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AB" w:rsidRPr="00D77ED6" w:rsidRDefault="00083FAB" w:rsidP="00083FAB">
      <w:pPr>
        <w:autoSpaceDE w:val="0"/>
        <w:autoSpaceDN w:val="0"/>
        <w:adjustRightInd w:val="0"/>
        <w:jc w:val="center"/>
        <w:rPr>
          <w:rFonts w:ascii="Century Gothic" w:hAnsi="Century Gothic" w:cs="Gisha"/>
          <w:b/>
          <w:bCs/>
          <w:sz w:val="32"/>
          <w:szCs w:val="32"/>
        </w:rPr>
      </w:pPr>
      <w:r w:rsidRPr="00D77ED6">
        <w:rPr>
          <w:rFonts w:ascii="Century Gothic" w:hAnsi="Century Gothic" w:cs="Gisha"/>
          <w:b/>
          <w:bCs/>
          <w:sz w:val="32"/>
          <w:szCs w:val="32"/>
        </w:rPr>
        <w:t>A PROJECT REPORT</w:t>
      </w:r>
    </w:p>
    <w:p w:rsidR="00083FAB" w:rsidRPr="00D77ED6" w:rsidRDefault="00083FAB" w:rsidP="00083FAB">
      <w:pPr>
        <w:autoSpaceDE w:val="0"/>
        <w:autoSpaceDN w:val="0"/>
        <w:adjustRightInd w:val="0"/>
        <w:jc w:val="center"/>
        <w:rPr>
          <w:rFonts w:ascii="Century Gothic" w:hAnsi="Century Gothic" w:cs="Gisha"/>
          <w:b/>
          <w:bCs/>
          <w:sz w:val="32"/>
          <w:szCs w:val="32"/>
        </w:rPr>
      </w:pPr>
      <w:r w:rsidRPr="00D77ED6">
        <w:rPr>
          <w:rFonts w:ascii="Century Gothic" w:hAnsi="Century Gothic" w:cs="Gisha"/>
          <w:b/>
          <w:bCs/>
          <w:sz w:val="32"/>
          <w:szCs w:val="32"/>
        </w:rPr>
        <w:t>On</w:t>
      </w:r>
    </w:p>
    <w:p w:rsidR="00083FAB" w:rsidRPr="000A0EFF" w:rsidRDefault="00083FAB" w:rsidP="00083FAB">
      <w:pPr>
        <w:autoSpaceDE w:val="0"/>
        <w:autoSpaceDN w:val="0"/>
        <w:adjustRightInd w:val="0"/>
        <w:jc w:val="center"/>
        <w:rPr>
          <w:rFonts w:ascii="Gisha" w:hAnsi="Gisha" w:cs="Gisha"/>
          <w:bCs/>
          <w:sz w:val="22"/>
          <w:szCs w:val="22"/>
        </w:rPr>
      </w:pPr>
    </w:p>
    <w:p w:rsidR="00083FAB" w:rsidRPr="00BD7019" w:rsidRDefault="00083FAB" w:rsidP="00083FAB">
      <w:pPr>
        <w:jc w:val="center"/>
        <w:rPr>
          <w:rFonts w:ascii="Century Gothic" w:hAnsi="Century Gothic" w:cs="Gisha"/>
          <w:b/>
          <w:bCs/>
          <w:sz w:val="40"/>
          <w:szCs w:val="40"/>
        </w:rPr>
      </w:pPr>
      <w:r w:rsidRPr="00BD7019">
        <w:rPr>
          <w:rFonts w:ascii="Century Gothic" w:hAnsi="Century Gothic" w:cs="Gisha"/>
          <w:b/>
          <w:bCs/>
          <w:sz w:val="40"/>
          <w:szCs w:val="40"/>
        </w:rPr>
        <w:t>CYBER SPACE</w:t>
      </w:r>
    </w:p>
    <w:p w:rsidR="00083FAB" w:rsidRPr="000A0EFF" w:rsidRDefault="00083FAB" w:rsidP="00083FAB">
      <w:pPr>
        <w:jc w:val="center"/>
        <w:rPr>
          <w:rFonts w:ascii="Gisha" w:hAnsi="Gisha" w:cs="Gisha"/>
          <w:b/>
          <w:bCs/>
          <w:sz w:val="28"/>
          <w:szCs w:val="28"/>
        </w:rPr>
      </w:pPr>
    </w:p>
    <w:p w:rsidR="00083FAB" w:rsidRPr="00083FAB" w:rsidRDefault="00083FAB" w:rsidP="00083FAB">
      <w:pPr>
        <w:jc w:val="center"/>
        <w:rPr>
          <w:rFonts w:ascii="Century Gothic" w:hAnsi="Century Gothic" w:cs="Gisha"/>
          <w:sz w:val="22"/>
          <w:szCs w:val="22"/>
        </w:rPr>
      </w:pPr>
      <w:proofErr w:type="gramStart"/>
      <w:r w:rsidRPr="00083FAB">
        <w:rPr>
          <w:rFonts w:ascii="Century Gothic" w:hAnsi="Century Gothic" w:cs="Gisha"/>
          <w:sz w:val="22"/>
          <w:szCs w:val="22"/>
        </w:rPr>
        <w:t>Seminar  report</w:t>
      </w:r>
      <w:proofErr w:type="gramEnd"/>
      <w:r w:rsidRPr="00083FAB">
        <w:rPr>
          <w:rFonts w:ascii="Century Gothic" w:hAnsi="Century Gothic" w:cs="Gisha"/>
          <w:sz w:val="22"/>
          <w:szCs w:val="22"/>
        </w:rPr>
        <w:t xml:space="preserve">  submitted to the department of Computer Science  in partial fulfillment of the academic requirements for the award of Degree of</w:t>
      </w:r>
    </w:p>
    <w:p w:rsidR="00083FAB" w:rsidRPr="000A0EFF" w:rsidRDefault="00083FAB" w:rsidP="00083FAB">
      <w:pPr>
        <w:pStyle w:val="NoSpacing"/>
        <w:jc w:val="center"/>
        <w:rPr>
          <w:rFonts w:ascii="Gisha" w:hAnsi="Gisha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</w:rPr>
      </w:pPr>
      <w:r w:rsidRPr="00083FAB">
        <w:rPr>
          <w:rFonts w:ascii="Century Gothic" w:hAnsi="Century Gothic" w:cs="Gisha"/>
          <w:b/>
        </w:rPr>
        <w:t>BACHELOR OF TECHNOLOGY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</w:rPr>
      </w:pPr>
      <w:r w:rsidRPr="00083FAB">
        <w:rPr>
          <w:rFonts w:ascii="Century Gothic" w:hAnsi="Century Gothic" w:cs="Gisha"/>
          <w:b/>
        </w:rPr>
        <w:t>IN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</w:rPr>
      </w:pPr>
      <w:r w:rsidRPr="00083FAB">
        <w:rPr>
          <w:rFonts w:ascii="Century Gothic" w:hAnsi="Century Gothic" w:cs="Gisha"/>
          <w:b/>
        </w:rPr>
        <w:t>COMPUTER SCIENCE &amp; ENGINEERING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Submitted by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4"/>
          <w:szCs w:val="24"/>
        </w:rPr>
      </w:pPr>
      <w:r w:rsidRPr="00083FAB">
        <w:rPr>
          <w:rFonts w:ascii="Century Gothic" w:hAnsi="Century Gothic" w:cs="Gisha"/>
          <w:b/>
          <w:sz w:val="24"/>
          <w:szCs w:val="24"/>
        </w:rPr>
        <w:t>B.SAMUEL JEEVAN KUMAR (06D01A0542)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Under the Esteemed Guidance of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4"/>
          <w:szCs w:val="24"/>
        </w:rPr>
      </w:pPr>
      <w:proofErr w:type="spellStart"/>
      <w:r w:rsidRPr="00083FAB">
        <w:rPr>
          <w:rFonts w:ascii="Century Gothic" w:hAnsi="Century Gothic" w:cs="Gisha"/>
          <w:b/>
          <w:sz w:val="24"/>
          <w:szCs w:val="24"/>
        </w:rPr>
        <w:t>Mr.Murali</w:t>
      </w:r>
      <w:proofErr w:type="spellEnd"/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Assistant Professor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&amp;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4"/>
          <w:szCs w:val="24"/>
        </w:rPr>
      </w:pPr>
      <w:proofErr w:type="spellStart"/>
      <w:r w:rsidRPr="00083FAB">
        <w:rPr>
          <w:rFonts w:ascii="Century Gothic" w:hAnsi="Century Gothic" w:cs="Gisha"/>
          <w:b/>
          <w:sz w:val="24"/>
          <w:szCs w:val="24"/>
        </w:rPr>
        <w:t>Mr.Srinivas</w:t>
      </w:r>
      <w:proofErr w:type="spellEnd"/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HOD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  <w:noProof/>
        </w:rPr>
        <w:drawing>
          <wp:inline distT="0" distB="0" distL="0" distR="0">
            <wp:extent cx="1152525" cy="1371600"/>
            <wp:effectExtent l="19050" t="0" r="9525" b="0"/>
            <wp:docPr id="1" name="Picture 1" descr="C:\Users\Sammy\Documents\My Scans\2010-04 (Apr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my\Documents\My Scans\2010-04 (Apr)\scan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8"/>
          <w:szCs w:val="28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8"/>
          <w:szCs w:val="28"/>
        </w:rPr>
      </w:pPr>
      <w:r w:rsidRPr="00083FAB">
        <w:rPr>
          <w:rFonts w:ascii="Century Gothic" w:hAnsi="Century Gothic" w:cs="Gisha"/>
          <w:b/>
          <w:sz w:val="28"/>
          <w:szCs w:val="28"/>
        </w:rPr>
        <w:t>DEPARTMENT OF COMPUTER SCIENCE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28"/>
          <w:szCs w:val="28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  <w:b/>
          <w:sz w:val="32"/>
          <w:szCs w:val="32"/>
        </w:rPr>
      </w:pPr>
      <w:r w:rsidRPr="00083FAB">
        <w:rPr>
          <w:rFonts w:ascii="Century Gothic" w:hAnsi="Century Gothic" w:cs="Gisha"/>
          <w:b/>
          <w:sz w:val="32"/>
          <w:szCs w:val="32"/>
        </w:rPr>
        <w:t>ST.MARY’S COLLEGE OF ENGINEERING &amp; TECHNOLOGY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r w:rsidRPr="00083FAB">
        <w:rPr>
          <w:rFonts w:ascii="Century Gothic" w:hAnsi="Century Gothic" w:cs="Gisha"/>
        </w:rPr>
        <w:t>(Approved by AICTE, Permitted by Govt. of A.P., Affiliated to JNTU)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 w:cs="Gisha"/>
        </w:rPr>
      </w:pPr>
      <w:proofErr w:type="spellStart"/>
      <w:r w:rsidRPr="00083FAB">
        <w:rPr>
          <w:rFonts w:ascii="Century Gothic" w:hAnsi="Century Gothic" w:cs="Gisha"/>
        </w:rPr>
        <w:t>Deshmukhi</w:t>
      </w:r>
      <w:proofErr w:type="spellEnd"/>
      <w:r w:rsidRPr="00083FAB">
        <w:rPr>
          <w:rFonts w:ascii="Century Gothic" w:hAnsi="Century Gothic" w:cs="Gisha"/>
        </w:rPr>
        <w:t xml:space="preserve">, </w:t>
      </w:r>
      <w:proofErr w:type="spellStart"/>
      <w:r w:rsidRPr="00083FAB">
        <w:rPr>
          <w:rFonts w:ascii="Century Gothic" w:hAnsi="Century Gothic" w:cs="Gisha"/>
        </w:rPr>
        <w:t>Pochampalli</w:t>
      </w:r>
      <w:proofErr w:type="spellEnd"/>
      <w:r w:rsidRPr="00083FAB">
        <w:rPr>
          <w:rFonts w:ascii="Century Gothic" w:hAnsi="Century Gothic" w:cs="Gisha"/>
        </w:rPr>
        <w:t xml:space="preserve"> </w:t>
      </w:r>
      <w:proofErr w:type="spellStart"/>
      <w:r w:rsidRPr="00083FAB">
        <w:rPr>
          <w:rFonts w:ascii="Century Gothic" w:hAnsi="Century Gothic" w:cs="Gisha"/>
        </w:rPr>
        <w:t>Mandal</w:t>
      </w:r>
      <w:proofErr w:type="spellEnd"/>
      <w:r w:rsidRPr="00083FAB">
        <w:rPr>
          <w:rFonts w:ascii="Century Gothic" w:hAnsi="Century Gothic" w:cs="Gisha"/>
        </w:rPr>
        <w:t xml:space="preserve">, </w:t>
      </w:r>
      <w:proofErr w:type="spellStart"/>
      <w:r w:rsidRPr="00083FAB">
        <w:rPr>
          <w:rFonts w:ascii="Century Gothic" w:hAnsi="Century Gothic" w:cs="Gisha"/>
        </w:rPr>
        <w:t>Nalgonga</w:t>
      </w:r>
      <w:proofErr w:type="spellEnd"/>
      <w:r w:rsidRPr="00083FAB">
        <w:rPr>
          <w:rFonts w:ascii="Century Gothic" w:hAnsi="Century Gothic" w:cs="Gisha"/>
        </w:rPr>
        <w:t xml:space="preserve"> District – 508 284, A.P., INDIA</w:t>
      </w:r>
    </w:p>
    <w:p w:rsidR="00083FAB" w:rsidRPr="00083FAB" w:rsidRDefault="00083FAB" w:rsidP="00083FAB">
      <w:pPr>
        <w:pStyle w:val="NoSpacing"/>
        <w:jc w:val="center"/>
        <w:rPr>
          <w:rFonts w:ascii="Century Gothic" w:hAnsi="Century Gothic"/>
        </w:rPr>
      </w:pPr>
    </w:p>
    <w:p w:rsidR="00083FAB" w:rsidRPr="00083FAB" w:rsidRDefault="00083FAB" w:rsidP="00083FAB">
      <w:pPr>
        <w:pStyle w:val="NoSpacing"/>
        <w:jc w:val="center"/>
        <w:rPr>
          <w:rFonts w:ascii="Century Gothic" w:hAnsi="Century Gothic"/>
          <w:b/>
          <w:sz w:val="32"/>
          <w:szCs w:val="32"/>
        </w:rPr>
      </w:pPr>
      <w:r w:rsidRPr="00083FAB">
        <w:rPr>
          <w:rFonts w:ascii="Century Gothic" w:hAnsi="Century Gothic"/>
          <w:b/>
          <w:sz w:val="32"/>
          <w:szCs w:val="32"/>
        </w:rPr>
        <w:t>2010 - 2011</w:t>
      </w:r>
    </w:p>
    <w:p w:rsidR="00933A0D" w:rsidRDefault="00BD7019"/>
    <w:p w:rsidR="006F260A" w:rsidRDefault="006F260A"/>
    <w:p w:rsidR="006F260A" w:rsidRDefault="006F260A"/>
    <w:p w:rsidR="006F260A" w:rsidRDefault="006F260A"/>
    <w:p w:rsidR="006F260A" w:rsidRDefault="006F260A"/>
    <w:p w:rsidR="00083FAB" w:rsidRDefault="00083FAB"/>
    <w:p w:rsidR="00083FAB" w:rsidRDefault="00083FAB"/>
    <w:p w:rsidR="00083FAB" w:rsidRDefault="00A211B1" w:rsidP="006F260A">
      <w:pPr>
        <w:jc w:val="center"/>
        <w:rPr>
          <w:b/>
          <w:sz w:val="32"/>
          <w:szCs w:val="32"/>
          <w:u w:val="single"/>
        </w:rPr>
      </w:pPr>
      <w:r w:rsidRPr="006F260A">
        <w:rPr>
          <w:b/>
          <w:sz w:val="32"/>
          <w:szCs w:val="32"/>
          <w:u w:val="single"/>
        </w:rPr>
        <w:t>CERTIFICATE</w:t>
      </w:r>
    </w:p>
    <w:p w:rsidR="006F260A" w:rsidRDefault="006F260A" w:rsidP="006F260A">
      <w:pPr>
        <w:jc w:val="center"/>
        <w:rPr>
          <w:b/>
          <w:sz w:val="32"/>
          <w:szCs w:val="32"/>
          <w:u w:val="single"/>
        </w:rPr>
      </w:pPr>
    </w:p>
    <w:p w:rsidR="006F260A" w:rsidRPr="006F260A" w:rsidRDefault="006F260A" w:rsidP="006F260A">
      <w:pPr>
        <w:jc w:val="center"/>
        <w:rPr>
          <w:b/>
          <w:sz w:val="32"/>
          <w:szCs w:val="32"/>
          <w:u w:val="single"/>
        </w:rPr>
      </w:pPr>
    </w:p>
    <w:p w:rsidR="00A211B1" w:rsidRDefault="00A211B1" w:rsidP="006F260A">
      <w:pPr>
        <w:spacing w:line="360" w:lineRule="auto"/>
        <w:jc w:val="center"/>
      </w:pPr>
    </w:p>
    <w:p w:rsidR="00A211B1" w:rsidRDefault="00A211B1" w:rsidP="006F260A">
      <w:pPr>
        <w:spacing w:line="360" w:lineRule="auto"/>
        <w:ind w:firstLine="720"/>
      </w:pPr>
      <w:r>
        <w:t xml:space="preserve">This is to certify that the project entitled </w:t>
      </w:r>
      <w:r w:rsidRPr="006F260A">
        <w:rPr>
          <w:b/>
        </w:rPr>
        <w:t>“CYBER SPACE”</w:t>
      </w:r>
      <w:r>
        <w:t xml:space="preserve">, </w:t>
      </w:r>
      <w:r w:rsidR="006F260A">
        <w:t>which is submitted by</w:t>
      </w:r>
      <w:r>
        <w:t xml:space="preserve"> </w:t>
      </w:r>
      <w:r w:rsidRPr="006F260A">
        <w:rPr>
          <w:b/>
        </w:rPr>
        <w:t>B.SAMUEL JEEVAN KUMAR</w:t>
      </w:r>
      <w:r>
        <w:t xml:space="preserve"> bearing hall </w:t>
      </w:r>
      <w:proofErr w:type="gramStart"/>
      <w:r>
        <w:t xml:space="preserve">ticket  </w:t>
      </w:r>
      <w:r w:rsidRPr="006F260A">
        <w:rPr>
          <w:b/>
        </w:rPr>
        <w:t>06D01A0542</w:t>
      </w:r>
      <w:proofErr w:type="gramEnd"/>
      <w:r>
        <w:t xml:space="preserve"> in partial fulfillment for the award of degree of bachelor of technology of our institution affiliated to Jawaharlal university is a record of bonafide work carried out by his/her under guidance and supervision. The results embodied in this work have not been submitted to any other university and institute for the award of any degree.</w:t>
      </w:r>
    </w:p>
    <w:p w:rsidR="006F260A" w:rsidRDefault="006F260A" w:rsidP="006F260A">
      <w:pPr>
        <w:jc w:val="center"/>
      </w:pPr>
    </w:p>
    <w:p w:rsidR="006F260A" w:rsidRDefault="006F260A"/>
    <w:p w:rsidR="006F260A" w:rsidRDefault="006F260A"/>
    <w:p w:rsidR="006F260A" w:rsidRDefault="006F260A"/>
    <w:p w:rsidR="006F260A" w:rsidRDefault="006F260A"/>
    <w:p w:rsidR="006F260A" w:rsidRDefault="006F260A"/>
    <w:p w:rsidR="006F260A" w:rsidRDefault="006F260A"/>
    <w:p w:rsidR="006F260A" w:rsidRDefault="006F260A"/>
    <w:p w:rsidR="006F260A" w:rsidRDefault="006F260A">
      <w:r>
        <w:t xml:space="preserve">Internal guide                   </w:t>
      </w:r>
      <w:r>
        <w:tab/>
        <w:t xml:space="preserve">     </w:t>
      </w:r>
      <w:r>
        <w:tab/>
        <w:t xml:space="preserve">  External examiner         </w:t>
      </w:r>
      <w:r>
        <w:tab/>
      </w:r>
      <w:r>
        <w:tab/>
        <w:t xml:space="preserve"> Head of department.</w:t>
      </w:r>
    </w:p>
    <w:sectPr w:rsidR="006F260A" w:rsidSect="00CD4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FAB"/>
    <w:rsid w:val="00083FAB"/>
    <w:rsid w:val="006F260A"/>
    <w:rsid w:val="00765599"/>
    <w:rsid w:val="008F31FD"/>
    <w:rsid w:val="00A211B1"/>
    <w:rsid w:val="00BD7019"/>
    <w:rsid w:val="00CD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FAB"/>
    <w:pPr>
      <w:spacing w:after="0" w:line="240" w:lineRule="auto"/>
    </w:pPr>
    <w:rPr>
      <w:rFonts w:ascii="Corbel" w:eastAsia="Corbel" w:hAnsi="Corbe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F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</dc:creator>
  <cp:lastModifiedBy>Sammy</cp:lastModifiedBy>
  <cp:revision>3</cp:revision>
  <dcterms:created xsi:type="dcterms:W3CDTF">2011-04-01T09:22:00Z</dcterms:created>
  <dcterms:modified xsi:type="dcterms:W3CDTF">2011-04-01T09:44:00Z</dcterms:modified>
</cp:coreProperties>
</file>