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E73" w:rsidRDefault="00C14E73" w:rsidP="00C14E73">
      <w:pPr>
        <w:spacing w:before="100" w:beforeAutospacing="1" w:after="100" w:afterAutospacing="1" w:line="240" w:lineRule="auto"/>
        <w:jc w:val="center"/>
        <w:rPr>
          <w:rFonts w:ascii="Times New Roman" w:hAnsi="Times New Roman"/>
          <w:b/>
          <w:bCs/>
          <w:sz w:val="32"/>
          <w:szCs w:val="32"/>
        </w:rPr>
      </w:pPr>
      <w:r>
        <w:rPr>
          <w:rFonts w:ascii="Times New Roman" w:hAnsi="Times New Roman"/>
          <w:b/>
          <w:bCs/>
          <w:sz w:val="32"/>
          <w:szCs w:val="32"/>
        </w:rPr>
        <w:t>LECTURE NOTES</w:t>
      </w:r>
    </w:p>
    <w:p w:rsidR="00C14E73" w:rsidRDefault="00C14E73" w:rsidP="00C14E73">
      <w:pPr>
        <w:spacing w:before="100" w:beforeAutospacing="1" w:after="100" w:afterAutospacing="1" w:line="240" w:lineRule="auto"/>
        <w:jc w:val="center"/>
        <w:rPr>
          <w:rFonts w:ascii="Times New Roman" w:hAnsi="Times New Roman"/>
          <w:b/>
          <w:bCs/>
          <w:sz w:val="32"/>
          <w:szCs w:val="32"/>
        </w:rPr>
      </w:pPr>
      <w:r>
        <w:rPr>
          <w:rFonts w:ascii="Times New Roman" w:hAnsi="Times New Roman"/>
          <w:b/>
          <w:bCs/>
          <w:sz w:val="32"/>
          <w:szCs w:val="32"/>
        </w:rPr>
        <w:t>ON</w:t>
      </w:r>
    </w:p>
    <w:p w:rsidR="00C14E73" w:rsidRPr="00C14E73" w:rsidRDefault="00C14E73" w:rsidP="00C14E73">
      <w:pPr>
        <w:spacing w:before="100" w:beforeAutospacing="1" w:after="100" w:afterAutospacing="1" w:line="240" w:lineRule="auto"/>
        <w:ind w:left="-180" w:hanging="900"/>
        <w:jc w:val="center"/>
        <w:rPr>
          <w:rFonts w:ascii="Times New Roman" w:hAnsi="Times New Roman"/>
          <w:b/>
          <w:bCs/>
          <w:sz w:val="32"/>
          <w:szCs w:val="32"/>
        </w:rPr>
      </w:pPr>
      <w:r>
        <w:rPr>
          <w:rFonts w:ascii="Times New Roman" w:hAnsi="Times New Roman"/>
          <w:b/>
          <w:bCs/>
          <w:i/>
          <w:sz w:val="32"/>
          <w:szCs w:val="32"/>
        </w:rPr>
        <w:t xml:space="preserve">      SOFTWARE ENGINEERING</w:t>
      </w:r>
    </w:p>
    <w:p w:rsidR="00C14E73" w:rsidRDefault="00C14E73" w:rsidP="00C14E73">
      <w:pPr>
        <w:spacing w:before="100" w:beforeAutospacing="1" w:after="100" w:afterAutospacing="1" w:line="240" w:lineRule="auto"/>
        <w:jc w:val="center"/>
        <w:rPr>
          <w:rFonts w:ascii="Times New Roman" w:hAnsi="Times New Roman"/>
          <w:b/>
          <w:bCs/>
          <w:sz w:val="32"/>
          <w:szCs w:val="32"/>
        </w:rPr>
      </w:pPr>
      <w:r>
        <w:rPr>
          <w:rFonts w:ascii="Times New Roman" w:hAnsi="Times New Roman"/>
          <w:b/>
          <w:bCs/>
          <w:sz w:val="32"/>
          <w:szCs w:val="32"/>
        </w:rPr>
        <w:t>III B-Tech I Semester(JNTUH-R13)</w:t>
      </w:r>
    </w:p>
    <w:p w:rsidR="00C14E73" w:rsidRDefault="00C14E73" w:rsidP="00C14E73">
      <w:pPr>
        <w:spacing w:before="100" w:beforeAutospacing="1" w:after="100" w:afterAutospacing="1" w:line="240" w:lineRule="auto"/>
        <w:rPr>
          <w:rFonts w:ascii="Times New Roman" w:hAnsi="Times New Roman"/>
          <w:b/>
          <w:bCs/>
          <w:sz w:val="32"/>
          <w:szCs w:val="32"/>
        </w:rPr>
      </w:pPr>
    </w:p>
    <w:p w:rsidR="00C14E73" w:rsidRDefault="00C14E73" w:rsidP="00C14E73">
      <w:pPr>
        <w:spacing w:before="100" w:beforeAutospacing="1" w:after="100" w:afterAutospacing="1" w:line="240" w:lineRule="auto"/>
        <w:rPr>
          <w:rFonts w:ascii="Times New Roman" w:hAnsi="Times New Roman"/>
          <w:b/>
          <w:bCs/>
          <w:sz w:val="32"/>
          <w:szCs w:val="32"/>
        </w:rPr>
      </w:pPr>
    </w:p>
    <w:p w:rsidR="00C14E73" w:rsidRDefault="00C14E73" w:rsidP="00C14E73">
      <w:pPr>
        <w:spacing w:before="100" w:beforeAutospacing="1" w:after="100" w:afterAutospacing="1" w:line="240" w:lineRule="auto"/>
        <w:rPr>
          <w:rFonts w:ascii="Times New Roman" w:hAnsi="Times New Roman"/>
          <w:b/>
          <w:bCs/>
          <w:sz w:val="32"/>
          <w:szCs w:val="32"/>
        </w:rPr>
      </w:pPr>
      <w:r>
        <w:rPr>
          <w:noProof/>
        </w:rPr>
        <w:drawing>
          <wp:anchor distT="0" distB="0" distL="114300" distR="114300" simplePos="0" relativeHeight="251748352" behindDoc="0" locked="0" layoutInCell="1" allowOverlap="1">
            <wp:simplePos x="0" y="0"/>
            <wp:positionH relativeFrom="column">
              <wp:posOffset>222885</wp:posOffset>
            </wp:positionH>
            <wp:positionV relativeFrom="paragraph">
              <wp:posOffset>146685</wp:posOffset>
            </wp:positionV>
            <wp:extent cx="1664335" cy="1047115"/>
            <wp:effectExtent l="1905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8"/>
                    <a:srcRect/>
                    <a:stretch>
                      <a:fillRect/>
                    </a:stretch>
                  </pic:blipFill>
                  <pic:spPr bwMode="auto">
                    <a:xfrm>
                      <a:off x="0" y="0"/>
                      <a:ext cx="1664335" cy="1047115"/>
                    </a:xfrm>
                    <a:prstGeom prst="rect">
                      <a:avLst/>
                    </a:prstGeom>
                    <a:noFill/>
                  </pic:spPr>
                </pic:pic>
              </a:graphicData>
            </a:graphic>
          </wp:anchor>
        </w:drawing>
      </w:r>
    </w:p>
    <w:p w:rsidR="00C14E73" w:rsidRDefault="00C14E73" w:rsidP="00C14E73">
      <w:pPr>
        <w:spacing w:before="100" w:beforeAutospacing="1" w:after="100" w:afterAutospacing="1" w:line="240" w:lineRule="auto"/>
        <w:rPr>
          <w:rFonts w:ascii="Times New Roman" w:hAnsi="Times New Roman"/>
          <w:b/>
          <w:bCs/>
          <w:sz w:val="32"/>
          <w:szCs w:val="32"/>
        </w:rPr>
      </w:pPr>
    </w:p>
    <w:p w:rsidR="00C14E73" w:rsidRDefault="00C14E73" w:rsidP="00C14E73">
      <w:pPr>
        <w:spacing w:before="100" w:beforeAutospacing="1" w:after="100" w:afterAutospacing="1" w:line="240" w:lineRule="auto"/>
        <w:rPr>
          <w:rFonts w:ascii="Times New Roman" w:hAnsi="Times New Roman"/>
          <w:b/>
          <w:bCs/>
          <w:sz w:val="32"/>
          <w:szCs w:val="32"/>
        </w:rPr>
      </w:pPr>
    </w:p>
    <w:p w:rsidR="00C14E73" w:rsidRDefault="00C14E73" w:rsidP="00C14E73">
      <w:pPr>
        <w:jc w:val="center"/>
        <w:rPr>
          <w:rFonts w:ascii="Times New Roman" w:hAnsi="Times New Roman"/>
          <w:b/>
          <w:sz w:val="32"/>
          <w:szCs w:val="32"/>
        </w:rPr>
      </w:pPr>
    </w:p>
    <w:p w:rsidR="00C14E73" w:rsidRDefault="00C14E73" w:rsidP="00C14E73">
      <w:pPr>
        <w:jc w:val="center"/>
        <w:rPr>
          <w:rFonts w:ascii="Times New Roman" w:hAnsi="Times New Roman"/>
          <w:b/>
          <w:sz w:val="32"/>
          <w:szCs w:val="32"/>
        </w:rPr>
      </w:pPr>
    </w:p>
    <w:p w:rsidR="00C14E73" w:rsidRDefault="00C14E73" w:rsidP="00C14E73">
      <w:pPr>
        <w:jc w:val="center"/>
        <w:rPr>
          <w:rFonts w:ascii="Times New Roman" w:hAnsi="Times New Roman"/>
          <w:b/>
          <w:sz w:val="32"/>
          <w:szCs w:val="32"/>
        </w:rPr>
      </w:pPr>
      <w:r>
        <w:rPr>
          <w:rFonts w:ascii="Times New Roman" w:hAnsi="Times New Roman"/>
          <w:b/>
          <w:sz w:val="32"/>
          <w:szCs w:val="32"/>
        </w:rPr>
        <w:t>COMPUTER SCIENCE &amp; ENGINEERING</w:t>
      </w:r>
    </w:p>
    <w:p w:rsidR="00C14E73" w:rsidRDefault="00C14E73" w:rsidP="00C14E73">
      <w:pPr>
        <w:ind w:right="-450"/>
        <w:jc w:val="center"/>
        <w:rPr>
          <w:rFonts w:ascii="Times New Roman" w:hAnsi="Times New Roman"/>
          <w:b/>
          <w:sz w:val="52"/>
          <w:szCs w:val="52"/>
        </w:rPr>
      </w:pPr>
      <w:r>
        <w:rPr>
          <w:rFonts w:ascii="Times New Roman" w:hAnsi="Times New Roman"/>
          <w:b/>
          <w:sz w:val="52"/>
          <w:szCs w:val="52"/>
        </w:rPr>
        <w:t>CMR ENGINEERING COLLEGE</w:t>
      </w:r>
    </w:p>
    <w:p w:rsidR="00C14E73" w:rsidRDefault="00C14E73" w:rsidP="00C14E73">
      <w:pPr>
        <w:jc w:val="center"/>
        <w:rPr>
          <w:rFonts w:ascii="Times New Roman" w:hAnsi="Times New Roman"/>
          <w:b/>
          <w:sz w:val="32"/>
          <w:szCs w:val="32"/>
        </w:rPr>
      </w:pPr>
      <w:r>
        <w:rPr>
          <w:rFonts w:ascii="Times New Roman" w:hAnsi="Times New Roman"/>
          <w:b/>
          <w:sz w:val="32"/>
          <w:szCs w:val="32"/>
        </w:rPr>
        <w:t xml:space="preserve">           KANDLAKOYA (V), MEDCHAL (M), R.R.DIST.</w:t>
      </w:r>
    </w:p>
    <w:p w:rsidR="00DF2AB0" w:rsidRDefault="00DF2AB0">
      <w:pPr>
        <w:widowControl w:val="0"/>
        <w:autoSpaceDE w:val="0"/>
        <w:autoSpaceDN w:val="0"/>
        <w:adjustRightInd w:val="0"/>
        <w:spacing w:after="0" w:line="20" w:lineRule="exact"/>
        <w:rPr>
          <w:rFonts w:ascii="Times New Roman" w:hAnsi="Times New Roman"/>
          <w:sz w:val="24"/>
          <w:szCs w:val="24"/>
        </w:rPr>
        <w:sectPr w:rsidR="00DF2AB0">
          <w:type w:val="continuous"/>
          <w:pgSz w:w="12240" w:h="15840"/>
          <w:pgMar w:top="1436" w:right="4500" w:bottom="1027" w:left="4500" w:header="720" w:footer="720" w:gutter="0"/>
          <w:cols w:space="720" w:equalWidth="0">
            <w:col w:w="3240"/>
          </w:cols>
          <w:noEndnote/>
        </w:sectPr>
      </w:pPr>
    </w:p>
    <w:p w:rsidR="00DF2AB0" w:rsidRDefault="00DF2AB0">
      <w:pPr>
        <w:widowControl w:val="0"/>
        <w:autoSpaceDE w:val="0"/>
        <w:autoSpaceDN w:val="0"/>
        <w:adjustRightInd w:val="0"/>
        <w:spacing w:after="0" w:line="200" w:lineRule="exact"/>
        <w:rPr>
          <w:rFonts w:ascii="Times New Roman" w:hAnsi="Times New Roman"/>
          <w:sz w:val="24"/>
          <w:szCs w:val="24"/>
        </w:rPr>
      </w:pPr>
      <w:bookmarkStart w:id="0" w:name="page2"/>
      <w:bookmarkEnd w:id="0"/>
    </w:p>
    <w:p w:rsidR="00DF2AB0" w:rsidRDefault="00DF2AB0">
      <w:pPr>
        <w:widowControl w:val="0"/>
        <w:autoSpaceDE w:val="0"/>
        <w:autoSpaceDN w:val="0"/>
        <w:adjustRightInd w:val="0"/>
        <w:spacing w:after="0" w:line="256"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4000"/>
        <w:rPr>
          <w:rFonts w:ascii="Times New Roman" w:hAnsi="Times New Roman"/>
          <w:sz w:val="24"/>
          <w:szCs w:val="24"/>
        </w:rPr>
      </w:pPr>
      <w:r>
        <w:rPr>
          <w:rFonts w:ascii="Times New Roman" w:hAnsi="Times New Roman"/>
          <w:b/>
          <w:bCs/>
          <w:sz w:val="20"/>
          <w:szCs w:val="20"/>
        </w:rPr>
        <w:t>UNIT-I</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000"/>
        <w:rPr>
          <w:rFonts w:ascii="Times New Roman" w:hAnsi="Times New Roman"/>
          <w:sz w:val="24"/>
          <w:szCs w:val="24"/>
        </w:rPr>
      </w:pPr>
      <w:r>
        <w:rPr>
          <w:rFonts w:ascii="Times New Roman" w:hAnsi="Times New Roman"/>
          <w:b/>
          <w:bCs/>
          <w:sz w:val="20"/>
          <w:szCs w:val="20"/>
        </w:rPr>
        <w:t>INTRODUCTION TO SOFTWARE ENGINEERING</w:t>
      </w:r>
    </w:p>
    <w:p w:rsidR="00DF2AB0" w:rsidRDefault="00DF2AB0">
      <w:pPr>
        <w:widowControl w:val="0"/>
        <w:autoSpaceDE w:val="0"/>
        <w:autoSpaceDN w:val="0"/>
        <w:adjustRightInd w:val="0"/>
        <w:spacing w:after="0" w:line="22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 xml:space="preserve">Software: </w:t>
      </w:r>
      <w:r>
        <w:rPr>
          <w:rFonts w:ascii="Times New Roman" w:hAnsi="Times New Roman"/>
          <w:sz w:val="20"/>
          <w:szCs w:val="20"/>
        </w:rPr>
        <w:t>Software is</w:t>
      </w:r>
    </w:p>
    <w:p w:rsidR="00DF2AB0" w:rsidRDefault="00DF2AB0">
      <w:pPr>
        <w:widowControl w:val="0"/>
        <w:autoSpaceDE w:val="0"/>
        <w:autoSpaceDN w:val="0"/>
        <w:adjustRightInd w:val="0"/>
        <w:spacing w:after="0" w:line="82" w:lineRule="exact"/>
        <w:rPr>
          <w:rFonts w:ascii="Times New Roman" w:hAnsi="Times New Roman"/>
          <w:sz w:val="24"/>
          <w:szCs w:val="24"/>
        </w:rPr>
      </w:pPr>
    </w:p>
    <w:p w:rsidR="00DF2AB0" w:rsidRDefault="00DF2AB0">
      <w:pPr>
        <w:widowControl w:val="0"/>
        <w:numPr>
          <w:ilvl w:val="0"/>
          <w:numId w:val="1"/>
        </w:numPr>
        <w:overflowPunct w:val="0"/>
        <w:autoSpaceDE w:val="0"/>
        <w:autoSpaceDN w:val="0"/>
        <w:adjustRightInd w:val="0"/>
        <w:spacing w:after="0" w:line="196" w:lineRule="auto"/>
        <w:ind w:right="180" w:hanging="359"/>
        <w:jc w:val="both"/>
        <w:rPr>
          <w:rFonts w:ascii="Times New Roman" w:hAnsi="Times New Roman"/>
          <w:sz w:val="24"/>
          <w:szCs w:val="24"/>
        </w:rPr>
      </w:pPr>
      <w:r>
        <w:rPr>
          <w:rFonts w:ascii="Times New Roman" w:hAnsi="Times New Roman"/>
          <w:sz w:val="20"/>
          <w:szCs w:val="20"/>
        </w:rPr>
        <w:t xml:space="preserve">Instructions (computer programs) that provide desired features, function, and performance, when executed </w:t>
      </w:r>
    </w:p>
    <w:p w:rsidR="00DF2AB0" w:rsidRDefault="00DF2AB0">
      <w:pPr>
        <w:widowControl w:val="0"/>
        <w:numPr>
          <w:ilvl w:val="0"/>
          <w:numId w:val="1"/>
        </w:numPr>
        <w:overflowPunct w:val="0"/>
        <w:autoSpaceDE w:val="0"/>
        <w:autoSpaceDN w:val="0"/>
        <w:adjustRightInd w:val="0"/>
        <w:spacing w:after="0" w:line="233" w:lineRule="auto"/>
        <w:ind w:hanging="359"/>
        <w:jc w:val="both"/>
        <w:rPr>
          <w:rFonts w:ascii="Times New Roman" w:hAnsi="Times New Roman"/>
          <w:sz w:val="24"/>
          <w:szCs w:val="24"/>
        </w:rPr>
      </w:pPr>
      <w:r>
        <w:rPr>
          <w:rFonts w:ascii="Times New Roman" w:hAnsi="Times New Roman"/>
          <w:sz w:val="20"/>
          <w:szCs w:val="20"/>
        </w:rPr>
        <w:t xml:space="preserve">Data structures that enable the programs to adequately manipulate information, </w:t>
      </w:r>
    </w:p>
    <w:p w:rsidR="00DF2AB0" w:rsidRDefault="00DF2AB0">
      <w:pPr>
        <w:widowControl w:val="0"/>
        <w:autoSpaceDE w:val="0"/>
        <w:autoSpaceDN w:val="0"/>
        <w:adjustRightInd w:val="0"/>
        <w:spacing w:after="0" w:line="8" w:lineRule="exact"/>
        <w:rPr>
          <w:rFonts w:ascii="Times New Roman" w:hAnsi="Times New Roman"/>
          <w:sz w:val="24"/>
          <w:szCs w:val="24"/>
        </w:rPr>
      </w:pPr>
    </w:p>
    <w:p w:rsidR="00DF2AB0" w:rsidRDefault="00DF2AB0">
      <w:pPr>
        <w:widowControl w:val="0"/>
        <w:numPr>
          <w:ilvl w:val="0"/>
          <w:numId w:val="1"/>
        </w:numPr>
        <w:overflowPunct w:val="0"/>
        <w:autoSpaceDE w:val="0"/>
        <w:autoSpaceDN w:val="0"/>
        <w:adjustRightInd w:val="0"/>
        <w:spacing w:after="0" w:line="226" w:lineRule="auto"/>
        <w:ind w:hanging="359"/>
        <w:jc w:val="both"/>
        <w:rPr>
          <w:rFonts w:ascii="Times New Roman" w:hAnsi="Times New Roman"/>
          <w:sz w:val="24"/>
          <w:szCs w:val="24"/>
        </w:rPr>
      </w:pPr>
      <w:r>
        <w:rPr>
          <w:rFonts w:ascii="Times New Roman" w:hAnsi="Times New Roman"/>
          <w:sz w:val="20"/>
          <w:szCs w:val="20"/>
        </w:rPr>
        <w:t xml:space="preserve">Documents that describe the operation and use of the programs.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Characteristics of Software:</w:t>
      </w:r>
    </w:p>
    <w:p w:rsidR="00DF2AB0" w:rsidRDefault="00DF2AB0">
      <w:pPr>
        <w:widowControl w:val="0"/>
        <w:numPr>
          <w:ilvl w:val="0"/>
          <w:numId w:val="2"/>
        </w:numPr>
        <w:tabs>
          <w:tab w:val="clear" w:pos="720"/>
          <w:tab w:val="num" w:pos="700"/>
        </w:tabs>
        <w:overflowPunct w:val="0"/>
        <w:autoSpaceDE w:val="0"/>
        <w:autoSpaceDN w:val="0"/>
        <w:adjustRightInd w:val="0"/>
        <w:spacing w:after="0" w:line="236" w:lineRule="auto"/>
        <w:ind w:left="700" w:hanging="397"/>
        <w:jc w:val="both"/>
        <w:rPr>
          <w:rFonts w:ascii="Times New Roman" w:hAnsi="Times New Roman"/>
          <w:sz w:val="20"/>
          <w:szCs w:val="20"/>
        </w:rPr>
      </w:pPr>
      <w:r>
        <w:rPr>
          <w:rFonts w:ascii="Times New Roman" w:hAnsi="Times New Roman"/>
          <w:sz w:val="20"/>
          <w:szCs w:val="20"/>
        </w:rPr>
        <w:t xml:space="preserve">Software is developed or engineered; it is not manufactured in the classical sense. </w:t>
      </w:r>
    </w:p>
    <w:p w:rsidR="00DF2AB0" w:rsidRDefault="00DF2AB0">
      <w:pPr>
        <w:widowControl w:val="0"/>
        <w:numPr>
          <w:ilvl w:val="0"/>
          <w:numId w:val="2"/>
        </w:numPr>
        <w:tabs>
          <w:tab w:val="clear" w:pos="720"/>
          <w:tab w:val="num" w:pos="700"/>
        </w:tabs>
        <w:overflowPunct w:val="0"/>
        <w:autoSpaceDE w:val="0"/>
        <w:autoSpaceDN w:val="0"/>
        <w:adjustRightInd w:val="0"/>
        <w:spacing w:after="0" w:line="239" w:lineRule="auto"/>
        <w:ind w:left="700" w:hanging="397"/>
        <w:jc w:val="both"/>
        <w:rPr>
          <w:rFonts w:ascii="Times New Roman" w:hAnsi="Times New Roman"/>
          <w:sz w:val="20"/>
          <w:szCs w:val="20"/>
        </w:rPr>
      </w:pPr>
      <w:r>
        <w:rPr>
          <w:rFonts w:ascii="Times New Roman" w:hAnsi="Times New Roman"/>
          <w:sz w:val="20"/>
          <w:szCs w:val="20"/>
        </w:rPr>
        <w:t xml:space="preserve">Software does not “wear out” </w:t>
      </w:r>
    </w:p>
    <w:p w:rsidR="00DF2AB0" w:rsidRDefault="00DF2AB0">
      <w:pPr>
        <w:widowControl w:val="0"/>
        <w:autoSpaceDE w:val="0"/>
        <w:autoSpaceDN w:val="0"/>
        <w:adjustRightInd w:val="0"/>
        <w:spacing w:after="0" w:line="48" w:lineRule="exact"/>
        <w:rPr>
          <w:rFonts w:ascii="Times New Roman" w:hAnsi="Times New Roman"/>
          <w:sz w:val="20"/>
          <w:szCs w:val="20"/>
        </w:rPr>
      </w:pPr>
    </w:p>
    <w:p w:rsidR="00DF2AB0" w:rsidRDefault="00DF2AB0">
      <w:pPr>
        <w:widowControl w:val="0"/>
        <w:numPr>
          <w:ilvl w:val="0"/>
          <w:numId w:val="2"/>
        </w:numPr>
        <w:tabs>
          <w:tab w:val="clear" w:pos="720"/>
          <w:tab w:val="num" w:pos="700"/>
        </w:tabs>
        <w:overflowPunct w:val="0"/>
        <w:autoSpaceDE w:val="0"/>
        <w:autoSpaceDN w:val="0"/>
        <w:adjustRightInd w:val="0"/>
        <w:spacing w:after="0" w:line="215" w:lineRule="auto"/>
        <w:ind w:left="700" w:hanging="397"/>
        <w:jc w:val="both"/>
        <w:rPr>
          <w:rFonts w:ascii="Times New Roman" w:hAnsi="Times New Roman"/>
          <w:sz w:val="20"/>
          <w:szCs w:val="20"/>
        </w:rPr>
      </w:pPr>
      <w:r>
        <w:rPr>
          <w:rFonts w:ascii="Times New Roman" w:hAnsi="Times New Roman"/>
          <w:sz w:val="20"/>
          <w:szCs w:val="20"/>
        </w:rPr>
        <w:t xml:space="preserve">Although the industry is moving toward component-based construction, most software continues to be custom built. </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0"/>
          <w:szCs w:val="20"/>
        </w:rPr>
        <w:t>Software Engineering:</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numPr>
          <w:ilvl w:val="0"/>
          <w:numId w:val="3"/>
        </w:numPr>
        <w:overflowPunct w:val="0"/>
        <w:autoSpaceDE w:val="0"/>
        <w:autoSpaceDN w:val="0"/>
        <w:adjustRightInd w:val="0"/>
        <w:spacing w:after="0" w:line="215" w:lineRule="auto"/>
        <w:ind w:hanging="359"/>
        <w:jc w:val="both"/>
        <w:rPr>
          <w:rFonts w:ascii="Times New Roman" w:hAnsi="Times New Roman"/>
          <w:sz w:val="20"/>
          <w:szCs w:val="20"/>
        </w:rPr>
      </w:pPr>
      <w:r>
        <w:rPr>
          <w:rFonts w:ascii="Times New Roman" w:hAnsi="Times New Roman"/>
          <w:sz w:val="20"/>
          <w:szCs w:val="20"/>
        </w:rPr>
        <w:t xml:space="preserve">The systematic, disciplined quantifiable approach to the development, operation and maintenance of software; that is, the application of engineering to software.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3"/>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The study of approaches as in (1)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EVOLVING ROLE OF SOFTWARE:</w:t>
      </w:r>
    </w:p>
    <w:p w:rsidR="00DF2AB0" w:rsidRDefault="00DF2AB0">
      <w:pPr>
        <w:widowControl w:val="0"/>
        <w:autoSpaceDE w:val="0"/>
        <w:autoSpaceDN w:val="0"/>
        <w:adjustRightInd w:val="0"/>
        <w:spacing w:after="0" w:line="236" w:lineRule="auto"/>
        <w:ind w:left="720"/>
        <w:rPr>
          <w:rFonts w:ascii="Times New Roman" w:hAnsi="Times New Roman"/>
          <w:sz w:val="24"/>
          <w:szCs w:val="24"/>
        </w:rPr>
      </w:pPr>
      <w:r>
        <w:rPr>
          <w:rFonts w:ascii="Times New Roman" w:hAnsi="Times New Roman"/>
          <w:sz w:val="20"/>
          <w:szCs w:val="20"/>
        </w:rPr>
        <w:t xml:space="preserve">Software takes dual role. It is both a </w:t>
      </w:r>
      <w:r>
        <w:rPr>
          <w:rFonts w:ascii="Times New Roman" w:hAnsi="Times New Roman"/>
          <w:b/>
          <w:bCs/>
          <w:sz w:val="20"/>
          <w:szCs w:val="20"/>
        </w:rPr>
        <w:t>product</w:t>
      </w:r>
      <w:r>
        <w:rPr>
          <w:rFonts w:ascii="Times New Roman" w:hAnsi="Times New Roman"/>
          <w:sz w:val="20"/>
          <w:szCs w:val="20"/>
        </w:rPr>
        <w:t xml:space="preserve"> and a </w:t>
      </w:r>
      <w:r>
        <w:rPr>
          <w:rFonts w:ascii="Times New Roman" w:hAnsi="Times New Roman"/>
          <w:b/>
          <w:bCs/>
          <w:sz w:val="20"/>
          <w:szCs w:val="20"/>
        </w:rPr>
        <w:t>vehicle</w:t>
      </w:r>
      <w:r>
        <w:rPr>
          <w:rFonts w:ascii="Times New Roman" w:hAnsi="Times New Roman"/>
          <w:sz w:val="20"/>
          <w:szCs w:val="20"/>
        </w:rPr>
        <w:t xml:space="preserve"> for delivering a product.</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180" w:firstLine="596"/>
        <w:rPr>
          <w:rFonts w:ascii="Times New Roman" w:hAnsi="Times New Roman"/>
          <w:sz w:val="24"/>
          <w:szCs w:val="24"/>
        </w:rPr>
      </w:pPr>
      <w:r>
        <w:rPr>
          <w:rFonts w:ascii="Times New Roman" w:hAnsi="Times New Roman"/>
          <w:sz w:val="20"/>
          <w:szCs w:val="20"/>
        </w:rPr>
        <w:t xml:space="preserve">As a </w:t>
      </w:r>
      <w:r>
        <w:rPr>
          <w:rFonts w:ascii="Times New Roman" w:hAnsi="Times New Roman"/>
          <w:b/>
          <w:bCs/>
          <w:sz w:val="20"/>
          <w:szCs w:val="20"/>
        </w:rPr>
        <w:t>product</w:t>
      </w:r>
      <w:r>
        <w:rPr>
          <w:rFonts w:ascii="Times New Roman" w:hAnsi="Times New Roman"/>
          <w:sz w:val="20"/>
          <w:szCs w:val="20"/>
        </w:rPr>
        <w:t>: It delivers the computing potential embodied by computer Hardware or by a network of computers.</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340" w:firstLine="557"/>
        <w:jc w:val="both"/>
        <w:rPr>
          <w:rFonts w:ascii="Times New Roman" w:hAnsi="Times New Roman"/>
          <w:sz w:val="24"/>
          <w:szCs w:val="24"/>
        </w:rPr>
      </w:pPr>
      <w:r>
        <w:rPr>
          <w:rFonts w:ascii="Times New Roman" w:hAnsi="Times New Roman"/>
          <w:sz w:val="20"/>
          <w:szCs w:val="20"/>
        </w:rPr>
        <w:t xml:space="preserve">As a </w:t>
      </w:r>
      <w:r>
        <w:rPr>
          <w:rFonts w:ascii="Times New Roman" w:hAnsi="Times New Roman"/>
          <w:b/>
          <w:bCs/>
          <w:sz w:val="20"/>
          <w:szCs w:val="20"/>
        </w:rPr>
        <w:t>vehicle</w:t>
      </w:r>
      <w:r>
        <w:rPr>
          <w:rFonts w:ascii="Times New Roman" w:hAnsi="Times New Roman"/>
          <w:sz w:val="20"/>
          <w:szCs w:val="20"/>
        </w:rPr>
        <w:t>: It is information transformer-producing, managing, acquiring, modifying, displaying, or transmitting information that can be as simple as single bit or as complex as a multimedia presentation. Software delivers the most important product of our time-information.</w:t>
      </w:r>
    </w:p>
    <w:p w:rsidR="00DF2AB0" w:rsidRDefault="00DF2AB0">
      <w:pPr>
        <w:widowControl w:val="0"/>
        <w:numPr>
          <w:ilvl w:val="0"/>
          <w:numId w:val="4"/>
        </w:numPr>
        <w:overflowPunct w:val="0"/>
        <w:autoSpaceDE w:val="0"/>
        <w:autoSpaceDN w:val="0"/>
        <w:adjustRightInd w:val="0"/>
        <w:spacing w:after="0" w:line="239" w:lineRule="auto"/>
        <w:ind w:hanging="359"/>
        <w:jc w:val="both"/>
        <w:rPr>
          <w:rFonts w:ascii="Times New Roman" w:hAnsi="Times New Roman"/>
          <w:b/>
          <w:bCs/>
          <w:sz w:val="20"/>
          <w:szCs w:val="20"/>
        </w:rPr>
      </w:pPr>
      <w:r>
        <w:rPr>
          <w:rFonts w:ascii="Times New Roman" w:hAnsi="Times New Roman"/>
          <w:sz w:val="20"/>
          <w:szCs w:val="20"/>
        </w:rPr>
        <w:t xml:space="preserve">It transforms personal data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pPr>
        <w:widowControl w:val="0"/>
        <w:numPr>
          <w:ilvl w:val="0"/>
          <w:numId w:val="4"/>
        </w:numPr>
        <w:overflowPunct w:val="0"/>
        <w:autoSpaceDE w:val="0"/>
        <w:autoSpaceDN w:val="0"/>
        <w:adjustRightInd w:val="0"/>
        <w:spacing w:after="0" w:line="239" w:lineRule="auto"/>
        <w:ind w:hanging="359"/>
        <w:jc w:val="both"/>
        <w:rPr>
          <w:rFonts w:ascii="Times New Roman" w:hAnsi="Times New Roman"/>
          <w:b/>
          <w:bCs/>
          <w:sz w:val="20"/>
          <w:szCs w:val="20"/>
        </w:rPr>
      </w:pPr>
      <w:r>
        <w:rPr>
          <w:rFonts w:ascii="Times New Roman" w:hAnsi="Times New Roman"/>
          <w:sz w:val="20"/>
          <w:szCs w:val="20"/>
        </w:rPr>
        <w:t xml:space="preserve">It manages business information to enhance competitiveness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pPr>
        <w:widowControl w:val="0"/>
        <w:numPr>
          <w:ilvl w:val="0"/>
          <w:numId w:val="4"/>
        </w:numPr>
        <w:overflowPunct w:val="0"/>
        <w:autoSpaceDE w:val="0"/>
        <w:autoSpaceDN w:val="0"/>
        <w:adjustRightInd w:val="0"/>
        <w:spacing w:after="0" w:line="239" w:lineRule="auto"/>
        <w:ind w:hanging="359"/>
        <w:jc w:val="both"/>
        <w:rPr>
          <w:rFonts w:ascii="Times New Roman" w:hAnsi="Times New Roman"/>
          <w:b/>
          <w:bCs/>
          <w:sz w:val="20"/>
          <w:szCs w:val="20"/>
        </w:rPr>
      </w:pPr>
      <w:r>
        <w:rPr>
          <w:rFonts w:ascii="Times New Roman" w:hAnsi="Times New Roman"/>
          <w:sz w:val="20"/>
          <w:szCs w:val="20"/>
        </w:rPr>
        <w:t xml:space="preserve">It provides a gateway to worldwide information networks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pPr>
        <w:widowControl w:val="0"/>
        <w:numPr>
          <w:ilvl w:val="0"/>
          <w:numId w:val="4"/>
        </w:numPr>
        <w:overflowPunct w:val="0"/>
        <w:autoSpaceDE w:val="0"/>
        <w:autoSpaceDN w:val="0"/>
        <w:adjustRightInd w:val="0"/>
        <w:spacing w:after="0" w:line="239" w:lineRule="auto"/>
        <w:ind w:hanging="359"/>
        <w:jc w:val="both"/>
        <w:rPr>
          <w:rFonts w:ascii="Times New Roman" w:hAnsi="Times New Roman"/>
          <w:b/>
          <w:bCs/>
          <w:sz w:val="20"/>
          <w:szCs w:val="20"/>
        </w:rPr>
      </w:pPr>
      <w:r>
        <w:rPr>
          <w:rFonts w:ascii="Times New Roman" w:hAnsi="Times New Roman"/>
          <w:sz w:val="20"/>
          <w:szCs w:val="20"/>
        </w:rPr>
        <w:t xml:space="preserve">It provides the means for acquiring information </w:t>
      </w:r>
    </w:p>
    <w:p w:rsidR="00DF2AB0" w:rsidRDefault="00DF2AB0">
      <w:pPr>
        <w:widowControl w:val="0"/>
        <w:autoSpaceDE w:val="0"/>
        <w:autoSpaceDN w:val="0"/>
        <w:adjustRightInd w:val="0"/>
        <w:spacing w:after="0" w:line="22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The role of computer software has undergone significant change over a span of little more than 50 years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numPr>
          <w:ilvl w:val="0"/>
          <w:numId w:val="5"/>
        </w:numPr>
        <w:overflowPunct w:val="0"/>
        <w:autoSpaceDE w:val="0"/>
        <w:autoSpaceDN w:val="0"/>
        <w:adjustRightInd w:val="0"/>
        <w:spacing w:after="0" w:line="239" w:lineRule="auto"/>
        <w:ind w:hanging="359"/>
        <w:jc w:val="both"/>
        <w:rPr>
          <w:rFonts w:ascii="Times New Roman" w:hAnsi="Times New Roman"/>
          <w:b/>
          <w:bCs/>
          <w:sz w:val="20"/>
          <w:szCs w:val="20"/>
        </w:rPr>
      </w:pPr>
      <w:r>
        <w:rPr>
          <w:rFonts w:ascii="Times New Roman" w:hAnsi="Times New Roman"/>
          <w:sz w:val="20"/>
          <w:szCs w:val="20"/>
        </w:rPr>
        <w:t xml:space="preserve">Dramatic Improvements in hardware performance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pPr>
        <w:widowControl w:val="0"/>
        <w:numPr>
          <w:ilvl w:val="0"/>
          <w:numId w:val="5"/>
        </w:numPr>
        <w:overflowPunct w:val="0"/>
        <w:autoSpaceDE w:val="0"/>
        <w:autoSpaceDN w:val="0"/>
        <w:adjustRightInd w:val="0"/>
        <w:spacing w:after="0" w:line="239" w:lineRule="auto"/>
        <w:ind w:hanging="359"/>
        <w:jc w:val="both"/>
        <w:rPr>
          <w:rFonts w:ascii="Times New Roman" w:hAnsi="Times New Roman"/>
          <w:b/>
          <w:bCs/>
          <w:sz w:val="20"/>
          <w:szCs w:val="20"/>
        </w:rPr>
      </w:pPr>
      <w:r>
        <w:rPr>
          <w:rFonts w:ascii="Times New Roman" w:hAnsi="Times New Roman"/>
          <w:sz w:val="20"/>
          <w:szCs w:val="20"/>
        </w:rPr>
        <w:t xml:space="preserve">Vast increases in memory and storage capacity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pPr>
        <w:widowControl w:val="0"/>
        <w:numPr>
          <w:ilvl w:val="0"/>
          <w:numId w:val="5"/>
        </w:numPr>
        <w:overflowPunct w:val="0"/>
        <w:autoSpaceDE w:val="0"/>
        <w:autoSpaceDN w:val="0"/>
        <w:adjustRightInd w:val="0"/>
        <w:spacing w:after="0" w:line="239" w:lineRule="auto"/>
        <w:ind w:hanging="359"/>
        <w:jc w:val="both"/>
        <w:rPr>
          <w:rFonts w:ascii="Times New Roman" w:hAnsi="Times New Roman"/>
          <w:b/>
          <w:bCs/>
          <w:sz w:val="20"/>
          <w:szCs w:val="20"/>
        </w:rPr>
      </w:pPr>
      <w:r>
        <w:rPr>
          <w:rFonts w:ascii="Times New Roman" w:hAnsi="Times New Roman"/>
          <w:sz w:val="20"/>
          <w:szCs w:val="20"/>
        </w:rPr>
        <w:t xml:space="preserve">A wide variety of exotic input and output options </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1970s and 1980s:</w:t>
      </w:r>
    </w:p>
    <w:p w:rsidR="00DF2AB0" w:rsidRDefault="00DF2AB0">
      <w:pPr>
        <w:widowControl w:val="0"/>
        <w:numPr>
          <w:ilvl w:val="0"/>
          <w:numId w:val="6"/>
        </w:numPr>
        <w:overflowPunct w:val="0"/>
        <w:autoSpaceDE w:val="0"/>
        <w:autoSpaceDN w:val="0"/>
        <w:adjustRightInd w:val="0"/>
        <w:spacing w:after="0" w:line="237" w:lineRule="auto"/>
        <w:ind w:hanging="359"/>
        <w:jc w:val="both"/>
        <w:rPr>
          <w:rFonts w:ascii="Symbol" w:hAnsi="Symbol" w:cs="Symbol"/>
          <w:sz w:val="20"/>
          <w:szCs w:val="20"/>
        </w:rPr>
      </w:pPr>
      <w:r>
        <w:rPr>
          <w:rFonts w:ascii="Times New Roman" w:hAnsi="Times New Roman"/>
          <w:i/>
          <w:iCs/>
          <w:sz w:val="36"/>
          <w:szCs w:val="36"/>
        </w:rPr>
        <w:t xml:space="preserve">Osborne </w:t>
      </w:r>
      <w:r>
        <w:rPr>
          <w:rFonts w:ascii="Times New Roman" w:hAnsi="Times New Roman"/>
          <w:sz w:val="20"/>
          <w:szCs w:val="20"/>
        </w:rPr>
        <w:t>characterized a “new industrial revolution”</w:t>
      </w:r>
      <w:r>
        <w:rPr>
          <w:rFonts w:ascii="Times New Roman" w:hAnsi="Times New Roman"/>
          <w:i/>
          <w:iCs/>
          <w:sz w:val="36"/>
          <w:szCs w:val="36"/>
        </w:rPr>
        <w:t xml:space="preserve">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pPr>
        <w:widowControl w:val="0"/>
        <w:numPr>
          <w:ilvl w:val="0"/>
          <w:numId w:val="6"/>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i/>
          <w:iCs/>
          <w:sz w:val="20"/>
          <w:szCs w:val="20"/>
        </w:rPr>
        <w:t xml:space="preserve">Toffler </w:t>
      </w:r>
      <w:r>
        <w:rPr>
          <w:rFonts w:ascii="Times New Roman" w:hAnsi="Times New Roman"/>
          <w:sz w:val="20"/>
          <w:szCs w:val="20"/>
        </w:rPr>
        <w:t>called the advent of microelectronics part of “the third wave of change” in human history</w:t>
      </w:r>
      <w:r>
        <w:rPr>
          <w:rFonts w:ascii="Times New Roman" w:hAnsi="Times New Roman"/>
          <w:i/>
          <w:iCs/>
          <w:sz w:val="20"/>
          <w:szCs w:val="20"/>
        </w:rPr>
        <w:t xml:space="preserve"> </w:t>
      </w:r>
    </w:p>
    <w:p w:rsidR="00DF2AB0" w:rsidRDefault="00DF2AB0">
      <w:pPr>
        <w:widowControl w:val="0"/>
        <w:numPr>
          <w:ilvl w:val="0"/>
          <w:numId w:val="6"/>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i/>
          <w:iCs/>
          <w:sz w:val="20"/>
          <w:szCs w:val="20"/>
        </w:rPr>
        <w:t xml:space="preserve">Naisbitt </w:t>
      </w:r>
      <w:r>
        <w:rPr>
          <w:rFonts w:ascii="Times New Roman" w:hAnsi="Times New Roman"/>
          <w:sz w:val="20"/>
          <w:szCs w:val="20"/>
        </w:rPr>
        <w:t>predicted the transformation from an industrial society to an “information society”</w:t>
      </w:r>
      <w:r>
        <w:rPr>
          <w:rFonts w:ascii="Times New Roman" w:hAnsi="Times New Roman"/>
          <w:i/>
          <w:iCs/>
          <w:sz w:val="20"/>
          <w:szCs w:val="20"/>
        </w:rPr>
        <w:t xml:space="preserve"> </w:t>
      </w:r>
    </w:p>
    <w:p w:rsidR="00DF2AB0" w:rsidRDefault="00DF2AB0">
      <w:pPr>
        <w:widowControl w:val="0"/>
        <w:numPr>
          <w:ilvl w:val="0"/>
          <w:numId w:val="6"/>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i/>
          <w:iCs/>
          <w:sz w:val="20"/>
          <w:szCs w:val="20"/>
        </w:rPr>
        <w:t xml:space="preserve">Feigenbaum and McCorduck </w:t>
      </w:r>
      <w:r>
        <w:rPr>
          <w:rFonts w:ascii="Times New Roman" w:hAnsi="Times New Roman"/>
          <w:sz w:val="20"/>
          <w:szCs w:val="20"/>
        </w:rPr>
        <w:t>suggested that information and knowledge would be the focal point</w:t>
      </w:r>
      <w:r>
        <w:rPr>
          <w:rFonts w:ascii="Times New Roman" w:hAnsi="Times New Roman"/>
          <w:i/>
          <w:iCs/>
          <w:sz w:val="20"/>
          <w:szCs w:val="20"/>
        </w:rPr>
        <w:t xml:space="preserve">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for power in the twenty-first century</w:t>
      </w:r>
    </w:p>
    <w:p w:rsidR="00DF2AB0" w:rsidRDefault="00DF2AB0">
      <w:pPr>
        <w:widowControl w:val="0"/>
        <w:autoSpaceDE w:val="0"/>
        <w:autoSpaceDN w:val="0"/>
        <w:adjustRightInd w:val="0"/>
        <w:spacing w:after="0" w:line="63" w:lineRule="exact"/>
        <w:rPr>
          <w:rFonts w:ascii="Times New Roman" w:hAnsi="Times New Roman"/>
          <w:sz w:val="24"/>
          <w:szCs w:val="24"/>
        </w:rPr>
      </w:pPr>
    </w:p>
    <w:p w:rsidR="00DF2AB0" w:rsidRDefault="00DF2AB0">
      <w:pPr>
        <w:widowControl w:val="0"/>
        <w:numPr>
          <w:ilvl w:val="0"/>
          <w:numId w:val="7"/>
        </w:numPr>
        <w:overflowPunct w:val="0"/>
        <w:autoSpaceDE w:val="0"/>
        <w:autoSpaceDN w:val="0"/>
        <w:adjustRightInd w:val="0"/>
        <w:spacing w:after="0" w:line="208" w:lineRule="auto"/>
        <w:ind w:right="180" w:hanging="359"/>
        <w:jc w:val="both"/>
        <w:rPr>
          <w:rFonts w:ascii="Symbol" w:hAnsi="Symbol" w:cs="Symbol"/>
          <w:sz w:val="20"/>
          <w:szCs w:val="20"/>
        </w:rPr>
      </w:pPr>
      <w:r>
        <w:rPr>
          <w:rFonts w:ascii="Times New Roman" w:hAnsi="Times New Roman"/>
          <w:i/>
          <w:iCs/>
          <w:sz w:val="20"/>
          <w:szCs w:val="20"/>
        </w:rPr>
        <w:t xml:space="preserve">Stoll </w:t>
      </w:r>
      <w:r>
        <w:rPr>
          <w:rFonts w:ascii="Times New Roman" w:hAnsi="Times New Roman"/>
          <w:sz w:val="20"/>
          <w:szCs w:val="20"/>
        </w:rPr>
        <w:t>argued that the “electronic community” created by networks and software was the key to</w:t>
      </w:r>
      <w:r>
        <w:rPr>
          <w:rFonts w:ascii="Times New Roman" w:hAnsi="Times New Roman"/>
          <w:i/>
          <w:iCs/>
          <w:sz w:val="20"/>
          <w:szCs w:val="20"/>
        </w:rPr>
        <w:t xml:space="preserve"> </w:t>
      </w:r>
      <w:r>
        <w:rPr>
          <w:rFonts w:ascii="Times New Roman" w:hAnsi="Times New Roman"/>
          <w:sz w:val="20"/>
          <w:szCs w:val="20"/>
        </w:rPr>
        <w:t xml:space="preserve">knowledge interchange throughout the world </w:t>
      </w:r>
    </w:p>
    <w:p w:rsidR="00DF2AB0" w:rsidRDefault="00DF2AB0">
      <w:pPr>
        <w:widowControl w:val="0"/>
        <w:autoSpaceDE w:val="0"/>
        <w:autoSpaceDN w:val="0"/>
        <w:adjustRightInd w:val="0"/>
        <w:spacing w:after="0" w:line="238" w:lineRule="auto"/>
        <w:rPr>
          <w:rFonts w:ascii="Times New Roman" w:hAnsi="Times New Roman"/>
          <w:sz w:val="24"/>
          <w:szCs w:val="24"/>
        </w:rPr>
      </w:pPr>
      <w:r>
        <w:rPr>
          <w:rFonts w:ascii="Times New Roman" w:hAnsi="Times New Roman"/>
          <w:b/>
          <w:bCs/>
          <w:sz w:val="20"/>
          <w:szCs w:val="20"/>
        </w:rPr>
        <w:t>1990s began</w:t>
      </w:r>
      <w:r>
        <w:rPr>
          <w:rFonts w:ascii="Times New Roman" w:hAnsi="Times New Roman"/>
          <w:sz w:val="20"/>
          <w:szCs w:val="20"/>
        </w:rPr>
        <w:t>:</w:t>
      </w:r>
    </w:p>
    <w:p w:rsidR="00DF2AB0" w:rsidRDefault="00DF2AB0">
      <w:pPr>
        <w:widowControl w:val="0"/>
        <w:autoSpaceDE w:val="0"/>
        <w:autoSpaceDN w:val="0"/>
        <w:adjustRightInd w:val="0"/>
        <w:spacing w:after="0" w:line="61" w:lineRule="exact"/>
        <w:rPr>
          <w:rFonts w:ascii="Times New Roman" w:hAnsi="Times New Roman"/>
          <w:sz w:val="24"/>
          <w:szCs w:val="24"/>
        </w:rPr>
      </w:pPr>
    </w:p>
    <w:p w:rsidR="00DF2AB0" w:rsidRDefault="00DF2AB0">
      <w:pPr>
        <w:widowControl w:val="0"/>
        <w:numPr>
          <w:ilvl w:val="0"/>
          <w:numId w:val="8"/>
        </w:numPr>
        <w:overflowPunct w:val="0"/>
        <w:autoSpaceDE w:val="0"/>
        <w:autoSpaceDN w:val="0"/>
        <w:adjustRightInd w:val="0"/>
        <w:spacing w:after="0" w:line="208" w:lineRule="auto"/>
        <w:ind w:right="180" w:hanging="359"/>
        <w:jc w:val="both"/>
        <w:rPr>
          <w:rFonts w:ascii="Symbol" w:hAnsi="Symbol" w:cs="Symbol"/>
          <w:sz w:val="20"/>
          <w:szCs w:val="20"/>
        </w:rPr>
      </w:pPr>
      <w:r>
        <w:rPr>
          <w:rFonts w:ascii="Times New Roman" w:hAnsi="Times New Roman"/>
          <w:i/>
          <w:iCs/>
          <w:sz w:val="20"/>
          <w:szCs w:val="20"/>
        </w:rPr>
        <w:t xml:space="preserve">Toffier </w:t>
      </w:r>
      <w:r>
        <w:rPr>
          <w:rFonts w:ascii="Times New Roman" w:hAnsi="Times New Roman"/>
          <w:sz w:val="20"/>
          <w:szCs w:val="20"/>
        </w:rPr>
        <w:t>described a “power shift” in which old power structures disintegrate as computers and</w:t>
      </w:r>
      <w:r>
        <w:rPr>
          <w:rFonts w:ascii="Times New Roman" w:hAnsi="Times New Roman"/>
          <w:i/>
          <w:iCs/>
          <w:sz w:val="20"/>
          <w:szCs w:val="20"/>
        </w:rPr>
        <w:t xml:space="preserve"> </w:t>
      </w:r>
      <w:r>
        <w:rPr>
          <w:rFonts w:ascii="Times New Roman" w:hAnsi="Times New Roman"/>
          <w:sz w:val="20"/>
          <w:szCs w:val="20"/>
        </w:rPr>
        <w:t xml:space="preserve">software lead to a “democratization of knowledge”. </w:t>
      </w:r>
    </w:p>
    <w:p w:rsidR="00DF2AB0" w:rsidRDefault="00DF2AB0">
      <w:pPr>
        <w:widowControl w:val="0"/>
        <w:autoSpaceDE w:val="0"/>
        <w:autoSpaceDN w:val="0"/>
        <w:adjustRightInd w:val="0"/>
        <w:spacing w:after="0" w:line="63" w:lineRule="exact"/>
        <w:rPr>
          <w:rFonts w:ascii="Symbol" w:hAnsi="Symbol" w:cs="Symbol"/>
          <w:sz w:val="20"/>
          <w:szCs w:val="20"/>
        </w:rPr>
      </w:pPr>
    </w:p>
    <w:p w:rsidR="00DF2AB0" w:rsidRDefault="00DF2AB0">
      <w:pPr>
        <w:widowControl w:val="0"/>
        <w:numPr>
          <w:ilvl w:val="0"/>
          <w:numId w:val="8"/>
        </w:numPr>
        <w:overflowPunct w:val="0"/>
        <w:autoSpaceDE w:val="0"/>
        <w:autoSpaceDN w:val="0"/>
        <w:adjustRightInd w:val="0"/>
        <w:spacing w:after="0" w:line="208" w:lineRule="auto"/>
        <w:ind w:right="180" w:hanging="359"/>
        <w:jc w:val="both"/>
        <w:rPr>
          <w:rFonts w:ascii="Symbol" w:hAnsi="Symbol" w:cs="Symbol"/>
          <w:sz w:val="20"/>
          <w:szCs w:val="20"/>
        </w:rPr>
      </w:pPr>
      <w:r>
        <w:rPr>
          <w:rFonts w:ascii="Times New Roman" w:hAnsi="Times New Roman"/>
          <w:i/>
          <w:iCs/>
          <w:sz w:val="20"/>
          <w:szCs w:val="20"/>
        </w:rPr>
        <w:t xml:space="preserve">Yourdon </w:t>
      </w:r>
      <w:r>
        <w:rPr>
          <w:rFonts w:ascii="Times New Roman" w:hAnsi="Times New Roman"/>
          <w:sz w:val="20"/>
          <w:szCs w:val="20"/>
        </w:rPr>
        <w:t>worried that U.S companies might lose their competitive edge in software related</w:t>
      </w:r>
      <w:r>
        <w:rPr>
          <w:rFonts w:ascii="Times New Roman" w:hAnsi="Times New Roman"/>
          <w:i/>
          <w:iCs/>
          <w:sz w:val="20"/>
          <w:szCs w:val="20"/>
        </w:rPr>
        <w:t xml:space="preserve"> </w:t>
      </w:r>
      <w:r>
        <w:rPr>
          <w:rFonts w:ascii="Times New Roman" w:hAnsi="Times New Roman"/>
          <w:sz w:val="20"/>
          <w:szCs w:val="20"/>
        </w:rPr>
        <w:t xml:space="preserve">business and predicted “the decline and fall of the American programmer”.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pPr>
        <w:widowControl w:val="0"/>
        <w:numPr>
          <w:ilvl w:val="0"/>
          <w:numId w:val="8"/>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i/>
          <w:iCs/>
          <w:sz w:val="20"/>
          <w:szCs w:val="20"/>
        </w:rPr>
        <w:t xml:space="preserve">Hammer and Champy </w:t>
      </w:r>
      <w:r>
        <w:rPr>
          <w:rFonts w:ascii="Times New Roman" w:hAnsi="Times New Roman"/>
          <w:sz w:val="20"/>
          <w:szCs w:val="20"/>
        </w:rPr>
        <w:t>argued that information technologies were to play a pivotal role in the</w:t>
      </w:r>
      <w:r>
        <w:rPr>
          <w:rFonts w:ascii="Times New Roman" w:hAnsi="Times New Roman"/>
          <w:i/>
          <w:iCs/>
          <w:sz w:val="20"/>
          <w:szCs w:val="20"/>
        </w:rPr>
        <w:t xml:space="preserve">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pPr>
        <w:widowControl w:val="0"/>
        <w:overflowPunct w:val="0"/>
        <w:autoSpaceDE w:val="0"/>
        <w:autoSpaceDN w:val="0"/>
        <w:adjustRightInd w:val="0"/>
        <w:spacing w:after="0" w:line="239" w:lineRule="auto"/>
        <w:ind w:left="720"/>
        <w:jc w:val="both"/>
        <w:rPr>
          <w:rFonts w:ascii="Symbol" w:hAnsi="Symbol" w:cs="Symbol"/>
          <w:sz w:val="20"/>
          <w:szCs w:val="20"/>
        </w:rPr>
      </w:pPr>
      <w:r>
        <w:rPr>
          <w:rFonts w:ascii="Times New Roman" w:hAnsi="Times New Roman"/>
          <w:sz w:val="20"/>
          <w:szCs w:val="20"/>
        </w:rPr>
        <w:t xml:space="preserve">“reengineering of the corporation”. </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Mid-1990s: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numPr>
          <w:ilvl w:val="0"/>
          <w:numId w:val="9"/>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The pervasiveness of computers and software spawned a rash of books by neo-luddites.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620" w:bottom="839" w:left="1800" w:header="720" w:footer="720" w:gutter="0"/>
          <w:cols w:space="720" w:equalWidth="0">
            <w:col w:w="8820"/>
          </w:cols>
          <w:noEndnote/>
        </w:sectPr>
      </w:pPr>
    </w:p>
    <w:p w:rsidR="00DF2AB0" w:rsidRDefault="00DF2AB0">
      <w:pPr>
        <w:widowControl w:val="0"/>
        <w:autoSpaceDE w:val="0"/>
        <w:autoSpaceDN w:val="0"/>
        <w:adjustRightInd w:val="0"/>
        <w:spacing w:after="0" w:line="239" w:lineRule="auto"/>
        <w:rPr>
          <w:rFonts w:ascii="Times New Roman" w:hAnsi="Times New Roman"/>
          <w:sz w:val="24"/>
          <w:szCs w:val="24"/>
        </w:rPr>
      </w:pPr>
      <w:bookmarkStart w:id="1" w:name="page3"/>
      <w:bookmarkEnd w:id="1"/>
      <w:r>
        <w:rPr>
          <w:rFonts w:ascii="Times New Roman" w:hAnsi="Times New Roman"/>
          <w:b/>
          <w:bCs/>
          <w:sz w:val="20"/>
          <w:szCs w:val="20"/>
        </w:rPr>
        <w:lastRenderedPageBreak/>
        <w:t>Later 1990s:</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pPr>
        <w:widowControl w:val="0"/>
        <w:numPr>
          <w:ilvl w:val="0"/>
          <w:numId w:val="10"/>
        </w:numPr>
        <w:overflowPunct w:val="0"/>
        <w:autoSpaceDE w:val="0"/>
        <w:autoSpaceDN w:val="0"/>
        <w:adjustRightInd w:val="0"/>
        <w:spacing w:after="0" w:line="208" w:lineRule="auto"/>
        <w:ind w:hanging="359"/>
        <w:jc w:val="both"/>
        <w:rPr>
          <w:rFonts w:ascii="Symbol" w:hAnsi="Symbol" w:cs="Symbol"/>
          <w:sz w:val="20"/>
          <w:szCs w:val="20"/>
        </w:rPr>
      </w:pPr>
      <w:r>
        <w:rPr>
          <w:rFonts w:ascii="Times New Roman" w:hAnsi="Times New Roman"/>
          <w:i/>
          <w:iCs/>
          <w:sz w:val="20"/>
          <w:szCs w:val="20"/>
        </w:rPr>
        <w:t xml:space="preserve">Yourdon </w:t>
      </w:r>
      <w:r>
        <w:rPr>
          <w:rFonts w:ascii="Times New Roman" w:hAnsi="Times New Roman"/>
          <w:sz w:val="20"/>
          <w:szCs w:val="20"/>
        </w:rPr>
        <w:t>reevaluated the prospects of the software professional and suggested “the rise and</w:t>
      </w:r>
      <w:r>
        <w:rPr>
          <w:rFonts w:ascii="Times New Roman" w:hAnsi="Times New Roman"/>
          <w:i/>
          <w:iCs/>
          <w:sz w:val="20"/>
          <w:szCs w:val="20"/>
        </w:rPr>
        <w:t xml:space="preserve"> </w:t>
      </w:r>
      <w:r>
        <w:rPr>
          <w:rFonts w:ascii="Times New Roman" w:hAnsi="Times New Roman"/>
          <w:sz w:val="20"/>
          <w:szCs w:val="20"/>
        </w:rPr>
        <w:t xml:space="preserve">resurrection” of the American programmer. </w:t>
      </w:r>
    </w:p>
    <w:p w:rsidR="00DF2AB0" w:rsidRDefault="00DF2AB0">
      <w:pPr>
        <w:widowControl w:val="0"/>
        <w:autoSpaceDE w:val="0"/>
        <w:autoSpaceDN w:val="0"/>
        <w:adjustRightInd w:val="0"/>
        <w:spacing w:after="0" w:line="17" w:lineRule="exact"/>
        <w:rPr>
          <w:rFonts w:ascii="Symbol" w:hAnsi="Symbol" w:cs="Symbol"/>
          <w:sz w:val="20"/>
          <w:szCs w:val="20"/>
        </w:rPr>
      </w:pPr>
    </w:p>
    <w:p w:rsidR="00DF2AB0" w:rsidRDefault="00DF2AB0">
      <w:pPr>
        <w:widowControl w:val="0"/>
        <w:numPr>
          <w:ilvl w:val="0"/>
          <w:numId w:val="10"/>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The impact of the Y2K “time bomb” was at the end of 20</w:t>
      </w:r>
      <w:r>
        <w:rPr>
          <w:rFonts w:ascii="Times New Roman" w:hAnsi="Times New Roman"/>
          <w:sz w:val="25"/>
          <w:szCs w:val="25"/>
          <w:vertAlign w:val="superscript"/>
        </w:rPr>
        <w:t>th</w:t>
      </w:r>
      <w:r>
        <w:rPr>
          <w:rFonts w:ascii="Times New Roman" w:hAnsi="Times New Roman"/>
          <w:sz w:val="20"/>
          <w:szCs w:val="20"/>
        </w:rPr>
        <w:t xml:space="preserve"> century </w:t>
      </w:r>
    </w:p>
    <w:p w:rsidR="00DF2AB0" w:rsidRDefault="00DF2AB0">
      <w:pPr>
        <w:widowControl w:val="0"/>
        <w:autoSpaceDE w:val="0"/>
        <w:autoSpaceDN w:val="0"/>
        <w:adjustRightInd w:val="0"/>
        <w:spacing w:after="0" w:line="169"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2000s progressed:</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pPr>
        <w:widowControl w:val="0"/>
        <w:numPr>
          <w:ilvl w:val="0"/>
          <w:numId w:val="11"/>
        </w:numPr>
        <w:overflowPunct w:val="0"/>
        <w:autoSpaceDE w:val="0"/>
        <w:autoSpaceDN w:val="0"/>
        <w:adjustRightInd w:val="0"/>
        <w:spacing w:after="0" w:line="219" w:lineRule="auto"/>
        <w:ind w:hanging="359"/>
        <w:jc w:val="both"/>
        <w:rPr>
          <w:rFonts w:ascii="Symbol" w:hAnsi="Symbol" w:cs="Symbol"/>
          <w:sz w:val="20"/>
          <w:szCs w:val="20"/>
        </w:rPr>
      </w:pPr>
      <w:r>
        <w:rPr>
          <w:rFonts w:ascii="Times New Roman" w:hAnsi="Times New Roman"/>
          <w:i/>
          <w:iCs/>
          <w:sz w:val="20"/>
          <w:szCs w:val="20"/>
        </w:rPr>
        <w:t xml:space="preserve">Johnson </w:t>
      </w:r>
      <w:r>
        <w:rPr>
          <w:rFonts w:ascii="Times New Roman" w:hAnsi="Times New Roman"/>
          <w:sz w:val="20"/>
          <w:szCs w:val="20"/>
        </w:rPr>
        <w:t>discussed the power of “emergence” a phenomenon that explains what happens when</w:t>
      </w:r>
      <w:r>
        <w:rPr>
          <w:rFonts w:ascii="Times New Roman" w:hAnsi="Times New Roman"/>
          <w:i/>
          <w:iCs/>
          <w:sz w:val="20"/>
          <w:szCs w:val="20"/>
        </w:rPr>
        <w:t xml:space="preserve"> </w:t>
      </w:r>
      <w:r>
        <w:rPr>
          <w:rFonts w:ascii="Times New Roman" w:hAnsi="Times New Roman"/>
          <w:sz w:val="20"/>
          <w:szCs w:val="20"/>
        </w:rPr>
        <w:t xml:space="preserve">interconnections among relatively simple entities result in a system that “self-organizes to form more intelligent, more adaptive behavior”. </w:t>
      </w:r>
    </w:p>
    <w:p w:rsidR="00DF2AB0" w:rsidRDefault="00DF2AB0">
      <w:pPr>
        <w:widowControl w:val="0"/>
        <w:autoSpaceDE w:val="0"/>
        <w:autoSpaceDN w:val="0"/>
        <w:adjustRightInd w:val="0"/>
        <w:spacing w:after="0" w:line="62" w:lineRule="exact"/>
        <w:rPr>
          <w:rFonts w:ascii="Symbol" w:hAnsi="Symbol" w:cs="Symbol"/>
          <w:sz w:val="20"/>
          <w:szCs w:val="20"/>
        </w:rPr>
      </w:pPr>
    </w:p>
    <w:p w:rsidR="00DF2AB0" w:rsidRDefault="00DF2AB0">
      <w:pPr>
        <w:widowControl w:val="0"/>
        <w:numPr>
          <w:ilvl w:val="0"/>
          <w:numId w:val="11"/>
        </w:numPr>
        <w:overflowPunct w:val="0"/>
        <w:autoSpaceDE w:val="0"/>
        <w:autoSpaceDN w:val="0"/>
        <w:adjustRightInd w:val="0"/>
        <w:spacing w:after="0" w:line="208" w:lineRule="auto"/>
        <w:ind w:hanging="359"/>
        <w:jc w:val="both"/>
        <w:rPr>
          <w:rFonts w:ascii="Symbol" w:hAnsi="Symbol" w:cs="Symbol"/>
          <w:sz w:val="20"/>
          <w:szCs w:val="20"/>
        </w:rPr>
      </w:pPr>
      <w:r>
        <w:rPr>
          <w:rFonts w:ascii="Times New Roman" w:hAnsi="Times New Roman"/>
          <w:i/>
          <w:iCs/>
          <w:sz w:val="20"/>
          <w:szCs w:val="20"/>
        </w:rPr>
        <w:t xml:space="preserve">Yourdon </w:t>
      </w:r>
      <w:r>
        <w:rPr>
          <w:rFonts w:ascii="Times New Roman" w:hAnsi="Times New Roman"/>
          <w:sz w:val="20"/>
          <w:szCs w:val="20"/>
        </w:rPr>
        <w:t>revisited the tragic events of 9/11 to discuss the continuing impact of global terrorism on</w:t>
      </w:r>
      <w:r>
        <w:rPr>
          <w:rFonts w:ascii="Times New Roman" w:hAnsi="Times New Roman"/>
          <w:i/>
          <w:iCs/>
          <w:sz w:val="20"/>
          <w:szCs w:val="20"/>
        </w:rPr>
        <w:t xml:space="preserve"> </w:t>
      </w:r>
      <w:r>
        <w:rPr>
          <w:rFonts w:ascii="Times New Roman" w:hAnsi="Times New Roman"/>
          <w:sz w:val="20"/>
          <w:szCs w:val="20"/>
        </w:rPr>
        <w:t xml:space="preserve">the IT community </w:t>
      </w:r>
    </w:p>
    <w:p w:rsidR="00DF2AB0" w:rsidRDefault="00DF2AB0">
      <w:pPr>
        <w:widowControl w:val="0"/>
        <w:autoSpaceDE w:val="0"/>
        <w:autoSpaceDN w:val="0"/>
        <w:adjustRightInd w:val="0"/>
        <w:spacing w:after="0" w:line="63" w:lineRule="exact"/>
        <w:rPr>
          <w:rFonts w:ascii="Symbol" w:hAnsi="Symbol" w:cs="Symbol"/>
          <w:sz w:val="20"/>
          <w:szCs w:val="20"/>
        </w:rPr>
      </w:pPr>
    </w:p>
    <w:p w:rsidR="00DF2AB0" w:rsidRDefault="00DF2AB0">
      <w:pPr>
        <w:widowControl w:val="0"/>
        <w:numPr>
          <w:ilvl w:val="0"/>
          <w:numId w:val="11"/>
        </w:numPr>
        <w:overflowPunct w:val="0"/>
        <w:autoSpaceDE w:val="0"/>
        <w:autoSpaceDN w:val="0"/>
        <w:adjustRightInd w:val="0"/>
        <w:spacing w:after="0" w:line="208" w:lineRule="auto"/>
        <w:ind w:right="20" w:hanging="359"/>
        <w:jc w:val="both"/>
        <w:rPr>
          <w:rFonts w:ascii="Symbol" w:hAnsi="Symbol" w:cs="Symbol"/>
          <w:sz w:val="20"/>
          <w:szCs w:val="20"/>
        </w:rPr>
      </w:pPr>
      <w:r>
        <w:rPr>
          <w:rFonts w:ascii="Times New Roman" w:hAnsi="Times New Roman"/>
          <w:i/>
          <w:iCs/>
          <w:sz w:val="20"/>
          <w:szCs w:val="20"/>
        </w:rPr>
        <w:t xml:space="preserve">Wolfram </w:t>
      </w:r>
      <w:r>
        <w:rPr>
          <w:rFonts w:ascii="Times New Roman" w:hAnsi="Times New Roman"/>
          <w:sz w:val="20"/>
          <w:szCs w:val="20"/>
        </w:rPr>
        <w:t>presented a treatise on a “new kind of science” that posits a unifying theory based</w:t>
      </w:r>
      <w:r>
        <w:rPr>
          <w:rFonts w:ascii="Times New Roman" w:hAnsi="Times New Roman"/>
          <w:i/>
          <w:iCs/>
          <w:sz w:val="20"/>
          <w:szCs w:val="20"/>
        </w:rPr>
        <w:t xml:space="preserve"> </w:t>
      </w:r>
      <w:r>
        <w:rPr>
          <w:rFonts w:ascii="Times New Roman" w:hAnsi="Times New Roman"/>
          <w:sz w:val="20"/>
          <w:szCs w:val="20"/>
        </w:rPr>
        <w:t xml:space="preserve">primarily on sophisticated software simulations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pPr>
        <w:widowControl w:val="0"/>
        <w:numPr>
          <w:ilvl w:val="0"/>
          <w:numId w:val="11"/>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i/>
          <w:iCs/>
          <w:sz w:val="20"/>
          <w:szCs w:val="20"/>
        </w:rPr>
        <w:t xml:space="preserve">Daconta </w:t>
      </w:r>
      <w:r>
        <w:rPr>
          <w:rFonts w:ascii="Times New Roman" w:hAnsi="Times New Roman"/>
          <w:sz w:val="20"/>
          <w:szCs w:val="20"/>
        </w:rPr>
        <w:t>and his colleagues</w:t>
      </w:r>
      <w:r>
        <w:rPr>
          <w:rFonts w:ascii="Times New Roman" w:hAnsi="Times New Roman"/>
          <w:i/>
          <w:iCs/>
          <w:sz w:val="20"/>
          <w:szCs w:val="20"/>
        </w:rPr>
        <w:t xml:space="preserve"> </w:t>
      </w:r>
      <w:r>
        <w:rPr>
          <w:rFonts w:ascii="Times New Roman" w:hAnsi="Times New Roman"/>
          <w:sz w:val="20"/>
          <w:szCs w:val="20"/>
        </w:rPr>
        <w:t>discussed the evolution of “the semantic web”.</w:t>
      </w:r>
      <w:r>
        <w:rPr>
          <w:rFonts w:ascii="Times New Roman" w:hAnsi="Times New Roman"/>
          <w:i/>
          <w:iCs/>
          <w:sz w:val="20"/>
          <w:szCs w:val="20"/>
        </w:rPr>
        <w:t xml:space="preserve">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 xml:space="preserve">Today </w:t>
      </w:r>
      <w:r>
        <w:rPr>
          <w:rFonts w:ascii="Times New Roman" w:hAnsi="Times New Roman"/>
          <w:sz w:val="20"/>
          <w:szCs w:val="20"/>
        </w:rPr>
        <w:t>a huge software industry has become a dominant factor in the economies of the industrialized world.</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0"/>
          <w:szCs w:val="20"/>
        </w:rPr>
        <w:t>THE CHANGING NATURE OF SOFTWARE:</w:t>
      </w:r>
    </w:p>
    <w:p w:rsidR="00DF2AB0" w:rsidRDefault="00DF2AB0">
      <w:pPr>
        <w:widowControl w:val="0"/>
        <w:autoSpaceDE w:val="0"/>
        <w:autoSpaceDN w:val="0"/>
        <w:adjustRightInd w:val="0"/>
        <w:spacing w:after="0" w:line="22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The 7 broad categories of computer software present continuing challenges for software engineers:</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numPr>
          <w:ilvl w:val="1"/>
          <w:numId w:val="1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System software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pPr>
        <w:widowControl w:val="0"/>
        <w:numPr>
          <w:ilvl w:val="1"/>
          <w:numId w:val="1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Application software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numPr>
          <w:ilvl w:val="1"/>
          <w:numId w:val="1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Engineering/scientific software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numPr>
          <w:ilvl w:val="1"/>
          <w:numId w:val="1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Embedded software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pPr>
        <w:widowControl w:val="0"/>
        <w:numPr>
          <w:ilvl w:val="1"/>
          <w:numId w:val="1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Product-line software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numPr>
          <w:ilvl w:val="1"/>
          <w:numId w:val="1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Web-applications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pPr>
        <w:widowControl w:val="0"/>
        <w:numPr>
          <w:ilvl w:val="1"/>
          <w:numId w:val="1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Artificial intelligence software. </w:t>
      </w:r>
    </w:p>
    <w:p w:rsidR="00DF2AB0" w:rsidRDefault="00DF2AB0">
      <w:pPr>
        <w:widowControl w:val="0"/>
        <w:autoSpaceDE w:val="0"/>
        <w:autoSpaceDN w:val="0"/>
        <w:adjustRightInd w:val="0"/>
        <w:spacing w:after="0" w:line="144" w:lineRule="exact"/>
        <w:rPr>
          <w:rFonts w:ascii="Times New Roman" w:hAnsi="Times New Roman"/>
          <w:sz w:val="20"/>
          <w:szCs w:val="20"/>
        </w:rPr>
      </w:pPr>
    </w:p>
    <w:p w:rsidR="00DF2AB0" w:rsidRDefault="00DF2AB0">
      <w:pPr>
        <w:widowControl w:val="0"/>
        <w:numPr>
          <w:ilvl w:val="0"/>
          <w:numId w:val="12"/>
        </w:numPr>
        <w:overflowPunct w:val="0"/>
        <w:autoSpaceDE w:val="0"/>
        <w:autoSpaceDN w:val="0"/>
        <w:adjustRightInd w:val="0"/>
        <w:spacing w:after="0" w:line="208" w:lineRule="auto"/>
        <w:ind w:hanging="359"/>
        <w:jc w:val="both"/>
        <w:rPr>
          <w:rFonts w:ascii="Symbol" w:hAnsi="Symbol" w:cs="Symbol"/>
          <w:color w:val="C00000"/>
          <w:sz w:val="20"/>
          <w:szCs w:val="20"/>
        </w:rPr>
      </w:pPr>
      <w:r>
        <w:rPr>
          <w:rFonts w:ascii="Times New Roman" w:hAnsi="Times New Roman"/>
          <w:b/>
          <w:bCs/>
          <w:sz w:val="20"/>
          <w:szCs w:val="20"/>
        </w:rPr>
        <w:t xml:space="preserve">System software: </w:t>
      </w:r>
      <w:r>
        <w:rPr>
          <w:rFonts w:ascii="Times New Roman" w:hAnsi="Times New Roman"/>
          <w:sz w:val="20"/>
          <w:szCs w:val="20"/>
        </w:rPr>
        <w:t>System software is a collection of programs written to service other programs.</w:t>
      </w:r>
      <w:r>
        <w:rPr>
          <w:rFonts w:ascii="Times New Roman" w:hAnsi="Times New Roman"/>
          <w:b/>
          <w:bCs/>
          <w:sz w:val="20"/>
          <w:szCs w:val="20"/>
        </w:rPr>
        <w:t xml:space="preserve"> </w:t>
      </w:r>
      <w:r>
        <w:rPr>
          <w:rFonts w:ascii="Times New Roman" w:hAnsi="Times New Roman"/>
          <w:sz w:val="20"/>
          <w:szCs w:val="20"/>
        </w:rPr>
        <w:t xml:space="preserve">The systems software is characterized by </w:t>
      </w:r>
    </w:p>
    <w:p w:rsidR="00DF2AB0" w:rsidRDefault="00DF2AB0">
      <w:pPr>
        <w:widowControl w:val="0"/>
        <w:autoSpaceDE w:val="0"/>
        <w:autoSpaceDN w:val="0"/>
        <w:adjustRightInd w:val="0"/>
        <w:spacing w:after="0" w:line="79" w:lineRule="exact"/>
        <w:rPr>
          <w:rFonts w:ascii="Times New Roman" w:hAnsi="Times New Roman"/>
          <w:sz w:val="24"/>
          <w:szCs w:val="24"/>
        </w:rPr>
      </w:pPr>
    </w:p>
    <w:p w:rsidR="00DF2AB0" w:rsidRDefault="00DF2AB0">
      <w:pPr>
        <w:widowControl w:val="0"/>
        <w:numPr>
          <w:ilvl w:val="0"/>
          <w:numId w:val="13"/>
        </w:numPr>
        <w:tabs>
          <w:tab w:val="clear" w:pos="720"/>
          <w:tab w:val="num" w:pos="1440"/>
        </w:tabs>
        <w:overflowPunct w:val="0"/>
        <w:autoSpaceDE w:val="0"/>
        <w:autoSpaceDN w:val="0"/>
        <w:adjustRightInd w:val="0"/>
        <w:spacing w:after="0" w:line="239" w:lineRule="auto"/>
        <w:ind w:left="1440" w:hanging="359"/>
        <w:jc w:val="both"/>
        <w:rPr>
          <w:rFonts w:ascii="Times New Roman" w:hAnsi="Times New Roman"/>
          <w:b/>
          <w:bCs/>
          <w:sz w:val="20"/>
          <w:szCs w:val="20"/>
        </w:rPr>
      </w:pPr>
      <w:r>
        <w:rPr>
          <w:rFonts w:ascii="Times New Roman" w:hAnsi="Times New Roman"/>
          <w:sz w:val="20"/>
          <w:szCs w:val="20"/>
        </w:rPr>
        <w:t xml:space="preserve">heavy interaction with computer hardware </w:t>
      </w:r>
    </w:p>
    <w:p w:rsidR="00DF2AB0" w:rsidRDefault="00DF2AB0">
      <w:pPr>
        <w:widowControl w:val="0"/>
        <w:autoSpaceDE w:val="0"/>
        <w:autoSpaceDN w:val="0"/>
        <w:adjustRightInd w:val="0"/>
        <w:spacing w:after="0" w:line="83" w:lineRule="exact"/>
        <w:rPr>
          <w:rFonts w:ascii="Times New Roman" w:hAnsi="Times New Roman"/>
          <w:b/>
          <w:bCs/>
          <w:sz w:val="20"/>
          <w:szCs w:val="20"/>
        </w:rPr>
      </w:pPr>
    </w:p>
    <w:p w:rsidR="00DF2AB0" w:rsidRDefault="00DF2AB0">
      <w:pPr>
        <w:widowControl w:val="0"/>
        <w:numPr>
          <w:ilvl w:val="0"/>
          <w:numId w:val="13"/>
        </w:numPr>
        <w:tabs>
          <w:tab w:val="clear" w:pos="720"/>
          <w:tab w:val="num" w:pos="1440"/>
        </w:tabs>
        <w:overflowPunct w:val="0"/>
        <w:autoSpaceDE w:val="0"/>
        <w:autoSpaceDN w:val="0"/>
        <w:adjustRightInd w:val="0"/>
        <w:spacing w:after="0" w:line="239" w:lineRule="auto"/>
        <w:ind w:left="1440" w:hanging="359"/>
        <w:jc w:val="both"/>
        <w:rPr>
          <w:rFonts w:ascii="Times New Roman" w:hAnsi="Times New Roman"/>
          <w:b/>
          <w:bCs/>
          <w:sz w:val="20"/>
          <w:szCs w:val="20"/>
        </w:rPr>
      </w:pPr>
      <w:r>
        <w:rPr>
          <w:rFonts w:ascii="Times New Roman" w:hAnsi="Times New Roman"/>
          <w:sz w:val="20"/>
          <w:szCs w:val="20"/>
        </w:rPr>
        <w:t xml:space="preserve">heavy usage by multiple users </w:t>
      </w:r>
    </w:p>
    <w:p w:rsidR="00DF2AB0" w:rsidRDefault="00DF2AB0">
      <w:pPr>
        <w:widowControl w:val="0"/>
        <w:autoSpaceDE w:val="0"/>
        <w:autoSpaceDN w:val="0"/>
        <w:adjustRightInd w:val="0"/>
        <w:spacing w:after="0" w:line="129" w:lineRule="exact"/>
        <w:rPr>
          <w:rFonts w:ascii="Times New Roman" w:hAnsi="Times New Roman"/>
          <w:b/>
          <w:bCs/>
          <w:sz w:val="20"/>
          <w:szCs w:val="20"/>
        </w:rPr>
      </w:pPr>
    </w:p>
    <w:p w:rsidR="00DF2AB0" w:rsidRDefault="00DF2AB0">
      <w:pPr>
        <w:widowControl w:val="0"/>
        <w:numPr>
          <w:ilvl w:val="0"/>
          <w:numId w:val="13"/>
        </w:numPr>
        <w:tabs>
          <w:tab w:val="clear" w:pos="720"/>
          <w:tab w:val="num" w:pos="1440"/>
        </w:tabs>
        <w:overflowPunct w:val="0"/>
        <w:autoSpaceDE w:val="0"/>
        <w:autoSpaceDN w:val="0"/>
        <w:adjustRightInd w:val="0"/>
        <w:spacing w:after="0" w:line="213" w:lineRule="auto"/>
        <w:ind w:left="1440" w:hanging="359"/>
        <w:jc w:val="both"/>
        <w:rPr>
          <w:rFonts w:ascii="Times New Roman" w:hAnsi="Times New Roman"/>
          <w:b/>
          <w:bCs/>
          <w:sz w:val="20"/>
          <w:szCs w:val="20"/>
        </w:rPr>
      </w:pPr>
      <w:r>
        <w:rPr>
          <w:rFonts w:ascii="Times New Roman" w:hAnsi="Times New Roman"/>
          <w:sz w:val="20"/>
          <w:szCs w:val="20"/>
        </w:rPr>
        <w:t xml:space="preserve">concurrent operation that requires scheduling, resource sharing, and sophisticated process management </w:t>
      </w:r>
    </w:p>
    <w:p w:rsidR="00DF2AB0" w:rsidRDefault="00DF2AB0">
      <w:pPr>
        <w:widowControl w:val="0"/>
        <w:autoSpaceDE w:val="0"/>
        <w:autoSpaceDN w:val="0"/>
        <w:adjustRightInd w:val="0"/>
        <w:spacing w:after="0" w:line="82" w:lineRule="exact"/>
        <w:rPr>
          <w:rFonts w:ascii="Times New Roman" w:hAnsi="Times New Roman"/>
          <w:b/>
          <w:bCs/>
          <w:sz w:val="20"/>
          <w:szCs w:val="20"/>
        </w:rPr>
      </w:pPr>
    </w:p>
    <w:p w:rsidR="00DF2AB0" w:rsidRDefault="00DF2AB0">
      <w:pPr>
        <w:widowControl w:val="0"/>
        <w:numPr>
          <w:ilvl w:val="0"/>
          <w:numId w:val="13"/>
        </w:numPr>
        <w:tabs>
          <w:tab w:val="clear" w:pos="720"/>
          <w:tab w:val="num" w:pos="1440"/>
        </w:tabs>
        <w:overflowPunct w:val="0"/>
        <w:autoSpaceDE w:val="0"/>
        <w:autoSpaceDN w:val="0"/>
        <w:adjustRightInd w:val="0"/>
        <w:spacing w:after="0" w:line="239" w:lineRule="auto"/>
        <w:ind w:left="1440" w:hanging="359"/>
        <w:jc w:val="both"/>
        <w:rPr>
          <w:rFonts w:ascii="Times New Roman" w:hAnsi="Times New Roman"/>
          <w:b/>
          <w:bCs/>
          <w:sz w:val="20"/>
          <w:szCs w:val="20"/>
        </w:rPr>
      </w:pPr>
      <w:r>
        <w:rPr>
          <w:rFonts w:ascii="Times New Roman" w:hAnsi="Times New Roman"/>
          <w:sz w:val="20"/>
          <w:szCs w:val="20"/>
        </w:rPr>
        <w:t xml:space="preserve">complex data structures </w:t>
      </w:r>
    </w:p>
    <w:p w:rsidR="00DF2AB0" w:rsidRDefault="00DF2AB0">
      <w:pPr>
        <w:widowControl w:val="0"/>
        <w:autoSpaceDE w:val="0"/>
        <w:autoSpaceDN w:val="0"/>
        <w:adjustRightInd w:val="0"/>
        <w:spacing w:after="0" w:line="82" w:lineRule="exact"/>
        <w:rPr>
          <w:rFonts w:ascii="Times New Roman" w:hAnsi="Times New Roman"/>
          <w:b/>
          <w:bCs/>
          <w:sz w:val="20"/>
          <w:szCs w:val="20"/>
        </w:rPr>
      </w:pPr>
    </w:p>
    <w:p w:rsidR="00DF2AB0" w:rsidRDefault="00DF2AB0">
      <w:pPr>
        <w:widowControl w:val="0"/>
        <w:numPr>
          <w:ilvl w:val="0"/>
          <w:numId w:val="13"/>
        </w:numPr>
        <w:tabs>
          <w:tab w:val="clear" w:pos="720"/>
          <w:tab w:val="num" w:pos="1440"/>
        </w:tabs>
        <w:overflowPunct w:val="0"/>
        <w:autoSpaceDE w:val="0"/>
        <w:autoSpaceDN w:val="0"/>
        <w:adjustRightInd w:val="0"/>
        <w:spacing w:after="0" w:line="239" w:lineRule="auto"/>
        <w:ind w:left="1440" w:hanging="359"/>
        <w:jc w:val="both"/>
        <w:rPr>
          <w:rFonts w:ascii="Times New Roman" w:hAnsi="Times New Roman"/>
          <w:b/>
          <w:bCs/>
          <w:sz w:val="20"/>
          <w:szCs w:val="20"/>
        </w:rPr>
      </w:pPr>
      <w:r>
        <w:rPr>
          <w:rFonts w:ascii="Times New Roman" w:hAnsi="Times New Roman"/>
          <w:sz w:val="20"/>
          <w:szCs w:val="20"/>
        </w:rPr>
        <w:t xml:space="preserve">multiple external interfaces </w:t>
      </w:r>
    </w:p>
    <w:p w:rsidR="00DF2AB0" w:rsidRDefault="00DF2AB0">
      <w:pPr>
        <w:widowControl w:val="0"/>
        <w:autoSpaceDE w:val="0"/>
        <w:autoSpaceDN w:val="0"/>
        <w:adjustRightInd w:val="0"/>
        <w:spacing w:after="0" w:line="79"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560"/>
        <w:rPr>
          <w:rFonts w:ascii="Times New Roman" w:hAnsi="Times New Roman"/>
          <w:sz w:val="24"/>
          <w:szCs w:val="24"/>
        </w:rPr>
      </w:pPr>
      <w:r>
        <w:rPr>
          <w:rFonts w:ascii="Times New Roman" w:hAnsi="Times New Roman"/>
          <w:i/>
          <w:iCs/>
          <w:sz w:val="20"/>
          <w:szCs w:val="20"/>
        </w:rPr>
        <w:t xml:space="preserve">E.g. </w:t>
      </w:r>
      <w:r>
        <w:rPr>
          <w:rFonts w:ascii="Times New Roman" w:hAnsi="Times New Roman"/>
          <w:sz w:val="20"/>
          <w:szCs w:val="20"/>
        </w:rPr>
        <w:t>compilers, editors and file management utilities.</w:t>
      </w:r>
    </w:p>
    <w:p w:rsidR="00DF2AB0" w:rsidRDefault="00DF2AB0">
      <w:pPr>
        <w:widowControl w:val="0"/>
        <w:autoSpaceDE w:val="0"/>
        <w:autoSpaceDN w:val="0"/>
        <w:adjustRightInd w:val="0"/>
        <w:spacing w:after="0" w:line="86" w:lineRule="exact"/>
        <w:rPr>
          <w:rFonts w:ascii="Times New Roman" w:hAnsi="Times New Roman"/>
          <w:sz w:val="24"/>
          <w:szCs w:val="24"/>
        </w:rPr>
      </w:pPr>
    </w:p>
    <w:p w:rsidR="00DF2AB0" w:rsidRDefault="00DF2AB0">
      <w:pPr>
        <w:widowControl w:val="0"/>
        <w:numPr>
          <w:ilvl w:val="0"/>
          <w:numId w:val="14"/>
        </w:numPr>
        <w:overflowPunct w:val="0"/>
        <w:autoSpaceDE w:val="0"/>
        <w:autoSpaceDN w:val="0"/>
        <w:adjustRightInd w:val="0"/>
        <w:spacing w:after="0" w:line="240" w:lineRule="auto"/>
        <w:ind w:hanging="359"/>
        <w:jc w:val="both"/>
        <w:rPr>
          <w:rFonts w:ascii="Symbol" w:hAnsi="Symbol" w:cs="Symbol"/>
          <w:color w:val="C00000"/>
          <w:sz w:val="20"/>
          <w:szCs w:val="20"/>
        </w:rPr>
      </w:pPr>
      <w:r>
        <w:rPr>
          <w:rFonts w:ascii="Times New Roman" w:hAnsi="Times New Roman"/>
          <w:b/>
          <w:bCs/>
          <w:sz w:val="20"/>
          <w:szCs w:val="20"/>
        </w:rPr>
        <w:t xml:space="preserve">Application software: </w:t>
      </w:r>
    </w:p>
    <w:p w:rsidR="00DF2AB0" w:rsidRDefault="00DF2AB0">
      <w:pPr>
        <w:widowControl w:val="0"/>
        <w:numPr>
          <w:ilvl w:val="1"/>
          <w:numId w:val="14"/>
        </w:numPr>
        <w:overflowPunct w:val="0"/>
        <w:autoSpaceDE w:val="0"/>
        <w:autoSpaceDN w:val="0"/>
        <w:adjustRightInd w:val="0"/>
        <w:spacing w:after="0" w:line="235" w:lineRule="auto"/>
        <w:ind w:hanging="359"/>
        <w:jc w:val="both"/>
        <w:rPr>
          <w:rFonts w:ascii="Times New Roman" w:hAnsi="Times New Roman"/>
          <w:b/>
          <w:bCs/>
          <w:sz w:val="20"/>
          <w:szCs w:val="20"/>
        </w:rPr>
      </w:pPr>
      <w:r>
        <w:rPr>
          <w:rFonts w:ascii="Times New Roman" w:hAnsi="Times New Roman"/>
          <w:sz w:val="20"/>
          <w:szCs w:val="20"/>
        </w:rPr>
        <w:t xml:space="preserve">Application software consists of standalone programs that solve a specific business need. </w:t>
      </w:r>
    </w:p>
    <w:p w:rsidR="00DF2AB0" w:rsidRDefault="00DF2AB0">
      <w:pPr>
        <w:widowControl w:val="0"/>
        <w:numPr>
          <w:ilvl w:val="1"/>
          <w:numId w:val="14"/>
        </w:numPr>
        <w:overflowPunct w:val="0"/>
        <w:autoSpaceDE w:val="0"/>
        <w:autoSpaceDN w:val="0"/>
        <w:adjustRightInd w:val="0"/>
        <w:spacing w:after="0" w:line="239" w:lineRule="auto"/>
        <w:ind w:hanging="359"/>
        <w:jc w:val="both"/>
        <w:rPr>
          <w:rFonts w:ascii="Times New Roman" w:hAnsi="Times New Roman"/>
          <w:b/>
          <w:bCs/>
          <w:sz w:val="20"/>
          <w:szCs w:val="20"/>
        </w:rPr>
      </w:pPr>
      <w:r>
        <w:rPr>
          <w:rFonts w:ascii="Times New Roman" w:hAnsi="Times New Roman"/>
          <w:sz w:val="20"/>
          <w:szCs w:val="20"/>
        </w:rPr>
        <w:t xml:space="preserve">It facilitates business operations or management/technical decision making.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pPr>
        <w:widowControl w:val="0"/>
        <w:numPr>
          <w:ilvl w:val="1"/>
          <w:numId w:val="14"/>
        </w:numPr>
        <w:overflowPunct w:val="0"/>
        <w:autoSpaceDE w:val="0"/>
        <w:autoSpaceDN w:val="0"/>
        <w:adjustRightInd w:val="0"/>
        <w:spacing w:after="0" w:line="239" w:lineRule="auto"/>
        <w:ind w:hanging="359"/>
        <w:jc w:val="both"/>
        <w:rPr>
          <w:rFonts w:ascii="Times New Roman" w:hAnsi="Times New Roman"/>
          <w:b/>
          <w:bCs/>
          <w:sz w:val="20"/>
          <w:szCs w:val="20"/>
        </w:rPr>
      </w:pPr>
      <w:r>
        <w:rPr>
          <w:rFonts w:ascii="Times New Roman" w:hAnsi="Times New Roman"/>
          <w:sz w:val="20"/>
          <w:szCs w:val="20"/>
        </w:rPr>
        <w:t xml:space="preserve">It is used to control business functions in real-time </w:t>
      </w:r>
    </w:p>
    <w:p w:rsidR="00DF2AB0" w:rsidRDefault="00DF2AB0">
      <w:pPr>
        <w:widowControl w:val="0"/>
        <w:autoSpaceDE w:val="0"/>
        <w:autoSpaceDN w:val="0"/>
        <w:adjustRightInd w:val="0"/>
        <w:spacing w:after="0" w:line="236" w:lineRule="auto"/>
        <w:ind w:left="600"/>
        <w:rPr>
          <w:rFonts w:ascii="Times New Roman" w:hAnsi="Times New Roman"/>
          <w:sz w:val="24"/>
          <w:szCs w:val="24"/>
        </w:rPr>
      </w:pPr>
      <w:r>
        <w:rPr>
          <w:rFonts w:ascii="Times New Roman" w:hAnsi="Times New Roman"/>
          <w:i/>
          <w:iCs/>
          <w:sz w:val="20"/>
          <w:szCs w:val="20"/>
        </w:rPr>
        <w:t xml:space="preserve">E.g. </w:t>
      </w:r>
      <w:r>
        <w:rPr>
          <w:rFonts w:ascii="Times New Roman" w:hAnsi="Times New Roman"/>
          <w:sz w:val="20"/>
          <w:szCs w:val="20"/>
        </w:rPr>
        <w:t>point-of-sale transaction processing, real-time manufacturing process control.</w:t>
      </w:r>
    </w:p>
    <w:p w:rsidR="00DF2AB0" w:rsidRDefault="00DF2AB0">
      <w:pPr>
        <w:widowControl w:val="0"/>
        <w:autoSpaceDE w:val="0"/>
        <w:autoSpaceDN w:val="0"/>
        <w:adjustRightInd w:val="0"/>
        <w:spacing w:after="0" w:line="231" w:lineRule="exact"/>
        <w:rPr>
          <w:rFonts w:ascii="Times New Roman" w:hAnsi="Times New Roman"/>
          <w:sz w:val="24"/>
          <w:szCs w:val="24"/>
        </w:rPr>
      </w:pPr>
    </w:p>
    <w:p w:rsidR="00DF2AB0" w:rsidRDefault="00DF2AB0">
      <w:pPr>
        <w:widowControl w:val="0"/>
        <w:numPr>
          <w:ilvl w:val="0"/>
          <w:numId w:val="15"/>
        </w:numPr>
        <w:overflowPunct w:val="0"/>
        <w:autoSpaceDE w:val="0"/>
        <w:autoSpaceDN w:val="0"/>
        <w:adjustRightInd w:val="0"/>
        <w:spacing w:after="0" w:line="240" w:lineRule="auto"/>
        <w:ind w:hanging="359"/>
        <w:jc w:val="both"/>
        <w:rPr>
          <w:rFonts w:ascii="Symbol" w:hAnsi="Symbol" w:cs="Symbol"/>
          <w:color w:val="C00000"/>
          <w:sz w:val="20"/>
          <w:szCs w:val="20"/>
        </w:rPr>
      </w:pPr>
      <w:r>
        <w:rPr>
          <w:rFonts w:ascii="Times New Roman" w:hAnsi="Times New Roman"/>
          <w:b/>
          <w:bCs/>
          <w:sz w:val="20"/>
          <w:szCs w:val="20"/>
        </w:rPr>
        <w:t xml:space="preserve">Engineering/Scientific software: </w:t>
      </w:r>
      <w:r>
        <w:rPr>
          <w:rFonts w:ascii="Times New Roman" w:hAnsi="Times New Roman"/>
          <w:sz w:val="20"/>
          <w:szCs w:val="20"/>
        </w:rPr>
        <w:t>Engineering and scientific applications range</w:t>
      </w:r>
      <w:r>
        <w:rPr>
          <w:rFonts w:ascii="Times New Roman" w:hAnsi="Times New Roman"/>
          <w:b/>
          <w:bCs/>
          <w:sz w:val="20"/>
          <w:szCs w:val="20"/>
        </w:rPr>
        <w:t xml:space="preserve"> </w:t>
      </w:r>
    </w:p>
    <w:p w:rsidR="00DF2AB0" w:rsidRDefault="00DF2AB0">
      <w:pPr>
        <w:widowControl w:val="0"/>
        <w:numPr>
          <w:ilvl w:val="1"/>
          <w:numId w:val="15"/>
        </w:numPr>
        <w:overflowPunct w:val="0"/>
        <w:autoSpaceDE w:val="0"/>
        <w:autoSpaceDN w:val="0"/>
        <w:adjustRightInd w:val="0"/>
        <w:spacing w:after="0" w:line="239" w:lineRule="auto"/>
        <w:ind w:hanging="359"/>
        <w:jc w:val="both"/>
        <w:rPr>
          <w:rFonts w:ascii="Times New Roman" w:hAnsi="Times New Roman"/>
          <w:b/>
          <w:bCs/>
          <w:sz w:val="20"/>
          <w:szCs w:val="20"/>
        </w:rPr>
      </w:pPr>
      <w:r>
        <w:rPr>
          <w:rFonts w:ascii="Times New Roman" w:hAnsi="Times New Roman"/>
          <w:sz w:val="20"/>
          <w:szCs w:val="20"/>
        </w:rPr>
        <w:t xml:space="preserve">from astronomy to volcanology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pPr>
        <w:widowControl w:val="0"/>
        <w:numPr>
          <w:ilvl w:val="1"/>
          <w:numId w:val="15"/>
        </w:numPr>
        <w:overflowPunct w:val="0"/>
        <w:autoSpaceDE w:val="0"/>
        <w:autoSpaceDN w:val="0"/>
        <w:adjustRightInd w:val="0"/>
        <w:spacing w:after="0" w:line="239" w:lineRule="auto"/>
        <w:ind w:hanging="359"/>
        <w:jc w:val="both"/>
        <w:rPr>
          <w:rFonts w:ascii="Times New Roman" w:hAnsi="Times New Roman"/>
          <w:b/>
          <w:bCs/>
          <w:sz w:val="20"/>
          <w:szCs w:val="20"/>
        </w:rPr>
      </w:pPr>
      <w:r>
        <w:rPr>
          <w:rFonts w:ascii="Times New Roman" w:hAnsi="Times New Roman"/>
          <w:sz w:val="20"/>
          <w:szCs w:val="20"/>
        </w:rPr>
        <w:t xml:space="preserve">from automotive stress analysis to space shuttle orbital dynamics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pPr>
        <w:widowControl w:val="0"/>
        <w:numPr>
          <w:ilvl w:val="1"/>
          <w:numId w:val="15"/>
        </w:numPr>
        <w:overflowPunct w:val="0"/>
        <w:autoSpaceDE w:val="0"/>
        <w:autoSpaceDN w:val="0"/>
        <w:adjustRightInd w:val="0"/>
        <w:spacing w:after="0" w:line="239" w:lineRule="auto"/>
        <w:ind w:hanging="359"/>
        <w:jc w:val="both"/>
        <w:rPr>
          <w:rFonts w:ascii="Times New Roman" w:hAnsi="Times New Roman"/>
          <w:b/>
          <w:bCs/>
          <w:sz w:val="20"/>
          <w:szCs w:val="20"/>
        </w:rPr>
      </w:pPr>
      <w:r>
        <w:rPr>
          <w:rFonts w:ascii="Times New Roman" w:hAnsi="Times New Roman"/>
          <w:sz w:val="20"/>
          <w:szCs w:val="20"/>
        </w:rPr>
        <w:t xml:space="preserve">from molecular biology to automated manufacturing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660"/>
        <w:rPr>
          <w:rFonts w:ascii="Times New Roman" w:hAnsi="Times New Roman"/>
          <w:sz w:val="24"/>
          <w:szCs w:val="24"/>
        </w:rPr>
      </w:pPr>
      <w:r>
        <w:rPr>
          <w:rFonts w:ascii="Times New Roman" w:hAnsi="Times New Roman"/>
          <w:i/>
          <w:iCs/>
          <w:sz w:val="20"/>
          <w:szCs w:val="20"/>
        </w:rPr>
        <w:t xml:space="preserve">E.g. </w:t>
      </w:r>
      <w:r>
        <w:rPr>
          <w:rFonts w:ascii="Times New Roman" w:hAnsi="Times New Roman"/>
          <w:sz w:val="20"/>
          <w:szCs w:val="20"/>
        </w:rPr>
        <w:t>computer aided design, system simulation and other interactive applications.</w:t>
      </w:r>
    </w:p>
    <w:p w:rsidR="00DF2AB0" w:rsidRDefault="00DF2AB0">
      <w:pPr>
        <w:widowControl w:val="0"/>
        <w:autoSpaceDE w:val="0"/>
        <w:autoSpaceDN w:val="0"/>
        <w:adjustRightInd w:val="0"/>
        <w:spacing w:after="0" w:line="6" w:lineRule="exact"/>
        <w:rPr>
          <w:rFonts w:ascii="Times New Roman" w:hAnsi="Times New Roman"/>
          <w:sz w:val="24"/>
          <w:szCs w:val="24"/>
        </w:rPr>
      </w:pPr>
    </w:p>
    <w:p w:rsidR="00DF2AB0" w:rsidRDefault="00DF2AB0">
      <w:pPr>
        <w:widowControl w:val="0"/>
        <w:numPr>
          <w:ilvl w:val="0"/>
          <w:numId w:val="16"/>
        </w:numPr>
        <w:overflowPunct w:val="0"/>
        <w:autoSpaceDE w:val="0"/>
        <w:autoSpaceDN w:val="0"/>
        <w:adjustRightInd w:val="0"/>
        <w:spacing w:after="0" w:line="240" w:lineRule="auto"/>
        <w:ind w:hanging="359"/>
        <w:jc w:val="both"/>
        <w:rPr>
          <w:rFonts w:ascii="Symbol" w:hAnsi="Symbol" w:cs="Symbol"/>
          <w:color w:val="C00000"/>
          <w:sz w:val="20"/>
          <w:szCs w:val="20"/>
        </w:rPr>
      </w:pPr>
      <w:r>
        <w:rPr>
          <w:rFonts w:ascii="Times New Roman" w:hAnsi="Times New Roman"/>
          <w:b/>
          <w:bCs/>
          <w:sz w:val="20"/>
          <w:szCs w:val="20"/>
        </w:rPr>
        <w:t xml:space="preserve">Embedded software: </w:t>
      </w:r>
    </w:p>
    <w:p w:rsidR="00DF2AB0" w:rsidRDefault="00DF2AB0">
      <w:pPr>
        <w:widowControl w:val="0"/>
        <w:autoSpaceDE w:val="0"/>
        <w:autoSpaceDN w:val="0"/>
        <w:adjustRightInd w:val="0"/>
        <w:spacing w:after="0" w:line="42" w:lineRule="exact"/>
        <w:rPr>
          <w:rFonts w:ascii="Symbol" w:hAnsi="Symbol" w:cs="Symbol"/>
          <w:color w:val="C00000"/>
          <w:sz w:val="20"/>
          <w:szCs w:val="20"/>
        </w:rPr>
      </w:pPr>
    </w:p>
    <w:p w:rsidR="00DF2AB0" w:rsidRDefault="00DF2AB0">
      <w:pPr>
        <w:widowControl w:val="0"/>
        <w:numPr>
          <w:ilvl w:val="1"/>
          <w:numId w:val="16"/>
        </w:numPr>
        <w:overflowPunct w:val="0"/>
        <w:autoSpaceDE w:val="0"/>
        <w:autoSpaceDN w:val="0"/>
        <w:adjustRightInd w:val="0"/>
        <w:spacing w:after="0" w:line="216" w:lineRule="auto"/>
        <w:ind w:hanging="359"/>
        <w:jc w:val="both"/>
        <w:rPr>
          <w:rFonts w:ascii="Times New Roman" w:hAnsi="Times New Roman"/>
          <w:b/>
          <w:bCs/>
          <w:sz w:val="20"/>
          <w:szCs w:val="20"/>
        </w:rPr>
      </w:pPr>
      <w:r>
        <w:rPr>
          <w:rFonts w:ascii="Times New Roman" w:hAnsi="Times New Roman"/>
          <w:sz w:val="20"/>
          <w:szCs w:val="20"/>
        </w:rPr>
        <w:t xml:space="preserve">Embedded software resides within a product or system and is used to implement and control features and functions for the end-user and for the system itself. </w:t>
      </w:r>
    </w:p>
    <w:p w:rsidR="00DF2AB0" w:rsidRDefault="00DF2AB0">
      <w:pPr>
        <w:widowControl w:val="0"/>
        <w:autoSpaceDE w:val="0"/>
        <w:autoSpaceDN w:val="0"/>
        <w:adjustRightInd w:val="0"/>
        <w:spacing w:after="0" w:line="47" w:lineRule="exact"/>
        <w:rPr>
          <w:rFonts w:ascii="Times New Roman" w:hAnsi="Times New Roman"/>
          <w:b/>
          <w:bCs/>
          <w:sz w:val="20"/>
          <w:szCs w:val="20"/>
        </w:rPr>
      </w:pPr>
    </w:p>
    <w:p w:rsidR="00DF2AB0" w:rsidRDefault="00DF2AB0">
      <w:pPr>
        <w:widowControl w:val="0"/>
        <w:numPr>
          <w:ilvl w:val="1"/>
          <w:numId w:val="16"/>
        </w:numPr>
        <w:overflowPunct w:val="0"/>
        <w:autoSpaceDE w:val="0"/>
        <w:autoSpaceDN w:val="0"/>
        <w:adjustRightInd w:val="0"/>
        <w:spacing w:after="0" w:line="213" w:lineRule="auto"/>
        <w:ind w:hanging="359"/>
        <w:jc w:val="both"/>
        <w:rPr>
          <w:rFonts w:ascii="Times New Roman" w:hAnsi="Times New Roman"/>
          <w:b/>
          <w:bCs/>
          <w:sz w:val="20"/>
          <w:szCs w:val="20"/>
        </w:rPr>
      </w:pPr>
      <w:r>
        <w:rPr>
          <w:rFonts w:ascii="Times New Roman" w:hAnsi="Times New Roman"/>
          <w:sz w:val="20"/>
          <w:szCs w:val="20"/>
        </w:rPr>
        <w:t xml:space="preserve">It can perform limited and esoteric functions or provide significant function and control capability.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0" w:right="1800" w:bottom="830" w:left="1800" w:header="720" w:footer="720" w:gutter="0"/>
          <w:cols w:space="720" w:equalWidth="0">
            <w:col w:w="8640"/>
          </w:cols>
          <w:noEndnote/>
        </w:sectPr>
      </w:pPr>
    </w:p>
    <w:p w:rsidR="00DF2AB0" w:rsidRDefault="00DF2AB0">
      <w:pPr>
        <w:widowControl w:val="0"/>
        <w:autoSpaceDE w:val="0"/>
        <w:autoSpaceDN w:val="0"/>
        <w:adjustRightInd w:val="0"/>
        <w:spacing w:after="0" w:line="239" w:lineRule="auto"/>
        <w:ind w:left="600"/>
        <w:rPr>
          <w:rFonts w:ascii="Times New Roman" w:hAnsi="Times New Roman"/>
          <w:sz w:val="24"/>
          <w:szCs w:val="24"/>
        </w:rPr>
      </w:pPr>
      <w:bookmarkStart w:id="2" w:name="page4"/>
      <w:bookmarkEnd w:id="2"/>
      <w:r>
        <w:rPr>
          <w:rFonts w:ascii="Times New Roman" w:hAnsi="Times New Roman"/>
          <w:i/>
          <w:iCs/>
          <w:sz w:val="20"/>
          <w:szCs w:val="20"/>
        </w:rPr>
        <w:lastRenderedPageBreak/>
        <w:t xml:space="preserve">E.g.  </w:t>
      </w:r>
      <w:r>
        <w:rPr>
          <w:rFonts w:ascii="Times New Roman" w:hAnsi="Times New Roman"/>
          <w:sz w:val="20"/>
          <w:szCs w:val="20"/>
        </w:rPr>
        <w:t>Digital functions in automobile, dashboard displays, braking systems etc.</w:t>
      </w:r>
    </w:p>
    <w:p w:rsidR="00DF2AB0" w:rsidRDefault="00DF2AB0">
      <w:pPr>
        <w:widowControl w:val="0"/>
        <w:autoSpaceDE w:val="0"/>
        <w:autoSpaceDN w:val="0"/>
        <w:adjustRightInd w:val="0"/>
        <w:spacing w:after="0" w:line="63" w:lineRule="exact"/>
        <w:rPr>
          <w:rFonts w:ascii="Times New Roman" w:hAnsi="Times New Roman"/>
          <w:sz w:val="24"/>
          <w:szCs w:val="24"/>
        </w:rPr>
      </w:pPr>
    </w:p>
    <w:p w:rsidR="00DF2AB0" w:rsidRDefault="00DF2AB0">
      <w:pPr>
        <w:widowControl w:val="0"/>
        <w:numPr>
          <w:ilvl w:val="0"/>
          <w:numId w:val="17"/>
        </w:numPr>
        <w:overflowPunct w:val="0"/>
        <w:autoSpaceDE w:val="0"/>
        <w:autoSpaceDN w:val="0"/>
        <w:adjustRightInd w:val="0"/>
        <w:spacing w:after="0" w:line="219" w:lineRule="auto"/>
        <w:ind w:hanging="359"/>
        <w:jc w:val="both"/>
        <w:rPr>
          <w:rFonts w:ascii="Symbol" w:hAnsi="Symbol" w:cs="Symbol"/>
          <w:color w:val="C00000"/>
          <w:sz w:val="20"/>
          <w:szCs w:val="20"/>
        </w:rPr>
      </w:pPr>
      <w:r>
        <w:rPr>
          <w:rFonts w:ascii="Times New Roman" w:hAnsi="Times New Roman"/>
          <w:b/>
          <w:bCs/>
          <w:sz w:val="20"/>
          <w:szCs w:val="20"/>
        </w:rPr>
        <w:t xml:space="preserve">Product-line software: </w:t>
      </w:r>
      <w:r>
        <w:rPr>
          <w:rFonts w:ascii="Times New Roman" w:hAnsi="Times New Roman"/>
          <w:sz w:val="20"/>
          <w:szCs w:val="20"/>
        </w:rPr>
        <w:t>Designed to provide a specific capability for use by many different</w:t>
      </w:r>
      <w:r>
        <w:rPr>
          <w:rFonts w:ascii="Times New Roman" w:hAnsi="Times New Roman"/>
          <w:b/>
          <w:bCs/>
          <w:sz w:val="20"/>
          <w:szCs w:val="20"/>
        </w:rPr>
        <w:t xml:space="preserve"> </w:t>
      </w:r>
      <w:r>
        <w:rPr>
          <w:rFonts w:ascii="Times New Roman" w:hAnsi="Times New Roman"/>
          <w:sz w:val="20"/>
          <w:szCs w:val="20"/>
        </w:rPr>
        <w:t xml:space="preserve">customers, product-line software can focus on a limited and esoteric market place or address mass consumer markets </w:t>
      </w:r>
    </w:p>
    <w:p w:rsidR="00DF2AB0" w:rsidRDefault="00DF2AB0">
      <w:pPr>
        <w:widowControl w:val="0"/>
        <w:autoSpaceDE w:val="0"/>
        <w:autoSpaceDN w:val="0"/>
        <w:adjustRightInd w:val="0"/>
        <w:spacing w:after="0" w:line="125" w:lineRule="exact"/>
        <w:rPr>
          <w:rFonts w:ascii="Symbol" w:hAnsi="Symbol" w:cs="Symbol"/>
          <w:color w:val="C00000"/>
          <w:sz w:val="20"/>
          <w:szCs w:val="20"/>
        </w:rPr>
      </w:pPr>
    </w:p>
    <w:p w:rsidR="00DF2AB0" w:rsidRDefault="00DF2AB0">
      <w:pPr>
        <w:widowControl w:val="0"/>
        <w:overflowPunct w:val="0"/>
        <w:autoSpaceDE w:val="0"/>
        <w:autoSpaceDN w:val="0"/>
        <w:adjustRightInd w:val="0"/>
        <w:spacing w:after="0" w:line="215" w:lineRule="auto"/>
        <w:ind w:left="720"/>
        <w:jc w:val="both"/>
        <w:rPr>
          <w:rFonts w:ascii="Symbol" w:hAnsi="Symbol" w:cs="Symbol"/>
          <w:color w:val="C00000"/>
          <w:sz w:val="20"/>
          <w:szCs w:val="20"/>
        </w:rPr>
      </w:pPr>
      <w:r>
        <w:rPr>
          <w:rFonts w:ascii="Times New Roman" w:hAnsi="Times New Roman"/>
          <w:i/>
          <w:iCs/>
          <w:sz w:val="20"/>
          <w:szCs w:val="20"/>
        </w:rPr>
        <w:t xml:space="preserve">E.g. </w:t>
      </w:r>
      <w:r>
        <w:rPr>
          <w:rFonts w:ascii="Times New Roman" w:hAnsi="Times New Roman"/>
          <w:sz w:val="20"/>
          <w:szCs w:val="20"/>
        </w:rPr>
        <w:t>Word processing, spreadsheets, computer graphics, multimedia, entertainment, database</w:t>
      </w:r>
      <w:r>
        <w:rPr>
          <w:rFonts w:ascii="Times New Roman" w:hAnsi="Times New Roman"/>
          <w:i/>
          <w:iCs/>
          <w:sz w:val="20"/>
          <w:szCs w:val="20"/>
        </w:rPr>
        <w:t xml:space="preserve"> </w:t>
      </w:r>
      <w:r>
        <w:rPr>
          <w:rFonts w:ascii="Times New Roman" w:hAnsi="Times New Roman"/>
          <w:sz w:val="20"/>
          <w:szCs w:val="20"/>
        </w:rPr>
        <w:t xml:space="preserve">management, personal and business financial applications </w:t>
      </w:r>
    </w:p>
    <w:p w:rsidR="00DF2AB0" w:rsidRDefault="00DF2AB0">
      <w:pPr>
        <w:widowControl w:val="0"/>
        <w:autoSpaceDE w:val="0"/>
        <w:autoSpaceDN w:val="0"/>
        <w:adjustRightInd w:val="0"/>
        <w:spacing w:after="0" w:line="144" w:lineRule="exact"/>
        <w:rPr>
          <w:rFonts w:ascii="Symbol" w:hAnsi="Symbol" w:cs="Symbol"/>
          <w:color w:val="C00000"/>
          <w:sz w:val="20"/>
          <w:szCs w:val="20"/>
        </w:rPr>
      </w:pPr>
    </w:p>
    <w:p w:rsidR="00DF2AB0" w:rsidRDefault="00DF2AB0">
      <w:pPr>
        <w:widowControl w:val="0"/>
        <w:numPr>
          <w:ilvl w:val="0"/>
          <w:numId w:val="17"/>
        </w:numPr>
        <w:overflowPunct w:val="0"/>
        <w:autoSpaceDE w:val="0"/>
        <w:autoSpaceDN w:val="0"/>
        <w:adjustRightInd w:val="0"/>
        <w:spacing w:after="0" w:line="219" w:lineRule="auto"/>
        <w:ind w:hanging="359"/>
        <w:jc w:val="both"/>
        <w:rPr>
          <w:rFonts w:ascii="Symbol" w:hAnsi="Symbol" w:cs="Symbol"/>
          <w:color w:val="C00000"/>
          <w:sz w:val="20"/>
          <w:szCs w:val="20"/>
        </w:rPr>
      </w:pPr>
      <w:r>
        <w:rPr>
          <w:rFonts w:ascii="Times New Roman" w:hAnsi="Times New Roman"/>
          <w:b/>
          <w:bCs/>
          <w:sz w:val="20"/>
          <w:szCs w:val="20"/>
        </w:rPr>
        <w:t xml:space="preserve">Web-applications: </w:t>
      </w:r>
      <w:r>
        <w:rPr>
          <w:rFonts w:ascii="Times New Roman" w:hAnsi="Times New Roman"/>
          <w:sz w:val="20"/>
          <w:szCs w:val="20"/>
        </w:rPr>
        <w:t>WebApps are evolving into sophisticated computing environments that not</w:t>
      </w:r>
      <w:r>
        <w:rPr>
          <w:rFonts w:ascii="Times New Roman" w:hAnsi="Times New Roman"/>
          <w:b/>
          <w:bCs/>
          <w:sz w:val="20"/>
          <w:szCs w:val="20"/>
        </w:rPr>
        <w:t xml:space="preserve"> </w:t>
      </w:r>
      <w:r>
        <w:rPr>
          <w:rFonts w:ascii="Times New Roman" w:hAnsi="Times New Roman"/>
          <w:sz w:val="20"/>
          <w:szCs w:val="20"/>
        </w:rPr>
        <w:t xml:space="preserve">only provide standalone features, computing functions, and content to the end user, but also are integrated with corporate databases and business applications. </w:t>
      </w:r>
    </w:p>
    <w:p w:rsidR="00DF2AB0" w:rsidRDefault="00DF2AB0">
      <w:pPr>
        <w:widowControl w:val="0"/>
        <w:autoSpaceDE w:val="0"/>
        <w:autoSpaceDN w:val="0"/>
        <w:adjustRightInd w:val="0"/>
        <w:spacing w:after="0" w:line="139" w:lineRule="exact"/>
        <w:rPr>
          <w:rFonts w:ascii="Symbol" w:hAnsi="Symbol" w:cs="Symbol"/>
          <w:color w:val="C00000"/>
          <w:sz w:val="20"/>
          <w:szCs w:val="20"/>
        </w:rPr>
      </w:pPr>
    </w:p>
    <w:p w:rsidR="00DF2AB0" w:rsidRDefault="00DF2AB0">
      <w:pPr>
        <w:widowControl w:val="0"/>
        <w:numPr>
          <w:ilvl w:val="0"/>
          <w:numId w:val="17"/>
        </w:numPr>
        <w:overflowPunct w:val="0"/>
        <w:autoSpaceDE w:val="0"/>
        <w:autoSpaceDN w:val="0"/>
        <w:adjustRightInd w:val="0"/>
        <w:spacing w:after="0" w:line="224" w:lineRule="auto"/>
        <w:ind w:hanging="359"/>
        <w:jc w:val="both"/>
        <w:rPr>
          <w:rFonts w:ascii="Symbol" w:hAnsi="Symbol" w:cs="Symbol"/>
          <w:color w:val="C00000"/>
          <w:sz w:val="20"/>
          <w:szCs w:val="20"/>
        </w:rPr>
      </w:pPr>
      <w:r>
        <w:rPr>
          <w:rFonts w:ascii="Times New Roman" w:hAnsi="Times New Roman"/>
          <w:b/>
          <w:bCs/>
          <w:sz w:val="20"/>
          <w:szCs w:val="20"/>
        </w:rPr>
        <w:t xml:space="preserve">Artificial intelligence software: </w:t>
      </w:r>
      <w:r>
        <w:rPr>
          <w:rFonts w:ascii="Times New Roman" w:hAnsi="Times New Roman"/>
          <w:sz w:val="20"/>
          <w:szCs w:val="20"/>
        </w:rPr>
        <w:t>AI software makes use of nonnumerical algorithms to solve</w:t>
      </w:r>
      <w:r>
        <w:rPr>
          <w:rFonts w:ascii="Times New Roman" w:hAnsi="Times New Roman"/>
          <w:b/>
          <w:bCs/>
          <w:sz w:val="20"/>
          <w:szCs w:val="20"/>
        </w:rPr>
        <w:t xml:space="preserve"> </w:t>
      </w:r>
      <w:r>
        <w:rPr>
          <w:rFonts w:ascii="Times New Roman" w:hAnsi="Times New Roman"/>
          <w:sz w:val="20"/>
          <w:szCs w:val="20"/>
        </w:rPr>
        <w:t xml:space="preserve">complex problems that are not amenable to computation or straightforward analysis. Application within this area includes robotics, expert systems, pattern recognition, artificial neural networks, theorem proving, and game playing. </w:t>
      </w:r>
    </w:p>
    <w:p w:rsidR="00DF2AB0" w:rsidRDefault="00DF2AB0">
      <w:pPr>
        <w:widowControl w:val="0"/>
        <w:autoSpaceDE w:val="0"/>
        <w:autoSpaceDN w:val="0"/>
        <w:adjustRightInd w:val="0"/>
        <w:spacing w:after="0" w:line="310"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 xml:space="preserve">The following are the </w:t>
      </w:r>
      <w:r>
        <w:rPr>
          <w:rFonts w:ascii="Times New Roman" w:hAnsi="Times New Roman"/>
          <w:b/>
          <w:bCs/>
          <w:sz w:val="20"/>
          <w:szCs w:val="20"/>
        </w:rPr>
        <w:t>new challenges</w:t>
      </w:r>
      <w:r>
        <w:rPr>
          <w:rFonts w:ascii="Times New Roman" w:hAnsi="Times New Roman"/>
          <w:sz w:val="20"/>
          <w:szCs w:val="20"/>
        </w:rPr>
        <w:t xml:space="preserve"> on the horizon:</w:t>
      </w:r>
    </w:p>
    <w:p w:rsidR="00DF2AB0" w:rsidRDefault="00DF2AB0">
      <w:pPr>
        <w:widowControl w:val="0"/>
        <w:autoSpaceDE w:val="0"/>
        <w:autoSpaceDN w:val="0"/>
        <w:adjustRightInd w:val="0"/>
        <w:spacing w:after="0" w:line="6" w:lineRule="exact"/>
        <w:rPr>
          <w:rFonts w:ascii="Times New Roman" w:hAnsi="Times New Roman"/>
          <w:sz w:val="24"/>
          <w:szCs w:val="24"/>
        </w:rPr>
      </w:pPr>
    </w:p>
    <w:p w:rsidR="00DF2AB0" w:rsidRDefault="00DF2AB0">
      <w:pPr>
        <w:widowControl w:val="0"/>
        <w:numPr>
          <w:ilvl w:val="0"/>
          <w:numId w:val="18"/>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b/>
          <w:bCs/>
          <w:sz w:val="20"/>
          <w:szCs w:val="20"/>
        </w:rPr>
        <w:t xml:space="preserve">Ubiquitous computing </w:t>
      </w:r>
    </w:p>
    <w:p w:rsidR="00DF2AB0" w:rsidRDefault="00DF2AB0">
      <w:pPr>
        <w:widowControl w:val="0"/>
        <w:numPr>
          <w:ilvl w:val="0"/>
          <w:numId w:val="18"/>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b/>
          <w:bCs/>
          <w:sz w:val="20"/>
          <w:szCs w:val="20"/>
        </w:rPr>
        <w:t xml:space="preserve">Netsourcing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pPr>
        <w:widowControl w:val="0"/>
        <w:numPr>
          <w:ilvl w:val="0"/>
          <w:numId w:val="18"/>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b/>
          <w:bCs/>
          <w:sz w:val="20"/>
          <w:szCs w:val="20"/>
        </w:rPr>
        <w:t xml:space="preserve">Open source </w:t>
      </w:r>
    </w:p>
    <w:p w:rsidR="00DF2AB0" w:rsidRDefault="00DF2AB0">
      <w:pPr>
        <w:widowControl w:val="0"/>
        <w:numPr>
          <w:ilvl w:val="0"/>
          <w:numId w:val="18"/>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b/>
          <w:bCs/>
          <w:sz w:val="20"/>
          <w:szCs w:val="20"/>
        </w:rPr>
        <w:t xml:space="preserve">The “new economy” </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b/>
          <w:bCs/>
          <w:sz w:val="20"/>
          <w:szCs w:val="20"/>
        </w:rPr>
        <w:t xml:space="preserve">Ubiquitous computing: </w:t>
      </w:r>
      <w:r>
        <w:rPr>
          <w:rFonts w:ascii="Times New Roman" w:hAnsi="Times New Roman"/>
          <w:sz w:val="20"/>
          <w:szCs w:val="20"/>
        </w:rPr>
        <w:t>The</w:t>
      </w:r>
      <w:r>
        <w:rPr>
          <w:rFonts w:ascii="Times New Roman" w:hAnsi="Times New Roman"/>
          <w:b/>
          <w:bCs/>
          <w:sz w:val="20"/>
          <w:szCs w:val="20"/>
        </w:rPr>
        <w:t xml:space="preserve"> challenge </w:t>
      </w:r>
      <w:r>
        <w:rPr>
          <w:rFonts w:ascii="Times New Roman" w:hAnsi="Times New Roman"/>
          <w:sz w:val="20"/>
          <w:szCs w:val="20"/>
        </w:rPr>
        <w:t>for software engineers will be to develop systems and application</w:t>
      </w:r>
      <w:r>
        <w:rPr>
          <w:rFonts w:ascii="Times New Roman" w:hAnsi="Times New Roman"/>
          <w:b/>
          <w:bCs/>
          <w:sz w:val="20"/>
          <w:szCs w:val="20"/>
        </w:rPr>
        <w:t xml:space="preserve"> </w:t>
      </w:r>
      <w:r>
        <w:rPr>
          <w:rFonts w:ascii="Times New Roman" w:hAnsi="Times New Roman"/>
          <w:sz w:val="20"/>
          <w:szCs w:val="20"/>
        </w:rPr>
        <w:t>software that will allow small devices, personal computers and enterprise system to communicate across vast networks.</w:t>
      </w:r>
    </w:p>
    <w:p w:rsidR="00DF2AB0" w:rsidRDefault="00DF2AB0">
      <w:pPr>
        <w:widowControl w:val="0"/>
        <w:autoSpaceDE w:val="0"/>
        <w:autoSpaceDN w:val="0"/>
        <w:adjustRightInd w:val="0"/>
        <w:spacing w:after="0" w:line="12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 xml:space="preserve">Net sourcing: </w:t>
      </w:r>
      <w:r>
        <w:rPr>
          <w:rFonts w:ascii="Times New Roman" w:hAnsi="Times New Roman"/>
          <w:sz w:val="20"/>
          <w:szCs w:val="20"/>
        </w:rPr>
        <w:t>The</w:t>
      </w:r>
      <w:r>
        <w:rPr>
          <w:rFonts w:ascii="Times New Roman" w:hAnsi="Times New Roman"/>
          <w:b/>
          <w:bCs/>
          <w:sz w:val="20"/>
          <w:szCs w:val="20"/>
        </w:rPr>
        <w:t xml:space="preserve"> challenge </w:t>
      </w:r>
      <w:r>
        <w:rPr>
          <w:rFonts w:ascii="Times New Roman" w:hAnsi="Times New Roman"/>
          <w:sz w:val="20"/>
          <w:szCs w:val="20"/>
        </w:rPr>
        <w:t>for software engineers is to architect simple and sophisticated applications</w:t>
      </w:r>
      <w:r>
        <w:rPr>
          <w:rFonts w:ascii="Times New Roman" w:hAnsi="Times New Roman"/>
          <w:b/>
          <w:bCs/>
          <w:sz w:val="20"/>
          <w:szCs w:val="20"/>
        </w:rPr>
        <w:t xml:space="preserve"> </w:t>
      </w:r>
      <w:r>
        <w:rPr>
          <w:rFonts w:ascii="Times New Roman" w:hAnsi="Times New Roman"/>
          <w:sz w:val="20"/>
          <w:szCs w:val="20"/>
        </w:rPr>
        <w:t>that provide benefit to targeted end-user market worldwide.</w:t>
      </w:r>
    </w:p>
    <w:p w:rsidR="00DF2AB0" w:rsidRDefault="00DF2AB0">
      <w:pPr>
        <w:widowControl w:val="0"/>
        <w:autoSpaceDE w:val="0"/>
        <w:autoSpaceDN w:val="0"/>
        <w:adjustRightInd w:val="0"/>
        <w:spacing w:after="0" w:line="13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b/>
          <w:bCs/>
          <w:sz w:val="20"/>
          <w:szCs w:val="20"/>
        </w:rPr>
        <w:t xml:space="preserve">Open Source: </w:t>
      </w:r>
      <w:r>
        <w:rPr>
          <w:rFonts w:ascii="Times New Roman" w:hAnsi="Times New Roman"/>
          <w:sz w:val="20"/>
          <w:szCs w:val="20"/>
        </w:rPr>
        <w:t>The</w:t>
      </w:r>
      <w:r>
        <w:rPr>
          <w:rFonts w:ascii="Times New Roman" w:hAnsi="Times New Roman"/>
          <w:b/>
          <w:bCs/>
          <w:sz w:val="20"/>
          <w:szCs w:val="20"/>
        </w:rPr>
        <w:t xml:space="preserve"> challenge </w:t>
      </w:r>
      <w:r>
        <w:rPr>
          <w:rFonts w:ascii="Times New Roman" w:hAnsi="Times New Roman"/>
          <w:sz w:val="20"/>
          <w:szCs w:val="20"/>
        </w:rPr>
        <w:t>for software engineers is to build source that is self descriptive but more</w:t>
      </w:r>
      <w:r>
        <w:rPr>
          <w:rFonts w:ascii="Times New Roman" w:hAnsi="Times New Roman"/>
          <w:b/>
          <w:bCs/>
          <w:sz w:val="20"/>
          <w:szCs w:val="20"/>
        </w:rPr>
        <w:t xml:space="preserve"> </w:t>
      </w:r>
      <w:r>
        <w:rPr>
          <w:rFonts w:ascii="Times New Roman" w:hAnsi="Times New Roman"/>
          <w:sz w:val="20"/>
          <w:szCs w:val="20"/>
        </w:rPr>
        <w:t>importantly to develop techniques that will enable both customers and developers to know what changes have been made and how those changes manifest themselves within the software.</w:t>
      </w:r>
    </w:p>
    <w:p w:rsidR="00DF2AB0" w:rsidRDefault="00DF2AB0">
      <w:pPr>
        <w:widowControl w:val="0"/>
        <w:autoSpaceDE w:val="0"/>
        <w:autoSpaceDN w:val="0"/>
        <w:adjustRightInd w:val="0"/>
        <w:spacing w:after="0" w:line="12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 xml:space="preserve">The “new economy”: </w:t>
      </w:r>
      <w:r>
        <w:rPr>
          <w:rFonts w:ascii="Times New Roman" w:hAnsi="Times New Roman"/>
          <w:sz w:val="20"/>
          <w:szCs w:val="20"/>
        </w:rPr>
        <w:t>The</w:t>
      </w:r>
      <w:r>
        <w:rPr>
          <w:rFonts w:ascii="Times New Roman" w:hAnsi="Times New Roman"/>
          <w:b/>
          <w:bCs/>
          <w:sz w:val="20"/>
          <w:szCs w:val="20"/>
        </w:rPr>
        <w:t xml:space="preserve"> challenge </w:t>
      </w:r>
      <w:r>
        <w:rPr>
          <w:rFonts w:ascii="Times New Roman" w:hAnsi="Times New Roman"/>
          <w:sz w:val="20"/>
          <w:szCs w:val="20"/>
        </w:rPr>
        <w:t>for software engineers is to build applications that will facilitate mass</w:t>
      </w:r>
      <w:r>
        <w:rPr>
          <w:rFonts w:ascii="Times New Roman" w:hAnsi="Times New Roman"/>
          <w:b/>
          <w:bCs/>
          <w:sz w:val="20"/>
          <w:szCs w:val="20"/>
        </w:rPr>
        <w:t xml:space="preserve"> </w:t>
      </w:r>
      <w:r>
        <w:rPr>
          <w:rFonts w:ascii="Times New Roman" w:hAnsi="Times New Roman"/>
          <w:sz w:val="20"/>
          <w:szCs w:val="20"/>
        </w:rPr>
        <w:t>communication and mass product distribution.</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45"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SOFTWARE MYTHS</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sz w:val="20"/>
          <w:szCs w:val="20"/>
        </w:rPr>
        <w:t>Beliefs about software and the process used to build it- can be traced to the earliest days of computing myths have a number of attributes that have made them insidious.</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6" w:lineRule="auto"/>
        <w:jc w:val="both"/>
        <w:rPr>
          <w:rFonts w:ascii="Times New Roman" w:hAnsi="Times New Roman"/>
          <w:sz w:val="24"/>
          <w:szCs w:val="24"/>
        </w:rPr>
      </w:pPr>
      <w:r>
        <w:rPr>
          <w:rFonts w:ascii="Times New Roman" w:hAnsi="Times New Roman"/>
          <w:b/>
          <w:bCs/>
          <w:sz w:val="20"/>
          <w:szCs w:val="20"/>
        </w:rPr>
        <w:t xml:space="preserve">Management myths: </w:t>
      </w:r>
      <w:r>
        <w:rPr>
          <w:rFonts w:ascii="Times New Roman" w:hAnsi="Times New Roman"/>
          <w:sz w:val="20"/>
          <w:szCs w:val="20"/>
        </w:rPr>
        <w:t>Manages with software responsibility, like managers in most disciplines, are often</w:t>
      </w:r>
      <w:r>
        <w:rPr>
          <w:rFonts w:ascii="Times New Roman" w:hAnsi="Times New Roman"/>
          <w:b/>
          <w:bCs/>
          <w:sz w:val="20"/>
          <w:szCs w:val="20"/>
        </w:rPr>
        <w:t xml:space="preserve"> </w:t>
      </w:r>
      <w:r>
        <w:rPr>
          <w:rFonts w:ascii="Times New Roman" w:hAnsi="Times New Roman"/>
          <w:sz w:val="20"/>
          <w:szCs w:val="20"/>
        </w:rPr>
        <w:t>under pressure to maintain budgets, keep schedules from slipping, and improve quality.</w:t>
      </w:r>
    </w:p>
    <w:p w:rsidR="00DF2AB0" w:rsidRDefault="00DF2AB0">
      <w:pPr>
        <w:widowControl w:val="0"/>
        <w:autoSpaceDE w:val="0"/>
        <w:autoSpaceDN w:val="0"/>
        <w:adjustRightInd w:val="0"/>
        <w:spacing w:after="0" w:line="12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Myth</w:t>
      </w:r>
      <w:r>
        <w:rPr>
          <w:rFonts w:ascii="Times New Roman" w:hAnsi="Times New Roman"/>
          <w:sz w:val="20"/>
          <w:szCs w:val="20"/>
        </w:rPr>
        <w:t>: We already have a book that’s full of standards and procedures for building software</w:t>
      </w:r>
      <w:r>
        <w:rPr>
          <w:rFonts w:ascii="Times New Roman" w:hAnsi="Times New Roman"/>
          <w:b/>
          <w:bCs/>
          <w:sz w:val="20"/>
          <w:szCs w:val="20"/>
        </w:rPr>
        <w:t xml:space="preserve"> </w:t>
      </w:r>
      <w:r>
        <w:rPr>
          <w:rFonts w:ascii="Times New Roman" w:hAnsi="Times New Roman"/>
          <w:sz w:val="20"/>
          <w:szCs w:val="20"/>
        </w:rPr>
        <w:t>- Wont that</w:t>
      </w:r>
      <w:r>
        <w:rPr>
          <w:rFonts w:ascii="Times New Roman" w:hAnsi="Times New Roman"/>
          <w:b/>
          <w:bCs/>
          <w:sz w:val="20"/>
          <w:szCs w:val="20"/>
        </w:rPr>
        <w:t xml:space="preserve"> </w:t>
      </w:r>
      <w:r>
        <w:rPr>
          <w:rFonts w:ascii="Times New Roman" w:hAnsi="Times New Roman"/>
          <w:sz w:val="20"/>
          <w:szCs w:val="20"/>
        </w:rPr>
        <w:t>provide my people with everything they need to know?</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Reality</w:t>
      </w:r>
      <w:r>
        <w:rPr>
          <w:rFonts w:ascii="Times New Roman" w:hAnsi="Times New Roman"/>
          <w:sz w:val="20"/>
          <w:szCs w:val="20"/>
        </w:rPr>
        <w:t>: The book of standards may very well exist but, is it used? Are software practitioners aware of its</w:t>
      </w:r>
      <w:r>
        <w:rPr>
          <w:rFonts w:ascii="Times New Roman" w:hAnsi="Times New Roman"/>
          <w:b/>
          <w:bCs/>
          <w:sz w:val="20"/>
          <w:szCs w:val="20"/>
        </w:rPr>
        <w:t xml:space="preserve"> </w:t>
      </w:r>
      <w:r>
        <w:rPr>
          <w:rFonts w:ascii="Times New Roman" w:hAnsi="Times New Roman"/>
          <w:sz w:val="20"/>
          <w:szCs w:val="20"/>
        </w:rPr>
        <w:t>existence? Does it reflect modern software engineering practice?</w:t>
      </w:r>
    </w:p>
    <w:p w:rsidR="00DF2AB0" w:rsidRDefault="00DF2AB0">
      <w:pPr>
        <w:widowControl w:val="0"/>
        <w:autoSpaceDE w:val="0"/>
        <w:autoSpaceDN w:val="0"/>
        <w:adjustRightInd w:val="0"/>
        <w:spacing w:after="0" w:line="79"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Myth</w:t>
      </w:r>
      <w:r>
        <w:rPr>
          <w:rFonts w:ascii="Times New Roman" w:hAnsi="Times New Roman"/>
          <w:sz w:val="20"/>
          <w:szCs w:val="20"/>
        </w:rPr>
        <w:t>: If we get behind schedule, we can add more programmers and catch up.</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jc w:val="both"/>
        <w:rPr>
          <w:rFonts w:ascii="Times New Roman" w:hAnsi="Times New Roman"/>
          <w:sz w:val="24"/>
          <w:szCs w:val="24"/>
        </w:rPr>
      </w:pPr>
      <w:r>
        <w:rPr>
          <w:rFonts w:ascii="Times New Roman" w:hAnsi="Times New Roman"/>
          <w:b/>
          <w:bCs/>
          <w:sz w:val="20"/>
          <w:szCs w:val="20"/>
        </w:rPr>
        <w:t>Reality</w:t>
      </w:r>
      <w:r>
        <w:rPr>
          <w:rFonts w:ascii="Times New Roman" w:hAnsi="Times New Roman"/>
          <w:sz w:val="20"/>
          <w:szCs w:val="20"/>
        </w:rPr>
        <w:t>: Software development is not a mechanistic process like manufacturing. As new people are added,</w:t>
      </w:r>
      <w:r>
        <w:rPr>
          <w:rFonts w:ascii="Times New Roman" w:hAnsi="Times New Roman"/>
          <w:b/>
          <w:bCs/>
          <w:sz w:val="20"/>
          <w:szCs w:val="20"/>
        </w:rPr>
        <w:t xml:space="preserve"> </w:t>
      </w:r>
      <w:r>
        <w:rPr>
          <w:rFonts w:ascii="Times New Roman" w:hAnsi="Times New Roman"/>
          <w:sz w:val="20"/>
          <w:szCs w:val="20"/>
        </w:rPr>
        <w:t>people who were working must spend time educating the new comers, thereby reducing the amount of time spend on productive development effort. People can be added but only in a planned and well coordinated manner.</w:t>
      </w:r>
    </w:p>
    <w:p w:rsidR="00DF2AB0" w:rsidRDefault="00DF2AB0">
      <w:pPr>
        <w:widowControl w:val="0"/>
        <w:autoSpaceDE w:val="0"/>
        <w:autoSpaceDN w:val="0"/>
        <w:adjustRightInd w:val="0"/>
        <w:spacing w:after="0" w:line="7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Myth</w:t>
      </w:r>
      <w:r>
        <w:rPr>
          <w:rFonts w:ascii="Times New Roman" w:hAnsi="Times New Roman"/>
          <w:sz w:val="20"/>
          <w:szCs w:val="20"/>
        </w:rPr>
        <w:t>: If I decide to outsource the software project to a third party, I can just relax and let that firm built it.</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Reality</w:t>
      </w:r>
      <w:r>
        <w:rPr>
          <w:rFonts w:ascii="Times New Roman" w:hAnsi="Times New Roman"/>
          <w:sz w:val="20"/>
          <w:szCs w:val="20"/>
        </w:rPr>
        <w:t>: If an organization does not understand how to manage and control software projects internally, it</w:t>
      </w:r>
      <w:r>
        <w:rPr>
          <w:rFonts w:ascii="Times New Roman" w:hAnsi="Times New Roman"/>
          <w:b/>
          <w:bCs/>
          <w:sz w:val="20"/>
          <w:szCs w:val="20"/>
        </w:rPr>
        <w:t xml:space="preserve"> </w:t>
      </w:r>
      <w:r>
        <w:rPr>
          <w:rFonts w:ascii="Times New Roman" w:hAnsi="Times New Roman"/>
          <w:sz w:val="20"/>
          <w:szCs w:val="20"/>
        </w:rPr>
        <w:t>will invariably struggle when it outsources software projects.</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0" w:right="1800" w:bottom="1440"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3" w:name="page5"/>
      <w:bookmarkEnd w:id="3"/>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b/>
          <w:bCs/>
          <w:sz w:val="20"/>
          <w:szCs w:val="20"/>
        </w:rPr>
        <w:t xml:space="preserve">Customer myths: </w:t>
      </w:r>
      <w:r>
        <w:rPr>
          <w:rFonts w:ascii="Times New Roman" w:hAnsi="Times New Roman"/>
          <w:sz w:val="20"/>
          <w:szCs w:val="20"/>
        </w:rPr>
        <w:t>The customer believes myths about software because software managers and</w:t>
      </w:r>
      <w:r>
        <w:rPr>
          <w:rFonts w:ascii="Times New Roman" w:hAnsi="Times New Roman"/>
          <w:b/>
          <w:bCs/>
          <w:sz w:val="20"/>
          <w:szCs w:val="20"/>
        </w:rPr>
        <w:t xml:space="preserve"> </w:t>
      </w:r>
      <w:r>
        <w:rPr>
          <w:rFonts w:ascii="Times New Roman" w:hAnsi="Times New Roman"/>
          <w:sz w:val="20"/>
          <w:szCs w:val="20"/>
        </w:rPr>
        <w:t>practitioners do little to correct misinformation. Myths lead to false expectations and ultimately, dissatisfaction with the developer.</w:t>
      </w:r>
    </w:p>
    <w:p w:rsidR="00DF2AB0" w:rsidRDefault="00DF2AB0">
      <w:pPr>
        <w:widowControl w:val="0"/>
        <w:autoSpaceDE w:val="0"/>
        <w:autoSpaceDN w:val="0"/>
        <w:adjustRightInd w:val="0"/>
        <w:spacing w:after="0" w:line="23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6" w:lineRule="auto"/>
        <w:jc w:val="both"/>
        <w:rPr>
          <w:rFonts w:ascii="Times New Roman" w:hAnsi="Times New Roman"/>
          <w:sz w:val="24"/>
          <w:szCs w:val="24"/>
        </w:rPr>
      </w:pPr>
      <w:r>
        <w:rPr>
          <w:rFonts w:ascii="Times New Roman" w:hAnsi="Times New Roman"/>
          <w:b/>
          <w:bCs/>
          <w:sz w:val="20"/>
          <w:szCs w:val="20"/>
        </w:rPr>
        <w:t xml:space="preserve">Myth: </w:t>
      </w:r>
      <w:r>
        <w:rPr>
          <w:rFonts w:ascii="Times New Roman" w:hAnsi="Times New Roman"/>
          <w:sz w:val="20"/>
          <w:szCs w:val="20"/>
        </w:rPr>
        <w:t>A general statement of objectives is sufficient to begin with writing programs - we can fill in the</w:t>
      </w:r>
      <w:r>
        <w:rPr>
          <w:rFonts w:ascii="Times New Roman" w:hAnsi="Times New Roman"/>
          <w:b/>
          <w:bCs/>
          <w:sz w:val="20"/>
          <w:szCs w:val="20"/>
        </w:rPr>
        <w:t xml:space="preserve"> </w:t>
      </w:r>
      <w:r>
        <w:rPr>
          <w:rFonts w:ascii="Times New Roman" w:hAnsi="Times New Roman"/>
          <w:sz w:val="20"/>
          <w:szCs w:val="20"/>
        </w:rPr>
        <w:t>details later.</w:t>
      </w:r>
    </w:p>
    <w:p w:rsidR="00DF2AB0" w:rsidRDefault="00DF2AB0">
      <w:pPr>
        <w:widowControl w:val="0"/>
        <w:autoSpaceDE w:val="0"/>
        <w:autoSpaceDN w:val="0"/>
        <w:adjustRightInd w:val="0"/>
        <w:spacing w:after="0" w:line="23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3" w:lineRule="auto"/>
        <w:jc w:val="both"/>
        <w:rPr>
          <w:rFonts w:ascii="Times New Roman" w:hAnsi="Times New Roman"/>
          <w:sz w:val="24"/>
          <w:szCs w:val="24"/>
        </w:rPr>
      </w:pPr>
      <w:r>
        <w:rPr>
          <w:rFonts w:ascii="Times New Roman" w:hAnsi="Times New Roman"/>
          <w:b/>
          <w:bCs/>
          <w:sz w:val="20"/>
          <w:szCs w:val="20"/>
        </w:rPr>
        <w:t xml:space="preserve">Reality: </w:t>
      </w:r>
      <w:r>
        <w:rPr>
          <w:rFonts w:ascii="Times New Roman" w:hAnsi="Times New Roman"/>
          <w:sz w:val="20"/>
          <w:szCs w:val="20"/>
        </w:rPr>
        <w:t>Although a comprehensive and stable statement of requirements is not always possible, an</w:t>
      </w:r>
      <w:r>
        <w:rPr>
          <w:rFonts w:ascii="Times New Roman" w:hAnsi="Times New Roman"/>
          <w:b/>
          <w:bCs/>
          <w:sz w:val="20"/>
          <w:szCs w:val="20"/>
        </w:rPr>
        <w:t xml:space="preserve"> </w:t>
      </w:r>
      <w:r>
        <w:rPr>
          <w:rFonts w:ascii="Times New Roman" w:hAnsi="Times New Roman"/>
          <w:sz w:val="20"/>
          <w:szCs w:val="20"/>
        </w:rPr>
        <w:t>ambiguous statement of objectives is recipe for disaster.</w:t>
      </w:r>
    </w:p>
    <w:p w:rsidR="00DF2AB0" w:rsidRDefault="00DF2AB0">
      <w:pPr>
        <w:widowControl w:val="0"/>
        <w:autoSpaceDE w:val="0"/>
        <w:autoSpaceDN w:val="0"/>
        <w:adjustRightInd w:val="0"/>
        <w:spacing w:after="0" w:line="24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 xml:space="preserve">Myth: </w:t>
      </w:r>
      <w:r>
        <w:rPr>
          <w:rFonts w:ascii="Times New Roman" w:hAnsi="Times New Roman"/>
          <w:sz w:val="20"/>
          <w:szCs w:val="20"/>
        </w:rPr>
        <w:t>Project requirements continually change, but change can be easily accommodated because software</w:t>
      </w:r>
      <w:r>
        <w:rPr>
          <w:rFonts w:ascii="Times New Roman" w:hAnsi="Times New Roman"/>
          <w:b/>
          <w:bCs/>
          <w:sz w:val="20"/>
          <w:szCs w:val="20"/>
        </w:rPr>
        <w:t xml:space="preserve"> </w:t>
      </w:r>
      <w:r>
        <w:rPr>
          <w:rFonts w:ascii="Times New Roman" w:hAnsi="Times New Roman"/>
          <w:sz w:val="20"/>
          <w:szCs w:val="20"/>
        </w:rPr>
        <w:t>is flexible.</w:t>
      </w:r>
    </w:p>
    <w:p w:rsidR="00DF2AB0" w:rsidRDefault="00DF2AB0">
      <w:pPr>
        <w:widowControl w:val="0"/>
        <w:autoSpaceDE w:val="0"/>
        <w:autoSpaceDN w:val="0"/>
        <w:adjustRightInd w:val="0"/>
        <w:spacing w:after="0" w:line="24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b/>
          <w:bCs/>
          <w:sz w:val="20"/>
          <w:szCs w:val="20"/>
        </w:rPr>
        <w:t xml:space="preserve">Reality: </w:t>
      </w:r>
      <w:r>
        <w:rPr>
          <w:rFonts w:ascii="Times New Roman" w:hAnsi="Times New Roman"/>
          <w:sz w:val="20"/>
          <w:szCs w:val="20"/>
        </w:rPr>
        <w:t>It is true that software requirements change, but the impact of change varies with the time at which</w:t>
      </w:r>
      <w:r>
        <w:rPr>
          <w:rFonts w:ascii="Times New Roman" w:hAnsi="Times New Roman"/>
          <w:b/>
          <w:bCs/>
          <w:sz w:val="20"/>
          <w:szCs w:val="20"/>
        </w:rPr>
        <w:t xml:space="preserve"> </w:t>
      </w:r>
      <w:r>
        <w:rPr>
          <w:rFonts w:ascii="Times New Roman" w:hAnsi="Times New Roman"/>
          <w:sz w:val="20"/>
          <w:szCs w:val="20"/>
        </w:rPr>
        <w:t>it is introduced and change can cause upheaval that requires additional resources and major design modification.</w:t>
      </w:r>
    </w:p>
    <w:p w:rsidR="00DF2AB0" w:rsidRDefault="00DF2AB0">
      <w:pPr>
        <w:widowControl w:val="0"/>
        <w:autoSpaceDE w:val="0"/>
        <w:autoSpaceDN w:val="0"/>
        <w:adjustRightInd w:val="0"/>
        <w:spacing w:after="0" w:line="23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 xml:space="preserve">Practitioner’s myths: </w:t>
      </w:r>
      <w:r>
        <w:rPr>
          <w:rFonts w:ascii="Times New Roman" w:hAnsi="Times New Roman"/>
          <w:sz w:val="20"/>
          <w:szCs w:val="20"/>
        </w:rPr>
        <w:t>Myths that are still believed by software practitioners: during the early days of</w:t>
      </w:r>
      <w:r>
        <w:rPr>
          <w:rFonts w:ascii="Times New Roman" w:hAnsi="Times New Roman"/>
          <w:b/>
          <w:bCs/>
          <w:sz w:val="20"/>
          <w:szCs w:val="20"/>
        </w:rPr>
        <w:t xml:space="preserve"> </w:t>
      </w:r>
      <w:r>
        <w:rPr>
          <w:rFonts w:ascii="Times New Roman" w:hAnsi="Times New Roman"/>
          <w:sz w:val="20"/>
          <w:szCs w:val="20"/>
        </w:rPr>
        <w:t>software, programming was viewed as an art from old ways and attitudes die hard.</w:t>
      </w:r>
    </w:p>
    <w:p w:rsidR="00DF2AB0" w:rsidRDefault="00DF2AB0">
      <w:pPr>
        <w:widowControl w:val="0"/>
        <w:autoSpaceDE w:val="0"/>
        <w:autoSpaceDN w:val="0"/>
        <w:adjustRightInd w:val="0"/>
        <w:spacing w:after="0" w:line="195"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 xml:space="preserve">Myth: </w:t>
      </w:r>
      <w:r>
        <w:rPr>
          <w:rFonts w:ascii="Times New Roman" w:hAnsi="Times New Roman"/>
          <w:sz w:val="20"/>
          <w:szCs w:val="20"/>
        </w:rPr>
        <w:t>Once we write the program and get it to work, our jobs are done.</w:t>
      </w:r>
    </w:p>
    <w:p w:rsidR="00DF2AB0" w:rsidRDefault="00DF2AB0">
      <w:pPr>
        <w:widowControl w:val="0"/>
        <w:autoSpaceDE w:val="0"/>
        <w:autoSpaceDN w:val="0"/>
        <w:adjustRightInd w:val="0"/>
        <w:spacing w:after="0" w:line="19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 xml:space="preserve">Reality: </w:t>
      </w:r>
      <w:r>
        <w:rPr>
          <w:rFonts w:ascii="Times New Roman" w:hAnsi="Times New Roman"/>
          <w:sz w:val="20"/>
          <w:szCs w:val="20"/>
        </w:rPr>
        <w:t>Someone once said that the sooner you begin writing code, the longer it’ll take you to get done.</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sz w:val="20"/>
          <w:szCs w:val="20"/>
        </w:rPr>
        <w:t>Industry data indicate that between 60 and 80 percent of all effort expended on software will be expended after it is delivered to the customer for the first time.</w:t>
      </w:r>
    </w:p>
    <w:p w:rsidR="00DF2AB0" w:rsidRDefault="00DF2AB0">
      <w:pPr>
        <w:widowControl w:val="0"/>
        <w:autoSpaceDE w:val="0"/>
        <w:autoSpaceDN w:val="0"/>
        <w:adjustRightInd w:val="0"/>
        <w:spacing w:after="0" w:line="189"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 xml:space="preserve">Myth: </w:t>
      </w:r>
      <w:r>
        <w:rPr>
          <w:rFonts w:ascii="Times New Roman" w:hAnsi="Times New Roman"/>
          <w:sz w:val="20"/>
          <w:szCs w:val="20"/>
        </w:rPr>
        <w:t>The only deliverable work product for a successful project is the working program.</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6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 xml:space="preserve">Reality: </w:t>
      </w:r>
      <w:r>
        <w:rPr>
          <w:rFonts w:ascii="Times New Roman" w:hAnsi="Times New Roman"/>
          <w:sz w:val="20"/>
          <w:szCs w:val="20"/>
        </w:rPr>
        <w:t>A working program is only one part of a software configuration that includes many elements.</w:t>
      </w:r>
      <w:r>
        <w:rPr>
          <w:rFonts w:ascii="Times New Roman" w:hAnsi="Times New Roman"/>
          <w:b/>
          <w:bCs/>
          <w:sz w:val="20"/>
          <w:szCs w:val="20"/>
        </w:rPr>
        <w:t xml:space="preserve"> </w:t>
      </w:r>
      <w:r>
        <w:rPr>
          <w:rFonts w:ascii="Times New Roman" w:hAnsi="Times New Roman"/>
          <w:sz w:val="20"/>
          <w:szCs w:val="20"/>
        </w:rPr>
        <w:t>Documentation provides guidance for software support.</w:t>
      </w:r>
    </w:p>
    <w:p w:rsidR="00DF2AB0" w:rsidRDefault="00DF2AB0">
      <w:pPr>
        <w:widowControl w:val="0"/>
        <w:autoSpaceDE w:val="0"/>
        <w:autoSpaceDN w:val="0"/>
        <w:adjustRightInd w:val="0"/>
        <w:spacing w:after="0" w:line="24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 xml:space="preserve">Myth: </w:t>
      </w:r>
      <w:r>
        <w:rPr>
          <w:rFonts w:ascii="Times New Roman" w:hAnsi="Times New Roman"/>
          <w:sz w:val="20"/>
          <w:szCs w:val="20"/>
        </w:rPr>
        <w:t>software engineering will make us create voluminous and unnecessary documentation and will</w:t>
      </w:r>
      <w:r>
        <w:rPr>
          <w:rFonts w:ascii="Times New Roman" w:hAnsi="Times New Roman"/>
          <w:b/>
          <w:bCs/>
          <w:sz w:val="20"/>
          <w:szCs w:val="20"/>
        </w:rPr>
        <w:t xml:space="preserve"> </w:t>
      </w:r>
      <w:r>
        <w:rPr>
          <w:rFonts w:ascii="Times New Roman" w:hAnsi="Times New Roman"/>
          <w:sz w:val="20"/>
          <w:szCs w:val="20"/>
        </w:rPr>
        <w:t>invariably slows down.</w:t>
      </w:r>
    </w:p>
    <w:p w:rsidR="00DF2AB0" w:rsidRDefault="00DF2AB0">
      <w:pPr>
        <w:widowControl w:val="0"/>
        <w:autoSpaceDE w:val="0"/>
        <w:autoSpaceDN w:val="0"/>
        <w:adjustRightInd w:val="0"/>
        <w:spacing w:after="0" w:line="24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 xml:space="preserve">Reality: </w:t>
      </w:r>
      <w:r>
        <w:rPr>
          <w:rFonts w:ascii="Times New Roman" w:hAnsi="Times New Roman"/>
          <w:sz w:val="20"/>
          <w:szCs w:val="20"/>
        </w:rPr>
        <w:t>software engineering is not about creating documents. It is about creating quality. Better quality</w:t>
      </w:r>
      <w:r>
        <w:rPr>
          <w:rFonts w:ascii="Times New Roman" w:hAnsi="Times New Roman"/>
          <w:b/>
          <w:bCs/>
          <w:sz w:val="20"/>
          <w:szCs w:val="20"/>
        </w:rPr>
        <w:t xml:space="preserve"> </w:t>
      </w:r>
      <w:r>
        <w:rPr>
          <w:rFonts w:ascii="Times New Roman" w:hAnsi="Times New Roman"/>
          <w:sz w:val="20"/>
          <w:szCs w:val="20"/>
        </w:rPr>
        <w:t>leads to reduced rework. And reduced rework results in faster delivery times.</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29"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A GENERIC VIEW OF PROCESS</w:t>
      </w:r>
    </w:p>
    <w:p w:rsidR="00DF2AB0" w:rsidRDefault="00DF2AB0">
      <w:pPr>
        <w:widowControl w:val="0"/>
        <w:autoSpaceDE w:val="0"/>
        <w:autoSpaceDN w:val="0"/>
        <w:adjustRightInd w:val="0"/>
        <w:spacing w:after="0" w:line="22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SOFTWARE ENGINEERING - A LAYERED TECHNOLOGY</w:t>
      </w:r>
      <w:r>
        <w:rPr>
          <w:rFonts w:ascii="Times New Roman" w:hAnsi="Times New Roman"/>
          <w:sz w:val="20"/>
          <w:szCs w:val="20"/>
        </w:rPr>
        <w:t>:</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569152" behindDoc="1" locked="0" layoutInCell="0" allowOverlap="1">
            <wp:simplePos x="0" y="0"/>
            <wp:positionH relativeFrom="column">
              <wp:posOffset>1171575</wp:posOffset>
            </wp:positionH>
            <wp:positionV relativeFrom="paragraph">
              <wp:posOffset>214630</wp:posOffset>
            </wp:positionV>
            <wp:extent cx="3495675" cy="1713865"/>
            <wp:effectExtent l="19050" t="0" r="9525" b="0"/>
            <wp:wrapNone/>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495675" cy="1713865"/>
                    </a:xfrm>
                    <a:prstGeom prst="rect">
                      <a:avLst/>
                    </a:prstGeom>
                    <a:noFill/>
                  </pic:spPr>
                </pic:pic>
              </a:graphicData>
            </a:graphic>
          </wp:anchor>
        </w:drawing>
      </w:r>
    </w:p>
    <w:p w:rsidR="00DF2AB0" w:rsidRDefault="00DF2AB0">
      <w:pPr>
        <w:widowControl w:val="0"/>
        <w:autoSpaceDE w:val="0"/>
        <w:autoSpaceDN w:val="0"/>
        <w:adjustRightInd w:val="0"/>
        <w:spacing w:after="0" w:line="318"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4180"/>
        <w:rPr>
          <w:rFonts w:ascii="Times New Roman" w:hAnsi="Times New Roman"/>
          <w:sz w:val="24"/>
          <w:szCs w:val="24"/>
        </w:rPr>
      </w:pPr>
      <w:r>
        <w:rPr>
          <w:rFonts w:cs="Calibri"/>
          <w:b/>
          <w:bCs/>
        </w:rPr>
        <w:t>Tools</w:t>
      </w:r>
    </w:p>
    <w:p w:rsidR="00DF2AB0" w:rsidRDefault="00DF2AB0">
      <w:pPr>
        <w:widowControl w:val="0"/>
        <w:autoSpaceDE w:val="0"/>
        <w:autoSpaceDN w:val="0"/>
        <w:adjustRightInd w:val="0"/>
        <w:spacing w:after="0" w:line="26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4000"/>
        <w:rPr>
          <w:rFonts w:ascii="Times New Roman" w:hAnsi="Times New Roman"/>
          <w:sz w:val="24"/>
          <w:szCs w:val="24"/>
        </w:rPr>
      </w:pPr>
      <w:r>
        <w:rPr>
          <w:rFonts w:cs="Calibri"/>
          <w:b/>
          <w:bCs/>
        </w:rPr>
        <w:t>Methods</w:t>
      </w:r>
    </w:p>
    <w:p w:rsidR="00DF2AB0" w:rsidRDefault="00DF2AB0">
      <w:pPr>
        <w:widowControl w:val="0"/>
        <w:autoSpaceDE w:val="0"/>
        <w:autoSpaceDN w:val="0"/>
        <w:adjustRightInd w:val="0"/>
        <w:spacing w:after="0" w:line="319"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4060"/>
        <w:rPr>
          <w:rFonts w:ascii="Times New Roman" w:hAnsi="Times New Roman"/>
          <w:sz w:val="24"/>
          <w:szCs w:val="24"/>
        </w:rPr>
      </w:pPr>
      <w:r>
        <w:rPr>
          <w:rFonts w:cs="Calibri"/>
          <w:b/>
          <w:bCs/>
        </w:rPr>
        <w:t>Process</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71"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3920"/>
        <w:rPr>
          <w:rFonts w:ascii="Times New Roman" w:hAnsi="Times New Roman"/>
          <w:sz w:val="24"/>
          <w:szCs w:val="24"/>
        </w:rPr>
      </w:pPr>
      <w:r>
        <w:rPr>
          <w:rFonts w:cs="Calibri"/>
          <w:b/>
          <w:bCs/>
        </w:rPr>
        <w:t>A quality focus</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89"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160"/>
        <w:rPr>
          <w:rFonts w:ascii="Times New Roman" w:hAnsi="Times New Roman"/>
          <w:sz w:val="24"/>
          <w:szCs w:val="24"/>
        </w:rPr>
      </w:pPr>
      <w:r>
        <w:rPr>
          <w:rFonts w:ascii="Times New Roman" w:hAnsi="Times New Roman"/>
          <w:b/>
          <w:bCs/>
          <w:sz w:val="20"/>
          <w:szCs w:val="20"/>
          <w:u w:val="single"/>
        </w:rPr>
        <w:t>Software Engineering Layers</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440"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4" w:name="page6"/>
      <w:bookmarkEnd w:id="4"/>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sz w:val="20"/>
          <w:szCs w:val="20"/>
        </w:rPr>
        <w:t xml:space="preserve">Software engineering is a layered technology. Any engineering approach must rest on an organizational commitment to quality. </w:t>
      </w:r>
      <w:r>
        <w:rPr>
          <w:rFonts w:ascii="Times New Roman" w:hAnsi="Times New Roman"/>
          <w:b/>
          <w:bCs/>
          <w:sz w:val="20"/>
          <w:szCs w:val="20"/>
        </w:rPr>
        <w:t>The bedrock that supports software engineering is a quality focus.</w:t>
      </w:r>
    </w:p>
    <w:p w:rsidR="00DF2AB0" w:rsidRDefault="00DF2AB0">
      <w:pPr>
        <w:widowControl w:val="0"/>
        <w:autoSpaceDE w:val="0"/>
        <w:autoSpaceDN w:val="0"/>
        <w:adjustRightInd w:val="0"/>
        <w:spacing w:after="0" w:line="27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sz w:val="20"/>
          <w:szCs w:val="20"/>
        </w:rPr>
        <w:t xml:space="preserve">The foundation for software engineering is the process layer. Software engineering process is the glue that holds the technology layers. </w:t>
      </w:r>
      <w:r>
        <w:rPr>
          <w:rFonts w:ascii="Times New Roman" w:hAnsi="Times New Roman"/>
          <w:b/>
          <w:bCs/>
          <w:sz w:val="20"/>
          <w:szCs w:val="20"/>
        </w:rPr>
        <w:t>Process defines a framework that must be established for effective</w:t>
      </w:r>
      <w:r>
        <w:rPr>
          <w:rFonts w:ascii="Times New Roman" w:hAnsi="Times New Roman"/>
          <w:sz w:val="20"/>
          <w:szCs w:val="20"/>
        </w:rPr>
        <w:t xml:space="preserve"> </w:t>
      </w:r>
      <w:r>
        <w:rPr>
          <w:rFonts w:ascii="Times New Roman" w:hAnsi="Times New Roman"/>
          <w:b/>
          <w:bCs/>
          <w:sz w:val="20"/>
          <w:szCs w:val="20"/>
        </w:rPr>
        <w:t>delivery of software engineering technology</w:t>
      </w:r>
      <w:r>
        <w:rPr>
          <w:rFonts w:ascii="Times New Roman" w:hAnsi="Times New Roman"/>
          <w:sz w:val="20"/>
          <w:szCs w:val="20"/>
        </w:rPr>
        <w:t>.</w:t>
      </w:r>
    </w:p>
    <w:p w:rsidR="00DF2AB0" w:rsidRDefault="00DF2AB0">
      <w:pPr>
        <w:widowControl w:val="0"/>
        <w:autoSpaceDE w:val="0"/>
        <w:autoSpaceDN w:val="0"/>
        <w:adjustRightInd w:val="0"/>
        <w:spacing w:after="0" w:line="227" w:lineRule="exact"/>
        <w:rPr>
          <w:rFonts w:ascii="Times New Roman" w:hAnsi="Times New Roman"/>
          <w:sz w:val="24"/>
          <w:szCs w:val="24"/>
        </w:rPr>
      </w:pPr>
    </w:p>
    <w:p w:rsidR="00DF2AB0" w:rsidRDefault="00DF2AB0">
      <w:pPr>
        <w:widowControl w:val="0"/>
        <w:tabs>
          <w:tab w:val="left" w:pos="8020"/>
        </w:tabs>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The software forms the basis for management control of software projects and establishes the</w:t>
      </w:r>
      <w:r>
        <w:rPr>
          <w:rFonts w:ascii="Times New Roman" w:hAnsi="Times New Roman"/>
          <w:sz w:val="24"/>
          <w:szCs w:val="24"/>
        </w:rPr>
        <w:tab/>
      </w:r>
      <w:r>
        <w:rPr>
          <w:rFonts w:ascii="Times New Roman" w:hAnsi="Times New Roman"/>
          <w:sz w:val="20"/>
          <w:szCs w:val="20"/>
        </w:rPr>
        <w:t>context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in which</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sz w:val="20"/>
          <w:szCs w:val="20"/>
        </w:rPr>
        <w:t>-</w:t>
      </w:r>
      <w:r>
        <w:rPr>
          <w:rFonts w:ascii="Times New Roman" w:hAnsi="Times New Roman"/>
          <w:sz w:val="24"/>
          <w:szCs w:val="24"/>
        </w:rPr>
        <w:tab/>
      </w:r>
      <w:r>
        <w:rPr>
          <w:rFonts w:ascii="Times New Roman" w:hAnsi="Times New Roman"/>
          <w:sz w:val="20"/>
          <w:szCs w:val="20"/>
        </w:rPr>
        <w:t>technical methods are applied,</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sz w:val="20"/>
          <w:szCs w:val="20"/>
        </w:rPr>
        <w:t>-</w:t>
      </w:r>
      <w:r>
        <w:rPr>
          <w:rFonts w:ascii="Times New Roman" w:hAnsi="Times New Roman"/>
          <w:sz w:val="24"/>
          <w:szCs w:val="24"/>
        </w:rPr>
        <w:tab/>
      </w:r>
      <w:r>
        <w:rPr>
          <w:rFonts w:ascii="Times New Roman" w:hAnsi="Times New Roman"/>
          <w:sz w:val="20"/>
          <w:szCs w:val="20"/>
        </w:rPr>
        <w:t>work products are produced,</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sz w:val="20"/>
          <w:szCs w:val="20"/>
        </w:rPr>
        <w:t>-</w:t>
      </w:r>
      <w:r>
        <w:rPr>
          <w:rFonts w:ascii="Times New Roman" w:hAnsi="Times New Roman"/>
          <w:sz w:val="24"/>
          <w:szCs w:val="24"/>
        </w:rPr>
        <w:tab/>
      </w:r>
      <w:r>
        <w:rPr>
          <w:rFonts w:ascii="Times New Roman" w:hAnsi="Times New Roman"/>
          <w:sz w:val="20"/>
          <w:szCs w:val="20"/>
        </w:rPr>
        <w:t>milestones are established,</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sz w:val="20"/>
          <w:szCs w:val="20"/>
        </w:rPr>
        <w:t>-</w:t>
      </w:r>
      <w:r>
        <w:rPr>
          <w:rFonts w:ascii="Times New Roman" w:hAnsi="Times New Roman"/>
          <w:sz w:val="24"/>
          <w:szCs w:val="24"/>
        </w:rPr>
        <w:tab/>
      </w:r>
      <w:r>
        <w:rPr>
          <w:rFonts w:ascii="Times New Roman" w:hAnsi="Times New Roman"/>
          <w:sz w:val="20"/>
          <w:szCs w:val="20"/>
        </w:rPr>
        <w:t>quality is ensured,</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sz w:val="20"/>
          <w:szCs w:val="20"/>
        </w:rPr>
        <w:t>-</w:t>
      </w:r>
      <w:r>
        <w:rPr>
          <w:rFonts w:ascii="Times New Roman" w:hAnsi="Times New Roman"/>
          <w:sz w:val="24"/>
          <w:szCs w:val="24"/>
        </w:rPr>
        <w:tab/>
      </w:r>
      <w:r>
        <w:rPr>
          <w:rFonts w:ascii="Times New Roman" w:hAnsi="Times New Roman"/>
          <w:sz w:val="20"/>
          <w:szCs w:val="20"/>
        </w:rPr>
        <w:t>And change is properly managed.</w:t>
      </w:r>
    </w:p>
    <w:p w:rsidR="00DF2AB0" w:rsidRDefault="00DF2AB0">
      <w:pPr>
        <w:widowControl w:val="0"/>
        <w:autoSpaceDE w:val="0"/>
        <w:autoSpaceDN w:val="0"/>
        <w:adjustRightInd w:val="0"/>
        <w:spacing w:after="0" w:line="287"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1" w:lineRule="auto"/>
        <w:jc w:val="both"/>
        <w:rPr>
          <w:rFonts w:ascii="Times New Roman" w:hAnsi="Times New Roman"/>
          <w:sz w:val="24"/>
          <w:szCs w:val="24"/>
        </w:rPr>
      </w:pPr>
      <w:r>
        <w:rPr>
          <w:rFonts w:ascii="Times New Roman" w:hAnsi="Times New Roman"/>
          <w:b/>
          <w:bCs/>
          <w:sz w:val="20"/>
          <w:szCs w:val="20"/>
        </w:rPr>
        <w:t>Software engineering methods rely on a set of basic principles that govern area of the technology and include modeling activities</w:t>
      </w:r>
      <w:r>
        <w:rPr>
          <w:rFonts w:ascii="Times New Roman" w:hAnsi="Times New Roman"/>
          <w:sz w:val="20"/>
          <w:szCs w:val="20"/>
        </w:rPr>
        <w:t>.</w:t>
      </w:r>
    </w:p>
    <w:p w:rsidR="00DF2AB0" w:rsidRDefault="00DF2AB0">
      <w:pPr>
        <w:widowControl w:val="0"/>
        <w:autoSpaceDE w:val="0"/>
        <w:autoSpaceDN w:val="0"/>
        <w:adjustRightInd w:val="0"/>
        <w:spacing w:after="0" w:line="22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Methods encompass a broad array of tasks that include</w:t>
      </w:r>
    </w:p>
    <w:p w:rsidR="00DF2AB0" w:rsidRDefault="00DF2AB0">
      <w:pPr>
        <w:widowControl w:val="0"/>
        <w:numPr>
          <w:ilvl w:val="0"/>
          <w:numId w:val="19"/>
        </w:numPr>
        <w:overflowPunct w:val="0"/>
        <w:autoSpaceDE w:val="0"/>
        <w:autoSpaceDN w:val="0"/>
        <w:adjustRightInd w:val="0"/>
        <w:spacing w:after="0" w:line="185" w:lineRule="auto"/>
        <w:ind w:hanging="297"/>
        <w:jc w:val="both"/>
        <w:rPr>
          <w:rFonts w:ascii="Wingdings" w:hAnsi="Wingdings" w:cs="Wingdings"/>
          <w:sz w:val="27"/>
          <w:szCs w:val="27"/>
          <w:vertAlign w:val="superscript"/>
        </w:rPr>
      </w:pPr>
      <w:r>
        <w:rPr>
          <w:rFonts w:ascii="Times New Roman" w:hAnsi="Times New Roman"/>
          <w:sz w:val="16"/>
          <w:szCs w:val="16"/>
        </w:rPr>
        <w:t xml:space="preserve">communication, </w:t>
      </w:r>
    </w:p>
    <w:p w:rsidR="00DF2AB0" w:rsidRDefault="00DF2AB0">
      <w:pPr>
        <w:widowControl w:val="0"/>
        <w:autoSpaceDE w:val="0"/>
        <w:autoSpaceDN w:val="0"/>
        <w:adjustRightInd w:val="0"/>
        <w:spacing w:after="0" w:line="18" w:lineRule="exact"/>
        <w:rPr>
          <w:rFonts w:ascii="Wingdings" w:hAnsi="Wingdings" w:cs="Wingdings"/>
          <w:sz w:val="27"/>
          <w:szCs w:val="27"/>
          <w:vertAlign w:val="superscript"/>
        </w:rPr>
      </w:pPr>
    </w:p>
    <w:p w:rsidR="00DF2AB0" w:rsidRDefault="00DF2AB0">
      <w:pPr>
        <w:widowControl w:val="0"/>
        <w:numPr>
          <w:ilvl w:val="0"/>
          <w:numId w:val="19"/>
        </w:numPr>
        <w:overflowPunct w:val="0"/>
        <w:autoSpaceDE w:val="0"/>
        <w:autoSpaceDN w:val="0"/>
        <w:adjustRightInd w:val="0"/>
        <w:spacing w:after="0" w:line="184" w:lineRule="auto"/>
        <w:ind w:hanging="297"/>
        <w:jc w:val="both"/>
        <w:rPr>
          <w:rFonts w:ascii="Wingdings" w:hAnsi="Wingdings" w:cs="Wingdings"/>
          <w:sz w:val="25"/>
          <w:szCs w:val="25"/>
          <w:vertAlign w:val="superscript"/>
        </w:rPr>
      </w:pPr>
      <w:r>
        <w:rPr>
          <w:rFonts w:ascii="Times New Roman" w:hAnsi="Times New Roman"/>
          <w:sz w:val="15"/>
          <w:szCs w:val="15"/>
        </w:rPr>
        <w:t xml:space="preserve">requirements analysis, </w:t>
      </w:r>
    </w:p>
    <w:p w:rsidR="00DF2AB0" w:rsidRDefault="00DF2AB0">
      <w:pPr>
        <w:widowControl w:val="0"/>
        <w:autoSpaceDE w:val="0"/>
        <w:autoSpaceDN w:val="0"/>
        <w:adjustRightInd w:val="0"/>
        <w:spacing w:after="0" w:line="17" w:lineRule="exact"/>
        <w:rPr>
          <w:rFonts w:ascii="Wingdings" w:hAnsi="Wingdings" w:cs="Wingdings"/>
          <w:sz w:val="25"/>
          <w:szCs w:val="25"/>
          <w:vertAlign w:val="superscript"/>
        </w:rPr>
      </w:pPr>
    </w:p>
    <w:p w:rsidR="00DF2AB0" w:rsidRDefault="00DF2AB0">
      <w:pPr>
        <w:widowControl w:val="0"/>
        <w:numPr>
          <w:ilvl w:val="0"/>
          <w:numId w:val="19"/>
        </w:numPr>
        <w:overflowPunct w:val="0"/>
        <w:autoSpaceDE w:val="0"/>
        <w:autoSpaceDN w:val="0"/>
        <w:adjustRightInd w:val="0"/>
        <w:spacing w:after="0" w:line="184" w:lineRule="auto"/>
        <w:ind w:hanging="297"/>
        <w:jc w:val="both"/>
        <w:rPr>
          <w:rFonts w:ascii="Wingdings" w:hAnsi="Wingdings" w:cs="Wingdings"/>
          <w:sz w:val="25"/>
          <w:szCs w:val="25"/>
          <w:vertAlign w:val="superscript"/>
        </w:rPr>
      </w:pPr>
      <w:r>
        <w:rPr>
          <w:rFonts w:ascii="Times New Roman" w:hAnsi="Times New Roman"/>
          <w:sz w:val="15"/>
          <w:szCs w:val="15"/>
        </w:rPr>
        <w:t xml:space="preserve">design modeling, </w:t>
      </w:r>
    </w:p>
    <w:p w:rsidR="00DF2AB0" w:rsidRDefault="00DF2AB0">
      <w:pPr>
        <w:widowControl w:val="0"/>
        <w:autoSpaceDE w:val="0"/>
        <w:autoSpaceDN w:val="0"/>
        <w:adjustRightInd w:val="0"/>
        <w:spacing w:after="0" w:line="17" w:lineRule="exact"/>
        <w:rPr>
          <w:rFonts w:ascii="Wingdings" w:hAnsi="Wingdings" w:cs="Wingdings"/>
          <w:sz w:val="25"/>
          <w:szCs w:val="25"/>
          <w:vertAlign w:val="superscript"/>
        </w:rPr>
      </w:pPr>
    </w:p>
    <w:p w:rsidR="00DF2AB0" w:rsidRDefault="00DF2AB0">
      <w:pPr>
        <w:widowControl w:val="0"/>
        <w:numPr>
          <w:ilvl w:val="0"/>
          <w:numId w:val="19"/>
        </w:numPr>
        <w:overflowPunct w:val="0"/>
        <w:autoSpaceDE w:val="0"/>
        <w:autoSpaceDN w:val="0"/>
        <w:adjustRightInd w:val="0"/>
        <w:spacing w:after="0" w:line="184" w:lineRule="auto"/>
        <w:ind w:hanging="297"/>
        <w:jc w:val="both"/>
        <w:rPr>
          <w:rFonts w:ascii="Wingdings" w:hAnsi="Wingdings" w:cs="Wingdings"/>
          <w:sz w:val="25"/>
          <w:szCs w:val="25"/>
          <w:vertAlign w:val="superscript"/>
        </w:rPr>
      </w:pPr>
      <w:r>
        <w:rPr>
          <w:rFonts w:ascii="Times New Roman" w:hAnsi="Times New Roman"/>
          <w:sz w:val="15"/>
          <w:szCs w:val="15"/>
        </w:rPr>
        <w:t xml:space="preserve">program construction, </w:t>
      </w:r>
    </w:p>
    <w:p w:rsidR="00DF2AB0" w:rsidRDefault="00DF2AB0">
      <w:pPr>
        <w:widowControl w:val="0"/>
        <w:autoSpaceDE w:val="0"/>
        <w:autoSpaceDN w:val="0"/>
        <w:adjustRightInd w:val="0"/>
        <w:spacing w:after="0" w:line="17" w:lineRule="exact"/>
        <w:rPr>
          <w:rFonts w:ascii="Wingdings" w:hAnsi="Wingdings" w:cs="Wingdings"/>
          <w:sz w:val="25"/>
          <w:szCs w:val="25"/>
          <w:vertAlign w:val="superscript"/>
        </w:rPr>
      </w:pPr>
    </w:p>
    <w:p w:rsidR="00DF2AB0" w:rsidRDefault="00DF2AB0">
      <w:pPr>
        <w:widowControl w:val="0"/>
        <w:numPr>
          <w:ilvl w:val="0"/>
          <w:numId w:val="19"/>
        </w:numPr>
        <w:overflowPunct w:val="0"/>
        <w:autoSpaceDE w:val="0"/>
        <w:autoSpaceDN w:val="0"/>
        <w:adjustRightInd w:val="0"/>
        <w:spacing w:after="0" w:line="184" w:lineRule="auto"/>
        <w:ind w:hanging="297"/>
        <w:jc w:val="both"/>
        <w:rPr>
          <w:rFonts w:ascii="Wingdings" w:hAnsi="Wingdings" w:cs="Wingdings"/>
          <w:sz w:val="25"/>
          <w:szCs w:val="25"/>
          <w:vertAlign w:val="superscript"/>
        </w:rPr>
      </w:pPr>
      <w:r>
        <w:rPr>
          <w:rFonts w:ascii="Times New Roman" w:hAnsi="Times New Roman"/>
          <w:sz w:val="15"/>
          <w:szCs w:val="15"/>
        </w:rPr>
        <w:t xml:space="preserve">Testing and support. </w:t>
      </w:r>
    </w:p>
    <w:p w:rsidR="00DF2AB0" w:rsidRDefault="00DF2AB0">
      <w:pPr>
        <w:widowControl w:val="0"/>
        <w:autoSpaceDE w:val="0"/>
        <w:autoSpaceDN w:val="0"/>
        <w:adjustRightInd w:val="0"/>
        <w:spacing w:after="0" w:line="287"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5" w:lineRule="auto"/>
        <w:jc w:val="both"/>
        <w:rPr>
          <w:rFonts w:ascii="Times New Roman" w:hAnsi="Times New Roman"/>
          <w:sz w:val="24"/>
          <w:szCs w:val="24"/>
        </w:rPr>
      </w:pPr>
      <w:r>
        <w:rPr>
          <w:rFonts w:ascii="Times New Roman" w:hAnsi="Times New Roman"/>
          <w:b/>
          <w:bCs/>
          <w:sz w:val="20"/>
          <w:szCs w:val="20"/>
        </w:rPr>
        <w:t xml:space="preserve">Software engineering tools provide automated or semi automated support for the process and the methods. </w:t>
      </w:r>
      <w:r>
        <w:rPr>
          <w:rFonts w:ascii="Times New Roman" w:hAnsi="Times New Roman"/>
          <w:sz w:val="20"/>
          <w:szCs w:val="20"/>
        </w:rPr>
        <w:t>When tools are integrated so that information created by one tool can be used by another, a</w:t>
      </w:r>
      <w:r>
        <w:rPr>
          <w:rFonts w:ascii="Times New Roman" w:hAnsi="Times New Roman"/>
          <w:b/>
          <w:bCs/>
          <w:sz w:val="20"/>
          <w:szCs w:val="20"/>
        </w:rPr>
        <w:t xml:space="preserve"> </w:t>
      </w:r>
      <w:r>
        <w:rPr>
          <w:rFonts w:ascii="Times New Roman" w:hAnsi="Times New Roman"/>
          <w:sz w:val="20"/>
          <w:szCs w:val="20"/>
        </w:rPr>
        <w:t>system for the support of software development, called computer-aided software engineering, is established.</w:t>
      </w:r>
    </w:p>
    <w:p w:rsidR="00DF2AB0" w:rsidRDefault="00DF2AB0">
      <w:pPr>
        <w:widowControl w:val="0"/>
        <w:autoSpaceDE w:val="0"/>
        <w:autoSpaceDN w:val="0"/>
        <w:adjustRightInd w:val="0"/>
        <w:spacing w:after="0" w:line="234"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A PROCESS FRAMEWORK:</w:t>
      </w:r>
    </w:p>
    <w:p w:rsidR="00DF2AB0" w:rsidRDefault="00DF2AB0">
      <w:pPr>
        <w:widowControl w:val="0"/>
        <w:numPr>
          <w:ilvl w:val="0"/>
          <w:numId w:val="20"/>
        </w:numPr>
        <w:overflowPunct w:val="0"/>
        <w:autoSpaceDE w:val="0"/>
        <w:autoSpaceDN w:val="0"/>
        <w:adjustRightInd w:val="0"/>
        <w:spacing w:after="0" w:line="181" w:lineRule="auto"/>
        <w:ind w:hanging="359"/>
        <w:jc w:val="both"/>
        <w:rPr>
          <w:rFonts w:ascii="Wingdings" w:hAnsi="Wingdings" w:cs="Wingdings"/>
          <w:sz w:val="27"/>
          <w:szCs w:val="27"/>
          <w:vertAlign w:val="superscript"/>
        </w:rPr>
      </w:pPr>
      <w:r>
        <w:rPr>
          <w:rFonts w:ascii="Times New Roman" w:hAnsi="Times New Roman"/>
          <w:b/>
          <w:bCs/>
          <w:sz w:val="16"/>
          <w:szCs w:val="16"/>
        </w:rPr>
        <w:t xml:space="preserve">Software process </w:t>
      </w:r>
      <w:r>
        <w:rPr>
          <w:rFonts w:ascii="Times New Roman" w:hAnsi="Times New Roman"/>
          <w:sz w:val="16"/>
          <w:szCs w:val="16"/>
        </w:rPr>
        <w:t>must be established for effective delivery of software engineering technology.</w:t>
      </w:r>
      <w:r>
        <w:rPr>
          <w:rFonts w:ascii="Times New Roman" w:hAnsi="Times New Roman"/>
          <w:b/>
          <w:bCs/>
          <w:sz w:val="16"/>
          <w:szCs w:val="16"/>
        </w:rPr>
        <w:t xml:space="preserve"> </w:t>
      </w:r>
    </w:p>
    <w:p w:rsidR="00DF2AB0" w:rsidRDefault="00DF2AB0">
      <w:pPr>
        <w:widowControl w:val="0"/>
        <w:autoSpaceDE w:val="0"/>
        <w:autoSpaceDN w:val="0"/>
        <w:adjustRightInd w:val="0"/>
        <w:spacing w:after="0" w:line="47" w:lineRule="exact"/>
        <w:rPr>
          <w:rFonts w:ascii="Wingdings" w:hAnsi="Wingdings" w:cs="Wingdings"/>
          <w:sz w:val="27"/>
          <w:szCs w:val="27"/>
          <w:vertAlign w:val="superscript"/>
        </w:rPr>
      </w:pPr>
    </w:p>
    <w:p w:rsidR="00DF2AB0" w:rsidRDefault="00DF2AB0">
      <w:pPr>
        <w:widowControl w:val="0"/>
        <w:numPr>
          <w:ilvl w:val="0"/>
          <w:numId w:val="20"/>
        </w:numPr>
        <w:overflowPunct w:val="0"/>
        <w:autoSpaceDE w:val="0"/>
        <w:autoSpaceDN w:val="0"/>
        <w:adjustRightInd w:val="0"/>
        <w:spacing w:after="0" w:line="180" w:lineRule="auto"/>
        <w:ind w:hanging="359"/>
        <w:jc w:val="both"/>
        <w:rPr>
          <w:rFonts w:ascii="Wingdings" w:hAnsi="Wingdings" w:cs="Wingdings"/>
          <w:sz w:val="38"/>
          <w:szCs w:val="38"/>
          <w:vertAlign w:val="superscript"/>
        </w:rPr>
      </w:pPr>
      <w:r>
        <w:rPr>
          <w:rFonts w:ascii="Times New Roman" w:hAnsi="Times New Roman"/>
          <w:sz w:val="19"/>
          <w:szCs w:val="19"/>
        </w:rPr>
        <w:t xml:space="preserve">A </w:t>
      </w:r>
      <w:r>
        <w:rPr>
          <w:rFonts w:ascii="Times New Roman" w:hAnsi="Times New Roman"/>
          <w:b/>
          <w:bCs/>
          <w:sz w:val="19"/>
          <w:szCs w:val="19"/>
        </w:rPr>
        <w:t>process framework</w:t>
      </w:r>
      <w:r>
        <w:rPr>
          <w:rFonts w:ascii="Times New Roman" w:hAnsi="Times New Roman"/>
          <w:sz w:val="19"/>
          <w:szCs w:val="19"/>
        </w:rPr>
        <w:t xml:space="preserve"> establishes the foundation for a complete software process by identifying a small number of framework activities that are applicable to all software projects, regardless of their size or complexity. </w:t>
      </w:r>
    </w:p>
    <w:p w:rsidR="00DF2AB0" w:rsidRDefault="00DF2AB0">
      <w:pPr>
        <w:widowControl w:val="0"/>
        <w:autoSpaceDE w:val="0"/>
        <w:autoSpaceDN w:val="0"/>
        <w:adjustRightInd w:val="0"/>
        <w:spacing w:after="0" w:line="47" w:lineRule="exact"/>
        <w:rPr>
          <w:rFonts w:ascii="Wingdings" w:hAnsi="Wingdings" w:cs="Wingdings"/>
          <w:sz w:val="38"/>
          <w:szCs w:val="38"/>
          <w:vertAlign w:val="superscript"/>
        </w:rPr>
      </w:pPr>
    </w:p>
    <w:p w:rsidR="00DF2AB0" w:rsidRDefault="00DF2AB0">
      <w:pPr>
        <w:widowControl w:val="0"/>
        <w:numPr>
          <w:ilvl w:val="0"/>
          <w:numId w:val="20"/>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sz w:val="17"/>
          <w:szCs w:val="17"/>
        </w:rPr>
        <w:t xml:space="preserve">The process framework encompasses a </w:t>
      </w:r>
      <w:r>
        <w:rPr>
          <w:rFonts w:ascii="Times New Roman" w:hAnsi="Times New Roman"/>
          <w:b/>
          <w:bCs/>
          <w:sz w:val="17"/>
          <w:szCs w:val="17"/>
        </w:rPr>
        <w:t>set of umbrella activities</w:t>
      </w:r>
      <w:r>
        <w:rPr>
          <w:rFonts w:ascii="Times New Roman" w:hAnsi="Times New Roman"/>
          <w:sz w:val="17"/>
          <w:szCs w:val="17"/>
        </w:rPr>
        <w:t xml:space="preserve"> that are applicable across the entire software process. </w:t>
      </w:r>
    </w:p>
    <w:p w:rsidR="00DF2AB0" w:rsidRDefault="00DF2AB0">
      <w:pPr>
        <w:widowControl w:val="0"/>
        <w:numPr>
          <w:ilvl w:val="0"/>
          <w:numId w:val="20"/>
        </w:numPr>
        <w:overflowPunct w:val="0"/>
        <w:autoSpaceDE w:val="0"/>
        <w:autoSpaceDN w:val="0"/>
        <w:adjustRightInd w:val="0"/>
        <w:spacing w:after="0" w:line="184" w:lineRule="auto"/>
        <w:ind w:hanging="359"/>
        <w:jc w:val="both"/>
        <w:rPr>
          <w:rFonts w:ascii="Wingdings" w:hAnsi="Wingdings" w:cs="Wingdings"/>
          <w:sz w:val="27"/>
          <w:szCs w:val="27"/>
          <w:vertAlign w:val="superscript"/>
        </w:rPr>
      </w:pPr>
      <w:r>
        <w:rPr>
          <w:rFonts w:ascii="Times New Roman" w:hAnsi="Times New Roman"/>
          <w:sz w:val="16"/>
          <w:szCs w:val="16"/>
        </w:rPr>
        <w:t xml:space="preserve">Each </w:t>
      </w:r>
      <w:r>
        <w:rPr>
          <w:rFonts w:ascii="Times New Roman" w:hAnsi="Times New Roman"/>
          <w:b/>
          <w:bCs/>
          <w:sz w:val="16"/>
          <w:szCs w:val="16"/>
        </w:rPr>
        <w:t>framework activity</w:t>
      </w:r>
      <w:r>
        <w:rPr>
          <w:rFonts w:ascii="Times New Roman" w:hAnsi="Times New Roman"/>
          <w:sz w:val="16"/>
          <w:szCs w:val="16"/>
        </w:rPr>
        <w:t xml:space="preserve"> is populated by a set of software engineering actions </w:t>
      </w:r>
    </w:p>
    <w:p w:rsidR="00DF2AB0" w:rsidRDefault="00DF2AB0">
      <w:pPr>
        <w:widowControl w:val="0"/>
        <w:autoSpaceDE w:val="0"/>
        <w:autoSpaceDN w:val="0"/>
        <w:adjustRightInd w:val="0"/>
        <w:spacing w:after="0" w:line="47" w:lineRule="exact"/>
        <w:rPr>
          <w:rFonts w:ascii="Wingdings" w:hAnsi="Wingdings" w:cs="Wingdings"/>
          <w:sz w:val="27"/>
          <w:szCs w:val="27"/>
          <w:vertAlign w:val="superscript"/>
        </w:rPr>
      </w:pPr>
    </w:p>
    <w:p w:rsidR="00DF2AB0" w:rsidRDefault="00DF2AB0">
      <w:pPr>
        <w:widowControl w:val="0"/>
        <w:numPr>
          <w:ilvl w:val="0"/>
          <w:numId w:val="20"/>
        </w:numPr>
        <w:overflowPunct w:val="0"/>
        <w:autoSpaceDE w:val="0"/>
        <w:autoSpaceDN w:val="0"/>
        <w:adjustRightInd w:val="0"/>
        <w:spacing w:after="0" w:line="182" w:lineRule="auto"/>
        <w:ind w:hanging="359"/>
        <w:jc w:val="both"/>
        <w:rPr>
          <w:rFonts w:ascii="Wingdings" w:hAnsi="Wingdings" w:cs="Wingdings"/>
          <w:sz w:val="37"/>
          <w:szCs w:val="37"/>
          <w:vertAlign w:val="superscript"/>
        </w:rPr>
      </w:pPr>
      <w:r>
        <w:rPr>
          <w:rFonts w:ascii="Times New Roman" w:hAnsi="Times New Roman"/>
          <w:sz w:val="19"/>
          <w:szCs w:val="19"/>
        </w:rPr>
        <w:t xml:space="preserve">Each </w:t>
      </w:r>
      <w:r>
        <w:rPr>
          <w:rFonts w:ascii="Times New Roman" w:hAnsi="Times New Roman"/>
          <w:b/>
          <w:bCs/>
          <w:sz w:val="19"/>
          <w:szCs w:val="19"/>
        </w:rPr>
        <w:t>software engineering action</w:t>
      </w:r>
      <w:r>
        <w:rPr>
          <w:rFonts w:ascii="Times New Roman" w:hAnsi="Times New Roman"/>
          <w:sz w:val="19"/>
          <w:szCs w:val="19"/>
        </w:rPr>
        <w:t xml:space="preserve"> is represented by a number of different task sets- each a collection of software engineering work tasks, related work products, quality assurance points, and project milestones. </w:t>
      </w:r>
    </w:p>
    <w:p w:rsidR="00DF2AB0" w:rsidRDefault="00DF2AB0">
      <w:pPr>
        <w:widowControl w:val="0"/>
        <w:autoSpaceDE w:val="0"/>
        <w:autoSpaceDN w:val="0"/>
        <w:adjustRightInd w:val="0"/>
        <w:spacing w:after="0" w:line="22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i/>
          <w:iCs/>
          <w:sz w:val="20"/>
          <w:szCs w:val="20"/>
        </w:rPr>
        <w:t>In brief</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 xml:space="preserve">"A </w:t>
      </w:r>
      <w:r>
        <w:rPr>
          <w:rFonts w:ascii="Times New Roman" w:hAnsi="Times New Roman"/>
          <w:b/>
          <w:bCs/>
          <w:sz w:val="20"/>
          <w:szCs w:val="20"/>
        </w:rPr>
        <w:t>process</w:t>
      </w:r>
      <w:r>
        <w:rPr>
          <w:rFonts w:ascii="Times New Roman" w:hAnsi="Times New Roman"/>
          <w:sz w:val="20"/>
          <w:szCs w:val="20"/>
        </w:rPr>
        <w:t xml:space="preserve"> defines who is doing what, when, and how to reach a certain goal."</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 xml:space="preserve">A </w:t>
      </w:r>
      <w:r>
        <w:rPr>
          <w:rFonts w:ascii="Times New Roman" w:hAnsi="Times New Roman"/>
          <w:b/>
          <w:bCs/>
          <w:sz w:val="20"/>
          <w:szCs w:val="20"/>
        </w:rPr>
        <w:t>Process Framework</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numPr>
          <w:ilvl w:val="1"/>
          <w:numId w:val="21"/>
        </w:numPr>
        <w:tabs>
          <w:tab w:val="clear" w:pos="1440"/>
          <w:tab w:val="num" w:pos="840"/>
        </w:tabs>
        <w:overflowPunct w:val="0"/>
        <w:autoSpaceDE w:val="0"/>
        <w:autoSpaceDN w:val="0"/>
        <w:adjustRightInd w:val="0"/>
        <w:spacing w:after="0" w:line="239" w:lineRule="auto"/>
        <w:ind w:left="840" w:hanging="119"/>
        <w:jc w:val="both"/>
        <w:rPr>
          <w:rFonts w:ascii="Times New Roman" w:hAnsi="Times New Roman"/>
          <w:sz w:val="20"/>
          <w:szCs w:val="20"/>
        </w:rPr>
      </w:pPr>
      <w:r>
        <w:rPr>
          <w:rFonts w:ascii="Times New Roman" w:hAnsi="Times New Roman"/>
          <w:sz w:val="20"/>
          <w:szCs w:val="20"/>
        </w:rPr>
        <w:t xml:space="preserve">establishes the foundation for a complete software process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pPr>
        <w:widowControl w:val="0"/>
        <w:numPr>
          <w:ilvl w:val="1"/>
          <w:numId w:val="21"/>
        </w:numPr>
        <w:tabs>
          <w:tab w:val="clear" w:pos="1440"/>
          <w:tab w:val="num" w:pos="840"/>
        </w:tabs>
        <w:overflowPunct w:val="0"/>
        <w:autoSpaceDE w:val="0"/>
        <w:autoSpaceDN w:val="0"/>
        <w:adjustRightInd w:val="0"/>
        <w:spacing w:after="0" w:line="239" w:lineRule="auto"/>
        <w:ind w:left="840" w:hanging="119"/>
        <w:jc w:val="both"/>
        <w:rPr>
          <w:rFonts w:ascii="Times New Roman" w:hAnsi="Times New Roman"/>
          <w:sz w:val="20"/>
          <w:szCs w:val="20"/>
        </w:rPr>
      </w:pPr>
      <w:r>
        <w:rPr>
          <w:rFonts w:ascii="Times New Roman" w:hAnsi="Times New Roman"/>
          <w:sz w:val="20"/>
          <w:szCs w:val="20"/>
        </w:rPr>
        <w:t xml:space="preserve">identifies a small number of </w:t>
      </w:r>
      <w:r>
        <w:rPr>
          <w:rFonts w:ascii="Times New Roman" w:hAnsi="Times New Roman"/>
          <w:b/>
          <w:bCs/>
          <w:sz w:val="20"/>
          <w:szCs w:val="20"/>
        </w:rPr>
        <w:t>framework activities</w:t>
      </w:r>
      <w:r>
        <w:rPr>
          <w:rFonts w:ascii="Times New Roman" w:hAnsi="Times New Roman"/>
          <w:sz w:val="20"/>
          <w:szCs w:val="20"/>
        </w:rPr>
        <w:t xml:space="preserve">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numPr>
          <w:ilvl w:val="2"/>
          <w:numId w:val="21"/>
        </w:numPr>
        <w:tabs>
          <w:tab w:val="clear" w:pos="2160"/>
          <w:tab w:val="num" w:pos="1560"/>
        </w:tabs>
        <w:overflowPunct w:val="0"/>
        <w:autoSpaceDE w:val="0"/>
        <w:autoSpaceDN w:val="0"/>
        <w:adjustRightInd w:val="0"/>
        <w:spacing w:after="0" w:line="239" w:lineRule="auto"/>
        <w:ind w:left="1560" w:hanging="119"/>
        <w:jc w:val="both"/>
        <w:rPr>
          <w:rFonts w:ascii="Times New Roman" w:hAnsi="Times New Roman"/>
          <w:sz w:val="20"/>
          <w:szCs w:val="20"/>
        </w:rPr>
      </w:pPr>
      <w:r>
        <w:rPr>
          <w:rFonts w:ascii="Times New Roman" w:hAnsi="Times New Roman"/>
          <w:sz w:val="20"/>
          <w:szCs w:val="20"/>
        </w:rPr>
        <w:t xml:space="preserve">applies to all s/w projects, regardless of size/complexity.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pPr>
        <w:widowControl w:val="0"/>
        <w:numPr>
          <w:ilvl w:val="1"/>
          <w:numId w:val="21"/>
        </w:numPr>
        <w:tabs>
          <w:tab w:val="clear" w:pos="1440"/>
          <w:tab w:val="num" w:pos="840"/>
        </w:tabs>
        <w:overflowPunct w:val="0"/>
        <w:autoSpaceDE w:val="0"/>
        <w:autoSpaceDN w:val="0"/>
        <w:adjustRightInd w:val="0"/>
        <w:spacing w:after="0" w:line="239" w:lineRule="auto"/>
        <w:ind w:left="840" w:hanging="119"/>
        <w:jc w:val="both"/>
        <w:rPr>
          <w:rFonts w:ascii="Times New Roman" w:hAnsi="Times New Roman"/>
          <w:sz w:val="20"/>
          <w:szCs w:val="20"/>
        </w:rPr>
      </w:pPr>
      <w:r>
        <w:rPr>
          <w:rFonts w:ascii="Times New Roman" w:hAnsi="Times New Roman"/>
          <w:sz w:val="20"/>
          <w:szCs w:val="20"/>
        </w:rPr>
        <w:t xml:space="preserve">also, set of </w:t>
      </w:r>
      <w:r>
        <w:rPr>
          <w:rFonts w:ascii="Times New Roman" w:hAnsi="Times New Roman"/>
          <w:b/>
          <w:bCs/>
          <w:sz w:val="20"/>
          <w:szCs w:val="20"/>
        </w:rPr>
        <w:t>umbrella activities</w:t>
      </w:r>
      <w:r>
        <w:rPr>
          <w:rFonts w:ascii="Times New Roman" w:hAnsi="Times New Roman"/>
          <w:sz w:val="20"/>
          <w:szCs w:val="20"/>
        </w:rPr>
        <w:t xml:space="preserve">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numPr>
          <w:ilvl w:val="2"/>
          <w:numId w:val="21"/>
        </w:numPr>
        <w:tabs>
          <w:tab w:val="clear" w:pos="2160"/>
          <w:tab w:val="num" w:pos="1560"/>
        </w:tabs>
        <w:overflowPunct w:val="0"/>
        <w:autoSpaceDE w:val="0"/>
        <w:autoSpaceDN w:val="0"/>
        <w:adjustRightInd w:val="0"/>
        <w:spacing w:after="0" w:line="239" w:lineRule="auto"/>
        <w:ind w:left="1560" w:hanging="119"/>
        <w:jc w:val="both"/>
        <w:rPr>
          <w:rFonts w:ascii="Times New Roman" w:hAnsi="Times New Roman"/>
          <w:sz w:val="20"/>
          <w:szCs w:val="20"/>
        </w:rPr>
      </w:pPr>
      <w:r>
        <w:rPr>
          <w:rFonts w:ascii="Times New Roman" w:hAnsi="Times New Roman"/>
          <w:sz w:val="20"/>
          <w:szCs w:val="20"/>
        </w:rPr>
        <w:t xml:space="preserve">applicable across entire s/w process.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numPr>
          <w:ilvl w:val="0"/>
          <w:numId w:val="21"/>
        </w:numPr>
        <w:tabs>
          <w:tab w:val="clear" w:pos="720"/>
          <w:tab w:val="num" w:pos="120"/>
        </w:tabs>
        <w:overflowPunct w:val="0"/>
        <w:autoSpaceDE w:val="0"/>
        <w:autoSpaceDN w:val="0"/>
        <w:adjustRightInd w:val="0"/>
        <w:spacing w:after="0" w:line="239" w:lineRule="auto"/>
        <w:ind w:left="120" w:hanging="120"/>
        <w:jc w:val="both"/>
        <w:rPr>
          <w:rFonts w:ascii="Times New Roman" w:hAnsi="Times New Roman"/>
          <w:sz w:val="20"/>
          <w:szCs w:val="20"/>
        </w:rPr>
      </w:pPr>
      <w:r>
        <w:rPr>
          <w:rFonts w:ascii="Times New Roman" w:hAnsi="Times New Roman"/>
          <w:sz w:val="20"/>
          <w:szCs w:val="20"/>
        </w:rPr>
        <w:t xml:space="preserve">Each </w:t>
      </w:r>
      <w:r>
        <w:rPr>
          <w:rFonts w:ascii="Times New Roman" w:hAnsi="Times New Roman"/>
          <w:b/>
          <w:bCs/>
          <w:sz w:val="20"/>
          <w:szCs w:val="20"/>
        </w:rPr>
        <w:t>framework activity</w:t>
      </w:r>
      <w:r>
        <w:rPr>
          <w:rFonts w:ascii="Times New Roman" w:hAnsi="Times New Roman"/>
          <w:sz w:val="20"/>
          <w:szCs w:val="20"/>
        </w:rPr>
        <w:t xml:space="preserve"> has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pPr>
        <w:widowControl w:val="0"/>
        <w:numPr>
          <w:ilvl w:val="1"/>
          <w:numId w:val="21"/>
        </w:numPr>
        <w:tabs>
          <w:tab w:val="clear" w:pos="1440"/>
          <w:tab w:val="num" w:pos="840"/>
        </w:tabs>
        <w:overflowPunct w:val="0"/>
        <w:autoSpaceDE w:val="0"/>
        <w:autoSpaceDN w:val="0"/>
        <w:adjustRightInd w:val="0"/>
        <w:spacing w:after="0" w:line="239" w:lineRule="auto"/>
        <w:ind w:left="840" w:hanging="119"/>
        <w:jc w:val="both"/>
        <w:rPr>
          <w:rFonts w:ascii="Times New Roman" w:hAnsi="Times New Roman"/>
          <w:sz w:val="20"/>
          <w:szCs w:val="20"/>
        </w:rPr>
      </w:pPr>
      <w:r>
        <w:rPr>
          <w:rFonts w:ascii="Times New Roman" w:hAnsi="Times New Roman"/>
          <w:sz w:val="20"/>
          <w:szCs w:val="20"/>
        </w:rPr>
        <w:t xml:space="preserve">set of </w:t>
      </w:r>
      <w:r>
        <w:rPr>
          <w:rFonts w:ascii="Times New Roman" w:hAnsi="Times New Roman"/>
          <w:b/>
          <w:bCs/>
          <w:sz w:val="20"/>
          <w:szCs w:val="20"/>
        </w:rPr>
        <w:t>s/w engineering actions</w:t>
      </w:r>
      <w:r>
        <w:rPr>
          <w:rFonts w:ascii="Times New Roman" w:hAnsi="Times New Roman"/>
          <w:sz w:val="20"/>
          <w:szCs w:val="20"/>
        </w:rPr>
        <w:t xml:space="preserve">. </w:t>
      </w:r>
    </w:p>
    <w:p w:rsidR="00DF2AB0" w:rsidRDefault="00DF2AB0">
      <w:pPr>
        <w:widowControl w:val="0"/>
        <w:autoSpaceDE w:val="0"/>
        <w:autoSpaceDN w:val="0"/>
        <w:adjustRightInd w:val="0"/>
        <w:spacing w:after="0" w:line="83" w:lineRule="exact"/>
        <w:rPr>
          <w:rFonts w:ascii="Times New Roman" w:hAnsi="Times New Roman"/>
          <w:sz w:val="20"/>
          <w:szCs w:val="20"/>
        </w:rPr>
      </w:pPr>
    </w:p>
    <w:p w:rsidR="00DF2AB0" w:rsidRDefault="00DF2AB0">
      <w:pPr>
        <w:widowControl w:val="0"/>
        <w:numPr>
          <w:ilvl w:val="0"/>
          <w:numId w:val="21"/>
        </w:numPr>
        <w:tabs>
          <w:tab w:val="clear" w:pos="720"/>
          <w:tab w:val="num" w:pos="120"/>
        </w:tabs>
        <w:overflowPunct w:val="0"/>
        <w:autoSpaceDE w:val="0"/>
        <w:autoSpaceDN w:val="0"/>
        <w:adjustRightInd w:val="0"/>
        <w:spacing w:after="0" w:line="239" w:lineRule="auto"/>
        <w:ind w:left="120" w:hanging="120"/>
        <w:jc w:val="both"/>
        <w:rPr>
          <w:rFonts w:ascii="Times New Roman" w:hAnsi="Times New Roman"/>
          <w:sz w:val="20"/>
          <w:szCs w:val="20"/>
        </w:rPr>
      </w:pPr>
      <w:r>
        <w:rPr>
          <w:rFonts w:ascii="Times New Roman" w:hAnsi="Times New Roman"/>
          <w:sz w:val="20"/>
          <w:szCs w:val="20"/>
        </w:rPr>
        <w:t xml:space="preserve">Each </w:t>
      </w:r>
      <w:r>
        <w:rPr>
          <w:rFonts w:ascii="Times New Roman" w:hAnsi="Times New Roman"/>
          <w:b/>
          <w:bCs/>
          <w:sz w:val="20"/>
          <w:szCs w:val="20"/>
        </w:rPr>
        <w:t>s/w engineering action</w:t>
      </w:r>
      <w:r>
        <w:rPr>
          <w:rFonts w:ascii="Times New Roman" w:hAnsi="Times New Roman"/>
          <w:sz w:val="20"/>
          <w:szCs w:val="20"/>
        </w:rPr>
        <w:t xml:space="preserve"> (e.g., design) has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070" w:left="1800" w:header="720" w:footer="720" w:gutter="0"/>
          <w:cols w:space="720" w:equalWidth="0">
            <w:col w:w="8640"/>
          </w:cols>
          <w:noEndnote/>
        </w:sectPr>
      </w:pPr>
    </w:p>
    <w:p w:rsidR="00DF2AB0" w:rsidRDefault="00DF2AB0">
      <w:pPr>
        <w:widowControl w:val="0"/>
        <w:autoSpaceDE w:val="0"/>
        <w:autoSpaceDN w:val="0"/>
        <w:adjustRightInd w:val="0"/>
        <w:spacing w:after="0" w:line="239" w:lineRule="auto"/>
        <w:ind w:left="1120"/>
        <w:rPr>
          <w:rFonts w:ascii="Times New Roman" w:hAnsi="Times New Roman"/>
          <w:sz w:val="24"/>
          <w:szCs w:val="24"/>
        </w:rPr>
      </w:pPr>
      <w:bookmarkStart w:id="5" w:name="page7"/>
      <w:bookmarkEnd w:id="5"/>
      <w:r>
        <w:rPr>
          <w:rFonts w:ascii="Times New Roman" w:hAnsi="Times New Roman"/>
          <w:sz w:val="20"/>
          <w:szCs w:val="20"/>
        </w:rPr>
        <w:lastRenderedPageBreak/>
        <w:t xml:space="preserve">- collection of related </w:t>
      </w:r>
      <w:r>
        <w:rPr>
          <w:rFonts w:ascii="Times New Roman" w:hAnsi="Times New Roman"/>
          <w:b/>
          <w:bCs/>
          <w:sz w:val="20"/>
          <w:szCs w:val="20"/>
        </w:rPr>
        <w:t>tasks (</w:t>
      </w:r>
      <w:r>
        <w:rPr>
          <w:rFonts w:ascii="Times New Roman" w:hAnsi="Times New Roman"/>
          <w:sz w:val="20"/>
          <w:szCs w:val="20"/>
        </w:rPr>
        <w:t xml:space="preserve">called </w:t>
      </w:r>
      <w:r>
        <w:rPr>
          <w:rFonts w:ascii="Times New Roman" w:hAnsi="Times New Roman"/>
          <w:b/>
          <w:bCs/>
          <w:sz w:val="20"/>
          <w:szCs w:val="20"/>
        </w:rPr>
        <w:t>task sets):</w:t>
      </w:r>
    </w:p>
    <w:p w:rsidR="00DF2AB0" w:rsidRDefault="00DF2AB0">
      <w:pPr>
        <w:widowControl w:val="0"/>
        <w:autoSpaceDE w:val="0"/>
        <w:autoSpaceDN w:val="0"/>
        <w:adjustRightInd w:val="0"/>
        <w:spacing w:after="0" w:line="198"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840"/>
        <w:rPr>
          <w:rFonts w:ascii="Times New Roman" w:hAnsi="Times New Roman"/>
          <w:sz w:val="24"/>
          <w:szCs w:val="24"/>
        </w:rPr>
      </w:pPr>
      <w:r>
        <w:rPr>
          <w:rFonts w:ascii="Times New Roman" w:hAnsi="Times New Roman"/>
          <w:b/>
          <w:bCs/>
          <w:sz w:val="20"/>
          <w:szCs w:val="20"/>
        </w:rPr>
        <w:t>work tasks</w:t>
      </w:r>
    </w:p>
    <w:p w:rsidR="00DF2AB0" w:rsidRDefault="00DF2AB0">
      <w:pPr>
        <w:widowControl w:val="0"/>
        <w:autoSpaceDE w:val="0"/>
        <w:autoSpaceDN w:val="0"/>
        <w:adjustRightInd w:val="0"/>
        <w:spacing w:after="0" w:line="244" w:lineRule="exact"/>
        <w:rPr>
          <w:rFonts w:ascii="Times New Roman" w:hAnsi="Times New Roman"/>
          <w:sz w:val="24"/>
          <w:szCs w:val="24"/>
        </w:rPr>
      </w:pPr>
    </w:p>
    <w:p w:rsidR="00DF2AB0" w:rsidRDefault="00DF2AB0">
      <w:pPr>
        <w:widowControl w:val="0"/>
        <w:overflowPunct w:val="0"/>
        <w:autoSpaceDE w:val="0"/>
        <w:autoSpaceDN w:val="0"/>
        <w:adjustRightInd w:val="0"/>
        <w:spacing w:after="0" w:line="414" w:lineRule="auto"/>
        <w:ind w:left="1840" w:right="5060"/>
        <w:rPr>
          <w:rFonts w:ascii="Times New Roman" w:hAnsi="Times New Roman"/>
          <w:sz w:val="24"/>
          <w:szCs w:val="24"/>
        </w:rPr>
      </w:pPr>
      <w:r>
        <w:rPr>
          <w:rFonts w:ascii="Times New Roman" w:hAnsi="Times New Roman"/>
          <w:b/>
          <w:bCs/>
          <w:sz w:val="20"/>
          <w:szCs w:val="20"/>
        </w:rPr>
        <w:t>work products (deliverables) quality assurance points project milestones.</w:t>
      </w:r>
    </w:p>
    <w:p w:rsidR="00DF2AB0" w:rsidRDefault="00DF2AB0">
      <w:pPr>
        <w:widowControl w:val="0"/>
        <w:autoSpaceDE w:val="0"/>
        <w:autoSpaceDN w:val="0"/>
        <w:adjustRightInd w:val="0"/>
        <w:spacing w:after="0" w:line="36"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60"/>
        <w:rPr>
          <w:rFonts w:ascii="Times New Roman" w:hAnsi="Times New Roman"/>
          <w:sz w:val="24"/>
          <w:szCs w:val="24"/>
        </w:rPr>
      </w:pPr>
      <w:r>
        <w:rPr>
          <w:rFonts w:ascii="Times New Roman" w:hAnsi="Times New Roman"/>
          <w:sz w:val="18"/>
          <w:szCs w:val="18"/>
        </w:rPr>
        <w:t>Software process</w:t>
      </w:r>
    </w:p>
    <w:p w:rsidR="00DF2AB0" w:rsidRDefault="00244684">
      <w:pPr>
        <w:widowControl w:val="0"/>
        <w:autoSpaceDE w:val="0"/>
        <w:autoSpaceDN w:val="0"/>
        <w:adjustRightInd w:val="0"/>
        <w:spacing w:after="0" w:line="291" w:lineRule="exact"/>
        <w:rPr>
          <w:rFonts w:ascii="Times New Roman" w:hAnsi="Times New Roman"/>
          <w:sz w:val="24"/>
          <w:szCs w:val="24"/>
        </w:rPr>
      </w:pPr>
      <w:r>
        <w:rPr>
          <w:noProof/>
        </w:rPr>
        <w:pict>
          <v:line id="_x0000_s1027" style="position:absolute;z-index:-251746304" from=".3pt,10.2pt" to=".3pt,433.45pt" o:allowincell="f"/>
        </w:pict>
      </w:r>
      <w:r>
        <w:rPr>
          <w:noProof/>
        </w:rPr>
        <w:pict>
          <v:line id="_x0000_s1028" style="position:absolute;z-index:-251745280" from="467.5pt,10.2pt" to="467.5pt,433.45pt" o:allowincell="f"/>
        </w:pict>
      </w:r>
      <w:r>
        <w:rPr>
          <w:noProof/>
        </w:rPr>
        <w:pict>
          <v:line id="_x0000_s1029" style="position:absolute;z-index:-251744256" from="0,10.6pt" to="467.85pt,10.6pt" o:allowincell="f"/>
        </w:pict>
      </w:r>
    </w:p>
    <w:p w:rsidR="00DF2AB0" w:rsidRDefault="00DF2AB0">
      <w:pPr>
        <w:widowControl w:val="0"/>
        <w:autoSpaceDE w:val="0"/>
        <w:autoSpaceDN w:val="0"/>
        <w:adjustRightInd w:val="0"/>
        <w:spacing w:after="0" w:line="239" w:lineRule="auto"/>
        <w:ind w:left="160"/>
        <w:rPr>
          <w:rFonts w:ascii="Times New Roman" w:hAnsi="Times New Roman"/>
          <w:sz w:val="24"/>
          <w:szCs w:val="24"/>
        </w:rPr>
      </w:pPr>
      <w:r>
        <w:rPr>
          <w:rFonts w:cs="Calibri"/>
        </w:rPr>
        <w:t>Process framework</w:t>
      </w:r>
    </w:p>
    <w:p w:rsidR="00DF2AB0" w:rsidRDefault="00DF2AB0">
      <w:pPr>
        <w:widowControl w:val="0"/>
        <w:autoSpaceDE w:val="0"/>
        <w:autoSpaceDN w:val="0"/>
        <w:adjustRightInd w:val="0"/>
        <w:spacing w:after="0" w:line="37" w:lineRule="exact"/>
        <w:rPr>
          <w:rFonts w:ascii="Times New Roman" w:hAnsi="Times New Roman"/>
          <w:sz w:val="24"/>
          <w:szCs w:val="24"/>
        </w:rPr>
      </w:pPr>
    </w:p>
    <w:tbl>
      <w:tblPr>
        <w:tblW w:w="0" w:type="auto"/>
        <w:tblLayout w:type="fixed"/>
        <w:tblCellMar>
          <w:left w:w="0" w:type="dxa"/>
          <w:right w:w="0" w:type="dxa"/>
        </w:tblCellMar>
        <w:tblLook w:val="0000"/>
      </w:tblPr>
      <w:tblGrid>
        <w:gridCol w:w="960"/>
        <w:gridCol w:w="880"/>
        <w:gridCol w:w="3100"/>
        <w:gridCol w:w="220"/>
        <w:gridCol w:w="2460"/>
        <w:gridCol w:w="220"/>
        <w:gridCol w:w="460"/>
        <w:gridCol w:w="120"/>
        <w:gridCol w:w="940"/>
        <w:gridCol w:w="20"/>
      </w:tblGrid>
      <w:tr w:rsidR="00DF2AB0" w:rsidRPr="00244684">
        <w:tblPrEx>
          <w:tblCellMar>
            <w:top w:w="0" w:type="dxa"/>
            <w:left w:w="0" w:type="dxa"/>
            <w:bottom w:w="0" w:type="dxa"/>
            <w:right w:w="0" w:type="dxa"/>
          </w:tblCellMar>
        </w:tblPrEx>
        <w:trPr>
          <w:trHeight w:val="360"/>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980" w:type="dxa"/>
            <w:gridSpan w:val="2"/>
            <w:tcBorders>
              <w:top w:val="single" w:sz="8" w:space="0" w:color="auto"/>
              <w:left w:val="nil"/>
              <w:bottom w:val="nil"/>
              <w:right w:val="nil"/>
            </w:tcBorders>
            <w:vAlign w:val="bottom"/>
          </w:tcPr>
          <w:p w:rsidR="00DF2AB0" w:rsidRPr="00244684" w:rsidRDefault="00DF2AB0">
            <w:pPr>
              <w:widowControl w:val="0"/>
              <w:autoSpaceDE w:val="0"/>
              <w:autoSpaceDN w:val="0"/>
              <w:adjustRightInd w:val="0"/>
              <w:spacing w:after="0" w:line="267" w:lineRule="exact"/>
              <w:ind w:left="140"/>
              <w:rPr>
                <w:rFonts w:ascii="Times New Roman" w:hAnsi="Times New Roman"/>
                <w:sz w:val="24"/>
                <w:szCs w:val="24"/>
              </w:rPr>
            </w:pPr>
            <w:r w:rsidRPr="00244684">
              <w:rPr>
                <w:rFonts w:cs="Calibri"/>
              </w:rPr>
              <w:t>Umbrella activities</w:t>
            </w:r>
          </w:p>
        </w:tc>
        <w:tc>
          <w:tcPr>
            <w:tcW w:w="220" w:type="dxa"/>
            <w:tcBorders>
              <w:top w:val="single" w:sz="8" w:space="0" w:color="auto"/>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460" w:type="dxa"/>
            <w:tcBorders>
              <w:top w:val="single" w:sz="8" w:space="0" w:color="auto"/>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20" w:type="dxa"/>
            <w:tcBorders>
              <w:top w:val="single" w:sz="8" w:space="0" w:color="auto"/>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337"/>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100" w:type="dxa"/>
            <w:tcBorders>
              <w:top w:val="single" w:sz="8" w:space="0" w:color="auto"/>
              <w:left w:val="nil"/>
              <w:bottom w:val="nil"/>
              <w:right w:val="nil"/>
            </w:tcBorders>
            <w:vAlign w:val="bottom"/>
          </w:tcPr>
          <w:p w:rsidR="00DF2AB0" w:rsidRPr="00244684" w:rsidRDefault="00DF2AB0">
            <w:pPr>
              <w:widowControl w:val="0"/>
              <w:autoSpaceDE w:val="0"/>
              <w:autoSpaceDN w:val="0"/>
              <w:adjustRightInd w:val="0"/>
              <w:spacing w:after="0" w:line="267" w:lineRule="exact"/>
              <w:ind w:left="160"/>
              <w:rPr>
                <w:rFonts w:ascii="Times New Roman" w:hAnsi="Times New Roman"/>
                <w:sz w:val="24"/>
                <w:szCs w:val="24"/>
              </w:rPr>
            </w:pPr>
            <w:r w:rsidRPr="00244684">
              <w:rPr>
                <w:rFonts w:cs="Calibri"/>
              </w:rPr>
              <w:t>Framework activity #1</w:t>
            </w:r>
          </w:p>
        </w:tc>
        <w:tc>
          <w:tcPr>
            <w:tcW w:w="220" w:type="dxa"/>
            <w:tcBorders>
              <w:top w:val="single" w:sz="8" w:space="0" w:color="auto"/>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460" w:type="dxa"/>
            <w:tcBorders>
              <w:top w:val="single" w:sz="8" w:space="0" w:color="auto"/>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20" w:type="dxa"/>
            <w:tcBorders>
              <w:top w:val="single" w:sz="8" w:space="0" w:color="auto"/>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460" w:type="dxa"/>
            <w:tcBorders>
              <w:top w:val="single" w:sz="8" w:space="0" w:color="auto"/>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329"/>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10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67" w:lineRule="exact"/>
              <w:ind w:left="160"/>
              <w:rPr>
                <w:rFonts w:ascii="Times New Roman" w:hAnsi="Times New Roman"/>
                <w:sz w:val="24"/>
                <w:szCs w:val="24"/>
              </w:rPr>
            </w:pPr>
            <w:r w:rsidRPr="00244684">
              <w:rPr>
                <w:rFonts w:cs="Calibri"/>
              </w:rPr>
              <w:t>Software engineering action</w:t>
            </w:r>
          </w:p>
        </w:tc>
        <w:tc>
          <w:tcPr>
            <w:tcW w:w="2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4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60"/>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310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2680" w:type="dxa"/>
            <w:gridSpan w:val="2"/>
            <w:vMerge w:val="restart"/>
            <w:tcBorders>
              <w:top w:val="nil"/>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240" w:lineRule="auto"/>
              <w:ind w:left="160"/>
              <w:rPr>
                <w:rFonts w:ascii="Times New Roman" w:hAnsi="Times New Roman"/>
                <w:sz w:val="24"/>
                <w:szCs w:val="24"/>
              </w:rPr>
            </w:pPr>
            <w:r w:rsidRPr="00244684">
              <w:rPr>
                <w:rFonts w:cs="Calibri"/>
                <w:sz w:val="16"/>
                <w:szCs w:val="16"/>
              </w:rPr>
              <w:t>Work tasks</w:t>
            </w: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4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94"/>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3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2680" w:type="dxa"/>
            <w:gridSpan w:val="2"/>
            <w:vMerge/>
            <w:tcBorders>
              <w:top w:val="nil"/>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4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97"/>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310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000"/>
              <w:rPr>
                <w:rFonts w:ascii="Times New Roman" w:hAnsi="Times New Roman"/>
                <w:sz w:val="24"/>
                <w:szCs w:val="24"/>
              </w:rPr>
            </w:pPr>
            <w:r w:rsidRPr="00244684">
              <w:rPr>
                <w:rFonts w:cs="Calibri"/>
              </w:rPr>
              <w:t>Task sets</w:t>
            </w:r>
          </w:p>
        </w:tc>
        <w:tc>
          <w:tcPr>
            <w:tcW w:w="2680" w:type="dxa"/>
            <w:gridSpan w:val="2"/>
            <w:tcBorders>
              <w:top w:val="nil"/>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195" w:lineRule="exact"/>
              <w:ind w:left="160"/>
              <w:rPr>
                <w:rFonts w:ascii="Times New Roman" w:hAnsi="Times New Roman"/>
                <w:sz w:val="24"/>
                <w:szCs w:val="24"/>
              </w:rPr>
            </w:pPr>
            <w:r w:rsidRPr="00244684">
              <w:rPr>
                <w:rFonts w:cs="Calibri"/>
                <w:sz w:val="16"/>
                <w:szCs w:val="16"/>
              </w:rPr>
              <w:t>Work products</w:t>
            </w: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218"/>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310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2680" w:type="dxa"/>
            <w:gridSpan w:val="2"/>
            <w:tcBorders>
              <w:top w:val="nil"/>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195" w:lineRule="exact"/>
              <w:ind w:left="160"/>
              <w:rPr>
                <w:rFonts w:ascii="Times New Roman" w:hAnsi="Times New Roman"/>
                <w:sz w:val="24"/>
                <w:szCs w:val="24"/>
              </w:rPr>
            </w:pPr>
            <w:r w:rsidRPr="00244684">
              <w:rPr>
                <w:rFonts w:cs="Calibri"/>
                <w:sz w:val="16"/>
                <w:szCs w:val="16"/>
              </w:rPr>
              <w:t>Quality assurance points</w:t>
            </w: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4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71"/>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3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2680" w:type="dxa"/>
            <w:gridSpan w:val="2"/>
            <w:tcBorders>
              <w:top w:val="nil"/>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171" w:lineRule="exact"/>
              <w:ind w:left="160"/>
              <w:rPr>
                <w:rFonts w:ascii="Times New Roman" w:hAnsi="Times New Roman"/>
                <w:sz w:val="24"/>
                <w:szCs w:val="24"/>
              </w:rPr>
            </w:pPr>
            <w:r w:rsidRPr="00244684">
              <w:rPr>
                <w:rFonts w:cs="Calibri"/>
                <w:sz w:val="16"/>
                <w:szCs w:val="16"/>
              </w:rPr>
              <w:t>Project milestones</w:t>
            </w: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4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226"/>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3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220" w:type="dxa"/>
            <w:tcBorders>
              <w:top w:val="nil"/>
              <w:left w:val="single" w:sz="8" w:space="0" w:color="auto"/>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246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4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652"/>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68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258"/>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310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60"/>
              <w:rPr>
                <w:rFonts w:ascii="Times New Roman" w:hAnsi="Times New Roman"/>
                <w:sz w:val="24"/>
                <w:szCs w:val="24"/>
              </w:rPr>
            </w:pPr>
            <w:r w:rsidRPr="00244684">
              <w:rPr>
                <w:rFonts w:cs="Calibri"/>
              </w:rPr>
              <w:t>Software engineering action</w:t>
            </w:r>
          </w:p>
        </w:tc>
        <w:tc>
          <w:tcPr>
            <w:tcW w:w="2680" w:type="dxa"/>
            <w:gridSpan w:val="2"/>
            <w:tcBorders>
              <w:top w:val="single" w:sz="8" w:space="0" w:color="auto"/>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195" w:lineRule="exact"/>
              <w:ind w:left="160"/>
              <w:rPr>
                <w:rFonts w:ascii="Times New Roman" w:hAnsi="Times New Roman"/>
                <w:sz w:val="24"/>
                <w:szCs w:val="24"/>
              </w:rPr>
            </w:pPr>
            <w:r w:rsidRPr="00244684">
              <w:rPr>
                <w:rFonts w:cs="Calibri"/>
                <w:sz w:val="16"/>
                <w:szCs w:val="16"/>
              </w:rPr>
              <w:t>Work tasks</w:t>
            </w: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92"/>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310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2680" w:type="dxa"/>
            <w:gridSpan w:val="2"/>
            <w:tcBorders>
              <w:top w:val="nil"/>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192" w:lineRule="exact"/>
              <w:ind w:left="160"/>
              <w:rPr>
                <w:rFonts w:ascii="Times New Roman" w:hAnsi="Times New Roman"/>
                <w:sz w:val="24"/>
                <w:szCs w:val="24"/>
              </w:rPr>
            </w:pPr>
            <w:r w:rsidRPr="00244684">
              <w:rPr>
                <w:rFonts w:cs="Calibri"/>
                <w:sz w:val="16"/>
                <w:szCs w:val="16"/>
              </w:rPr>
              <w:t>Work products</w:t>
            </w: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4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97"/>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3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2680" w:type="dxa"/>
            <w:gridSpan w:val="2"/>
            <w:tcBorders>
              <w:top w:val="nil"/>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195" w:lineRule="exact"/>
              <w:ind w:left="160"/>
              <w:rPr>
                <w:rFonts w:ascii="Times New Roman" w:hAnsi="Times New Roman"/>
                <w:sz w:val="24"/>
                <w:szCs w:val="24"/>
              </w:rPr>
            </w:pPr>
            <w:r w:rsidRPr="00244684">
              <w:rPr>
                <w:rFonts w:cs="Calibri"/>
                <w:sz w:val="16"/>
                <w:szCs w:val="16"/>
              </w:rPr>
              <w:t>Quality assurance points</w:t>
            </w: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97"/>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3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2680" w:type="dxa"/>
            <w:gridSpan w:val="2"/>
            <w:tcBorders>
              <w:top w:val="nil"/>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195" w:lineRule="exact"/>
              <w:ind w:left="160"/>
              <w:rPr>
                <w:rFonts w:ascii="Times New Roman" w:hAnsi="Times New Roman"/>
                <w:sz w:val="24"/>
                <w:szCs w:val="24"/>
              </w:rPr>
            </w:pPr>
            <w:r w:rsidRPr="00244684">
              <w:rPr>
                <w:rFonts w:cs="Calibri"/>
                <w:sz w:val="16"/>
                <w:szCs w:val="16"/>
              </w:rPr>
              <w:t>Project milestones</w:t>
            </w: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24"/>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3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220" w:type="dxa"/>
            <w:tcBorders>
              <w:top w:val="nil"/>
              <w:left w:val="single" w:sz="8" w:space="0" w:color="auto"/>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246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4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305"/>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10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4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306"/>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8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10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4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330"/>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60"/>
              <w:rPr>
                <w:rFonts w:ascii="Times New Roman" w:hAnsi="Times New Roman"/>
                <w:sz w:val="24"/>
                <w:szCs w:val="24"/>
              </w:rPr>
            </w:pPr>
            <w:r w:rsidRPr="00244684">
              <w:rPr>
                <w:rFonts w:cs="Calibri"/>
              </w:rPr>
              <w:t>Framework activity #n</w:t>
            </w: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298"/>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10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60"/>
              <w:rPr>
                <w:rFonts w:ascii="Times New Roman" w:hAnsi="Times New Roman"/>
                <w:sz w:val="24"/>
                <w:szCs w:val="24"/>
              </w:rPr>
            </w:pPr>
            <w:r w:rsidRPr="00244684">
              <w:rPr>
                <w:rFonts w:cs="Calibri"/>
              </w:rPr>
              <w:t>Software engineering action</w:t>
            </w: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4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53"/>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310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2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2680" w:type="dxa"/>
            <w:gridSpan w:val="2"/>
            <w:vMerge w:val="restart"/>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195" w:lineRule="exact"/>
              <w:ind w:left="140"/>
              <w:rPr>
                <w:rFonts w:ascii="Times New Roman" w:hAnsi="Times New Roman"/>
                <w:sz w:val="24"/>
                <w:szCs w:val="24"/>
              </w:rPr>
            </w:pPr>
            <w:r w:rsidRPr="00244684">
              <w:rPr>
                <w:rFonts w:cs="Calibri"/>
                <w:sz w:val="16"/>
                <w:szCs w:val="16"/>
              </w:rPr>
              <w:t>Work tasks</w:t>
            </w: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04"/>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3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2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2680" w:type="dxa"/>
            <w:gridSpan w:val="2"/>
            <w:vMerge/>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97"/>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310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880"/>
              <w:rPr>
                <w:rFonts w:ascii="Times New Roman" w:hAnsi="Times New Roman"/>
                <w:sz w:val="24"/>
                <w:szCs w:val="24"/>
              </w:rPr>
            </w:pPr>
            <w:r w:rsidRPr="00244684">
              <w:rPr>
                <w:rFonts w:cs="Calibri"/>
              </w:rPr>
              <w:t>Task sets</w:t>
            </w:r>
          </w:p>
        </w:tc>
        <w:tc>
          <w:tcPr>
            <w:tcW w:w="2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2680" w:type="dxa"/>
            <w:gridSpan w:val="2"/>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195" w:lineRule="exact"/>
              <w:ind w:left="140"/>
              <w:rPr>
                <w:rFonts w:ascii="Times New Roman" w:hAnsi="Times New Roman"/>
                <w:sz w:val="24"/>
                <w:szCs w:val="24"/>
              </w:rPr>
            </w:pPr>
            <w:r w:rsidRPr="00244684">
              <w:rPr>
                <w:rFonts w:cs="Calibri"/>
                <w:sz w:val="16"/>
                <w:szCs w:val="16"/>
              </w:rPr>
              <w:t>Work products</w:t>
            </w: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92"/>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310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2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2680" w:type="dxa"/>
            <w:gridSpan w:val="2"/>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191" w:lineRule="exact"/>
              <w:ind w:left="140"/>
              <w:rPr>
                <w:rFonts w:ascii="Times New Roman" w:hAnsi="Times New Roman"/>
                <w:sz w:val="24"/>
                <w:szCs w:val="24"/>
              </w:rPr>
            </w:pPr>
            <w:r w:rsidRPr="00244684">
              <w:rPr>
                <w:rFonts w:cs="Calibri"/>
                <w:sz w:val="16"/>
                <w:szCs w:val="16"/>
              </w:rPr>
              <w:t>Quality assurance points</w:t>
            </w: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97"/>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3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2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2680" w:type="dxa"/>
            <w:gridSpan w:val="2"/>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195" w:lineRule="exact"/>
              <w:ind w:left="140"/>
              <w:rPr>
                <w:rFonts w:ascii="Times New Roman" w:hAnsi="Times New Roman"/>
                <w:sz w:val="24"/>
                <w:szCs w:val="24"/>
              </w:rPr>
            </w:pPr>
            <w:r w:rsidRPr="00244684">
              <w:rPr>
                <w:rFonts w:cs="Calibri"/>
                <w:sz w:val="16"/>
                <w:szCs w:val="16"/>
              </w:rPr>
              <w:t>Project milestones</w:t>
            </w: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30"/>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3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2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2680" w:type="dxa"/>
            <w:gridSpan w:val="2"/>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592"/>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680" w:type="dxa"/>
            <w:gridSpan w:val="2"/>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257"/>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3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2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2680" w:type="dxa"/>
            <w:gridSpan w:val="2"/>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ind w:left="140"/>
              <w:rPr>
                <w:rFonts w:ascii="Times New Roman" w:hAnsi="Times New Roman"/>
                <w:sz w:val="24"/>
                <w:szCs w:val="24"/>
              </w:rPr>
            </w:pPr>
            <w:r w:rsidRPr="00244684">
              <w:rPr>
                <w:rFonts w:cs="Calibri"/>
                <w:sz w:val="16"/>
                <w:szCs w:val="16"/>
              </w:rPr>
              <w:t>Work tasks</w:t>
            </w: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22"/>
        </w:trPr>
        <w:tc>
          <w:tcPr>
            <w:tcW w:w="9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88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310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60"/>
              <w:rPr>
                <w:rFonts w:ascii="Times New Roman" w:hAnsi="Times New Roman"/>
                <w:sz w:val="24"/>
                <w:szCs w:val="24"/>
              </w:rPr>
            </w:pPr>
            <w:r w:rsidRPr="00244684">
              <w:rPr>
                <w:rFonts w:cs="Calibri"/>
              </w:rPr>
              <w:t>Software engineering action</w:t>
            </w:r>
          </w:p>
        </w:tc>
        <w:tc>
          <w:tcPr>
            <w:tcW w:w="2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2680" w:type="dxa"/>
            <w:gridSpan w:val="2"/>
            <w:vMerge w:val="restart"/>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ind w:left="140"/>
              <w:rPr>
                <w:rFonts w:ascii="Times New Roman" w:hAnsi="Times New Roman"/>
                <w:sz w:val="24"/>
                <w:szCs w:val="24"/>
              </w:rPr>
            </w:pPr>
            <w:r w:rsidRPr="00244684">
              <w:rPr>
                <w:rFonts w:cs="Calibri"/>
                <w:sz w:val="16"/>
                <w:szCs w:val="16"/>
              </w:rPr>
              <w:t>Work products</w:t>
            </w: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54"/>
        </w:trPr>
        <w:tc>
          <w:tcPr>
            <w:tcW w:w="9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310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2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2680" w:type="dxa"/>
            <w:gridSpan w:val="2"/>
            <w:vMerge/>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93"/>
        </w:trPr>
        <w:tc>
          <w:tcPr>
            <w:tcW w:w="9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310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2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2680" w:type="dxa"/>
            <w:gridSpan w:val="2"/>
            <w:vMerge w:val="restart"/>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ind w:left="140"/>
              <w:rPr>
                <w:rFonts w:ascii="Times New Roman" w:hAnsi="Times New Roman"/>
                <w:sz w:val="24"/>
                <w:szCs w:val="24"/>
              </w:rPr>
            </w:pPr>
            <w:r w:rsidRPr="00244684">
              <w:rPr>
                <w:rFonts w:cs="Calibri"/>
                <w:sz w:val="16"/>
                <w:szCs w:val="16"/>
              </w:rPr>
              <w:t>Quality assurance points</w:t>
            </w: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04"/>
        </w:trPr>
        <w:tc>
          <w:tcPr>
            <w:tcW w:w="9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3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2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2680" w:type="dxa"/>
            <w:gridSpan w:val="2"/>
            <w:vMerge/>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580" w:type="dxa"/>
            <w:gridSpan w:val="2"/>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92"/>
        </w:trPr>
        <w:tc>
          <w:tcPr>
            <w:tcW w:w="9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3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2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2680" w:type="dxa"/>
            <w:gridSpan w:val="2"/>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191" w:lineRule="exact"/>
              <w:ind w:left="140"/>
              <w:rPr>
                <w:rFonts w:ascii="Times New Roman" w:hAnsi="Times New Roman"/>
                <w:sz w:val="24"/>
                <w:szCs w:val="24"/>
              </w:rPr>
            </w:pPr>
            <w:r w:rsidRPr="00244684">
              <w:rPr>
                <w:rFonts w:cs="Calibri"/>
                <w:sz w:val="16"/>
                <w:szCs w:val="16"/>
              </w:rPr>
              <w:t>Project milestones</w:t>
            </w:r>
          </w:p>
        </w:tc>
        <w:tc>
          <w:tcPr>
            <w:tcW w:w="580" w:type="dxa"/>
            <w:gridSpan w:val="2"/>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45"/>
        </w:trPr>
        <w:tc>
          <w:tcPr>
            <w:tcW w:w="9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3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2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24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22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98"/>
        </w:trPr>
        <w:tc>
          <w:tcPr>
            <w:tcW w:w="9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8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310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2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24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2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4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2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99"/>
        </w:trPr>
        <w:tc>
          <w:tcPr>
            <w:tcW w:w="9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8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310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2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24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2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4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1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94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770"/>
        </w:trPr>
        <w:tc>
          <w:tcPr>
            <w:tcW w:w="9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399"/>
              <w:jc w:val="right"/>
              <w:rPr>
                <w:rFonts w:ascii="Times New Roman" w:hAnsi="Times New Roman"/>
                <w:sz w:val="24"/>
                <w:szCs w:val="24"/>
              </w:rPr>
            </w:pPr>
            <w:r w:rsidRPr="00244684">
              <w:rPr>
                <w:rFonts w:ascii="Times New Roman" w:hAnsi="Times New Roman"/>
                <w:b/>
                <w:bCs/>
                <w:sz w:val="20"/>
                <w:szCs w:val="20"/>
              </w:rPr>
              <w:t>\</w:t>
            </w:r>
          </w:p>
        </w:tc>
        <w:tc>
          <w:tcPr>
            <w:tcW w:w="8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bl>
    <w:p w:rsidR="00DF2AB0" w:rsidRDefault="00244684">
      <w:pPr>
        <w:widowControl w:val="0"/>
        <w:autoSpaceDE w:val="0"/>
        <w:autoSpaceDN w:val="0"/>
        <w:adjustRightInd w:val="0"/>
        <w:spacing w:after="0" w:line="240" w:lineRule="auto"/>
        <w:rPr>
          <w:rFonts w:ascii="Times New Roman" w:hAnsi="Times New Roman"/>
          <w:sz w:val="24"/>
          <w:szCs w:val="24"/>
        </w:rPr>
        <w:sectPr w:rsidR="00DF2AB0">
          <w:pgSz w:w="12240" w:h="15840"/>
          <w:pgMar w:top="1430" w:right="1480" w:bottom="1440" w:left="1400" w:header="720" w:footer="720" w:gutter="0"/>
          <w:cols w:space="720" w:equalWidth="0">
            <w:col w:w="9360"/>
          </w:cols>
          <w:noEndnote/>
        </w:sectPr>
      </w:pPr>
      <w:r>
        <w:rPr>
          <w:noProof/>
        </w:rPr>
        <w:pict>
          <v:rect id="_x0000_s1030" style="position:absolute;margin-left:47.25pt;margin-top:-441.05pt;width:343.75pt;height:354.7pt;z-index:-251743232;mso-position-horizontal-relative:text;mso-position-vertical-relative:text" o:allowincell="f" stroked="f"/>
        </w:pict>
      </w:r>
    </w:p>
    <w:p w:rsidR="00DF2AB0" w:rsidRDefault="00DF2AB0">
      <w:pPr>
        <w:widowControl w:val="0"/>
        <w:autoSpaceDE w:val="0"/>
        <w:autoSpaceDN w:val="0"/>
        <w:adjustRightInd w:val="0"/>
        <w:spacing w:after="0" w:line="239" w:lineRule="auto"/>
        <w:rPr>
          <w:rFonts w:ascii="Times New Roman" w:hAnsi="Times New Roman"/>
          <w:sz w:val="24"/>
          <w:szCs w:val="24"/>
        </w:rPr>
      </w:pPr>
      <w:bookmarkStart w:id="6" w:name="page8"/>
      <w:bookmarkEnd w:id="6"/>
      <w:r>
        <w:rPr>
          <w:rFonts w:ascii="Times New Roman" w:hAnsi="Times New Roman"/>
          <w:b/>
          <w:bCs/>
          <w:sz w:val="20"/>
          <w:szCs w:val="20"/>
        </w:rPr>
        <w:lastRenderedPageBreak/>
        <w:t>Generic Process Framework</w:t>
      </w:r>
      <w:r>
        <w:rPr>
          <w:rFonts w:ascii="Times New Roman" w:hAnsi="Times New Roman"/>
          <w:sz w:val="20"/>
          <w:szCs w:val="20"/>
        </w:rPr>
        <w:t>: It is applicable to the vast majority of software projects</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numPr>
          <w:ilvl w:val="0"/>
          <w:numId w:val="22"/>
        </w:numPr>
        <w:tabs>
          <w:tab w:val="clear" w:pos="720"/>
          <w:tab w:val="num" w:pos="120"/>
        </w:tabs>
        <w:overflowPunct w:val="0"/>
        <w:autoSpaceDE w:val="0"/>
        <w:autoSpaceDN w:val="0"/>
        <w:adjustRightInd w:val="0"/>
        <w:spacing w:after="0" w:line="239" w:lineRule="auto"/>
        <w:ind w:left="120" w:hanging="120"/>
        <w:jc w:val="both"/>
        <w:rPr>
          <w:rFonts w:ascii="Times New Roman" w:hAnsi="Times New Roman"/>
          <w:sz w:val="20"/>
          <w:szCs w:val="20"/>
        </w:rPr>
      </w:pPr>
      <w:r>
        <w:rPr>
          <w:rFonts w:ascii="Times New Roman" w:hAnsi="Times New Roman"/>
          <w:sz w:val="20"/>
          <w:szCs w:val="20"/>
        </w:rPr>
        <w:t xml:space="preserve">Communication activity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pPr>
        <w:widowControl w:val="0"/>
        <w:numPr>
          <w:ilvl w:val="0"/>
          <w:numId w:val="22"/>
        </w:numPr>
        <w:tabs>
          <w:tab w:val="clear" w:pos="720"/>
          <w:tab w:val="num" w:pos="120"/>
        </w:tabs>
        <w:overflowPunct w:val="0"/>
        <w:autoSpaceDE w:val="0"/>
        <w:autoSpaceDN w:val="0"/>
        <w:adjustRightInd w:val="0"/>
        <w:spacing w:after="0" w:line="239" w:lineRule="auto"/>
        <w:ind w:left="120" w:hanging="120"/>
        <w:jc w:val="both"/>
        <w:rPr>
          <w:rFonts w:ascii="Times New Roman" w:hAnsi="Times New Roman"/>
          <w:sz w:val="20"/>
          <w:szCs w:val="20"/>
        </w:rPr>
      </w:pPr>
      <w:r>
        <w:rPr>
          <w:rFonts w:ascii="Times New Roman" w:hAnsi="Times New Roman"/>
          <w:sz w:val="20"/>
          <w:szCs w:val="20"/>
        </w:rPr>
        <w:t xml:space="preserve">Planning activity </w:t>
      </w:r>
    </w:p>
    <w:p w:rsidR="00DF2AB0" w:rsidRDefault="00DF2AB0">
      <w:pPr>
        <w:widowControl w:val="0"/>
        <w:autoSpaceDE w:val="0"/>
        <w:autoSpaceDN w:val="0"/>
        <w:adjustRightInd w:val="0"/>
        <w:spacing w:after="0" w:line="83" w:lineRule="exact"/>
        <w:rPr>
          <w:rFonts w:ascii="Times New Roman" w:hAnsi="Times New Roman"/>
          <w:sz w:val="20"/>
          <w:szCs w:val="20"/>
        </w:rPr>
      </w:pPr>
    </w:p>
    <w:p w:rsidR="00DF2AB0" w:rsidRDefault="00DF2AB0">
      <w:pPr>
        <w:widowControl w:val="0"/>
        <w:numPr>
          <w:ilvl w:val="0"/>
          <w:numId w:val="22"/>
        </w:numPr>
        <w:tabs>
          <w:tab w:val="clear" w:pos="720"/>
          <w:tab w:val="num" w:pos="120"/>
        </w:tabs>
        <w:overflowPunct w:val="0"/>
        <w:autoSpaceDE w:val="0"/>
        <w:autoSpaceDN w:val="0"/>
        <w:adjustRightInd w:val="0"/>
        <w:spacing w:after="0" w:line="239" w:lineRule="auto"/>
        <w:ind w:left="120" w:hanging="120"/>
        <w:jc w:val="both"/>
        <w:rPr>
          <w:rFonts w:ascii="Times New Roman" w:hAnsi="Times New Roman"/>
          <w:sz w:val="20"/>
          <w:szCs w:val="20"/>
        </w:rPr>
      </w:pPr>
      <w:r>
        <w:rPr>
          <w:rFonts w:ascii="Times New Roman" w:hAnsi="Times New Roman"/>
          <w:sz w:val="20"/>
          <w:szCs w:val="20"/>
        </w:rPr>
        <w:t xml:space="preserve">Modeling activity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pPr>
        <w:widowControl w:val="0"/>
        <w:numPr>
          <w:ilvl w:val="2"/>
          <w:numId w:val="22"/>
        </w:numPr>
        <w:tabs>
          <w:tab w:val="clear" w:pos="2160"/>
          <w:tab w:val="num" w:pos="880"/>
        </w:tabs>
        <w:overflowPunct w:val="0"/>
        <w:autoSpaceDE w:val="0"/>
        <w:autoSpaceDN w:val="0"/>
        <w:adjustRightInd w:val="0"/>
        <w:spacing w:after="0" w:line="239" w:lineRule="auto"/>
        <w:ind w:left="880" w:hanging="159"/>
        <w:jc w:val="both"/>
        <w:rPr>
          <w:rFonts w:ascii="Times New Roman" w:hAnsi="Times New Roman"/>
          <w:sz w:val="20"/>
          <w:szCs w:val="20"/>
        </w:rPr>
      </w:pPr>
      <w:r>
        <w:rPr>
          <w:rFonts w:ascii="Times New Roman" w:hAnsi="Times New Roman"/>
          <w:sz w:val="20"/>
          <w:szCs w:val="20"/>
        </w:rPr>
        <w:t xml:space="preserve">analysis action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numPr>
          <w:ilvl w:val="3"/>
          <w:numId w:val="22"/>
        </w:numPr>
        <w:tabs>
          <w:tab w:val="clear" w:pos="2880"/>
          <w:tab w:val="num" w:pos="1560"/>
        </w:tabs>
        <w:overflowPunct w:val="0"/>
        <w:autoSpaceDE w:val="0"/>
        <w:autoSpaceDN w:val="0"/>
        <w:adjustRightInd w:val="0"/>
        <w:spacing w:after="0" w:line="239" w:lineRule="auto"/>
        <w:ind w:left="1560" w:hanging="119"/>
        <w:jc w:val="both"/>
        <w:rPr>
          <w:rFonts w:ascii="Times New Roman" w:hAnsi="Times New Roman"/>
          <w:sz w:val="20"/>
          <w:szCs w:val="20"/>
        </w:rPr>
      </w:pPr>
      <w:r>
        <w:rPr>
          <w:rFonts w:ascii="Times New Roman" w:hAnsi="Times New Roman"/>
          <w:sz w:val="20"/>
          <w:szCs w:val="20"/>
        </w:rPr>
        <w:t xml:space="preserve">requirements gathering work task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pPr>
        <w:widowControl w:val="0"/>
        <w:numPr>
          <w:ilvl w:val="3"/>
          <w:numId w:val="22"/>
        </w:numPr>
        <w:tabs>
          <w:tab w:val="clear" w:pos="2880"/>
          <w:tab w:val="num" w:pos="1560"/>
        </w:tabs>
        <w:overflowPunct w:val="0"/>
        <w:autoSpaceDE w:val="0"/>
        <w:autoSpaceDN w:val="0"/>
        <w:adjustRightInd w:val="0"/>
        <w:spacing w:after="0" w:line="239" w:lineRule="auto"/>
        <w:ind w:left="1560" w:hanging="119"/>
        <w:jc w:val="both"/>
        <w:rPr>
          <w:rFonts w:ascii="Times New Roman" w:hAnsi="Times New Roman"/>
          <w:sz w:val="20"/>
          <w:szCs w:val="20"/>
        </w:rPr>
      </w:pPr>
      <w:r>
        <w:rPr>
          <w:rFonts w:ascii="Times New Roman" w:hAnsi="Times New Roman"/>
          <w:sz w:val="20"/>
          <w:szCs w:val="20"/>
        </w:rPr>
        <w:t xml:space="preserve">elaboration work task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numPr>
          <w:ilvl w:val="3"/>
          <w:numId w:val="22"/>
        </w:numPr>
        <w:tabs>
          <w:tab w:val="clear" w:pos="2880"/>
          <w:tab w:val="num" w:pos="1560"/>
        </w:tabs>
        <w:overflowPunct w:val="0"/>
        <w:autoSpaceDE w:val="0"/>
        <w:autoSpaceDN w:val="0"/>
        <w:adjustRightInd w:val="0"/>
        <w:spacing w:after="0" w:line="239" w:lineRule="auto"/>
        <w:ind w:left="1560" w:hanging="119"/>
        <w:jc w:val="both"/>
        <w:rPr>
          <w:rFonts w:ascii="Times New Roman" w:hAnsi="Times New Roman"/>
          <w:sz w:val="20"/>
          <w:szCs w:val="20"/>
        </w:rPr>
      </w:pPr>
      <w:r>
        <w:rPr>
          <w:rFonts w:ascii="Times New Roman" w:hAnsi="Times New Roman"/>
          <w:sz w:val="20"/>
          <w:szCs w:val="20"/>
        </w:rPr>
        <w:t xml:space="preserve">negotiation work task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numPr>
          <w:ilvl w:val="3"/>
          <w:numId w:val="22"/>
        </w:numPr>
        <w:tabs>
          <w:tab w:val="clear" w:pos="2880"/>
          <w:tab w:val="num" w:pos="1560"/>
        </w:tabs>
        <w:overflowPunct w:val="0"/>
        <w:autoSpaceDE w:val="0"/>
        <w:autoSpaceDN w:val="0"/>
        <w:adjustRightInd w:val="0"/>
        <w:spacing w:after="0" w:line="239" w:lineRule="auto"/>
        <w:ind w:left="1560" w:hanging="119"/>
        <w:jc w:val="both"/>
        <w:rPr>
          <w:rFonts w:ascii="Times New Roman" w:hAnsi="Times New Roman"/>
          <w:sz w:val="20"/>
          <w:szCs w:val="20"/>
        </w:rPr>
      </w:pPr>
      <w:r>
        <w:rPr>
          <w:rFonts w:ascii="Times New Roman" w:hAnsi="Times New Roman"/>
          <w:sz w:val="20"/>
          <w:szCs w:val="20"/>
        </w:rPr>
        <w:t xml:space="preserve">specification work task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pPr>
        <w:widowControl w:val="0"/>
        <w:numPr>
          <w:ilvl w:val="3"/>
          <w:numId w:val="22"/>
        </w:numPr>
        <w:tabs>
          <w:tab w:val="clear" w:pos="2880"/>
          <w:tab w:val="num" w:pos="1560"/>
        </w:tabs>
        <w:overflowPunct w:val="0"/>
        <w:autoSpaceDE w:val="0"/>
        <w:autoSpaceDN w:val="0"/>
        <w:adjustRightInd w:val="0"/>
        <w:spacing w:after="0" w:line="239" w:lineRule="auto"/>
        <w:ind w:left="1560" w:hanging="119"/>
        <w:jc w:val="both"/>
        <w:rPr>
          <w:rFonts w:ascii="Times New Roman" w:hAnsi="Times New Roman"/>
          <w:sz w:val="20"/>
          <w:szCs w:val="20"/>
        </w:rPr>
      </w:pPr>
      <w:r>
        <w:rPr>
          <w:rFonts w:ascii="Times New Roman" w:hAnsi="Times New Roman"/>
          <w:sz w:val="20"/>
          <w:szCs w:val="20"/>
        </w:rPr>
        <w:t xml:space="preserve">validation work task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numPr>
          <w:ilvl w:val="2"/>
          <w:numId w:val="22"/>
        </w:numPr>
        <w:tabs>
          <w:tab w:val="clear" w:pos="2160"/>
          <w:tab w:val="num" w:pos="840"/>
        </w:tabs>
        <w:overflowPunct w:val="0"/>
        <w:autoSpaceDE w:val="0"/>
        <w:autoSpaceDN w:val="0"/>
        <w:adjustRightInd w:val="0"/>
        <w:spacing w:after="0" w:line="239" w:lineRule="auto"/>
        <w:ind w:left="840" w:hanging="119"/>
        <w:jc w:val="both"/>
        <w:rPr>
          <w:rFonts w:ascii="Times New Roman" w:hAnsi="Times New Roman"/>
          <w:sz w:val="20"/>
          <w:szCs w:val="20"/>
        </w:rPr>
      </w:pPr>
      <w:r>
        <w:rPr>
          <w:rFonts w:ascii="Times New Roman" w:hAnsi="Times New Roman"/>
          <w:sz w:val="20"/>
          <w:szCs w:val="20"/>
        </w:rPr>
        <w:t xml:space="preserve">design action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pPr>
        <w:widowControl w:val="0"/>
        <w:numPr>
          <w:ilvl w:val="3"/>
          <w:numId w:val="22"/>
        </w:numPr>
        <w:tabs>
          <w:tab w:val="clear" w:pos="2880"/>
          <w:tab w:val="num" w:pos="1560"/>
        </w:tabs>
        <w:overflowPunct w:val="0"/>
        <w:autoSpaceDE w:val="0"/>
        <w:autoSpaceDN w:val="0"/>
        <w:adjustRightInd w:val="0"/>
        <w:spacing w:after="0" w:line="239" w:lineRule="auto"/>
        <w:ind w:left="1560" w:hanging="119"/>
        <w:jc w:val="both"/>
        <w:rPr>
          <w:rFonts w:ascii="Times New Roman" w:hAnsi="Times New Roman"/>
          <w:sz w:val="20"/>
          <w:szCs w:val="20"/>
        </w:rPr>
      </w:pPr>
      <w:r>
        <w:rPr>
          <w:rFonts w:ascii="Times New Roman" w:hAnsi="Times New Roman"/>
          <w:sz w:val="20"/>
          <w:szCs w:val="20"/>
        </w:rPr>
        <w:t xml:space="preserve">data design work task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numPr>
          <w:ilvl w:val="3"/>
          <w:numId w:val="22"/>
        </w:numPr>
        <w:tabs>
          <w:tab w:val="clear" w:pos="2880"/>
          <w:tab w:val="num" w:pos="1560"/>
        </w:tabs>
        <w:overflowPunct w:val="0"/>
        <w:autoSpaceDE w:val="0"/>
        <w:autoSpaceDN w:val="0"/>
        <w:adjustRightInd w:val="0"/>
        <w:spacing w:after="0" w:line="239" w:lineRule="auto"/>
        <w:ind w:left="1560" w:hanging="119"/>
        <w:jc w:val="both"/>
        <w:rPr>
          <w:rFonts w:ascii="Times New Roman" w:hAnsi="Times New Roman"/>
          <w:sz w:val="20"/>
          <w:szCs w:val="20"/>
        </w:rPr>
      </w:pPr>
      <w:r>
        <w:rPr>
          <w:rFonts w:ascii="Times New Roman" w:hAnsi="Times New Roman"/>
          <w:sz w:val="20"/>
          <w:szCs w:val="20"/>
        </w:rPr>
        <w:t xml:space="preserve">architectural design work task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numPr>
          <w:ilvl w:val="3"/>
          <w:numId w:val="22"/>
        </w:numPr>
        <w:tabs>
          <w:tab w:val="clear" w:pos="2880"/>
          <w:tab w:val="num" w:pos="1560"/>
        </w:tabs>
        <w:overflowPunct w:val="0"/>
        <w:autoSpaceDE w:val="0"/>
        <w:autoSpaceDN w:val="0"/>
        <w:adjustRightInd w:val="0"/>
        <w:spacing w:after="0" w:line="240" w:lineRule="auto"/>
        <w:ind w:left="1560" w:hanging="119"/>
        <w:jc w:val="both"/>
        <w:rPr>
          <w:rFonts w:ascii="Times New Roman" w:hAnsi="Times New Roman"/>
          <w:sz w:val="20"/>
          <w:szCs w:val="20"/>
        </w:rPr>
      </w:pPr>
      <w:r>
        <w:rPr>
          <w:rFonts w:ascii="Times New Roman" w:hAnsi="Times New Roman"/>
          <w:sz w:val="20"/>
          <w:szCs w:val="20"/>
        </w:rPr>
        <w:t xml:space="preserve">interface design work task </w:t>
      </w:r>
    </w:p>
    <w:p w:rsidR="00DF2AB0" w:rsidRDefault="00DF2AB0">
      <w:pPr>
        <w:widowControl w:val="0"/>
        <w:autoSpaceDE w:val="0"/>
        <w:autoSpaceDN w:val="0"/>
        <w:adjustRightInd w:val="0"/>
        <w:spacing w:after="0" w:line="77" w:lineRule="exact"/>
        <w:rPr>
          <w:rFonts w:ascii="Times New Roman" w:hAnsi="Times New Roman"/>
          <w:sz w:val="20"/>
          <w:szCs w:val="20"/>
        </w:rPr>
      </w:pPr>
    </w:p>
    <w:p w:rsidR="00DF2AB0" w:rsidRDefault="00DF2AB0">
      <w:pPr>
        <w:widowControl w:val="0"/>
        <w:numPr>
          <w:ilvl w:val="3"/>
          <w:numId w:val="22"/>
        </w:numPr>
        <w:tabs>
          <w:tab w:val="clear" w:pos="2880"/>
          <w:tab w:val="num" w:pos="1560"/>
        </w:tabs>
        <w:overflowPunct w:val="0"/>
        <w:autoSpaceDE w:val="0"/>
        <w:autoSpaceDN w:val="0"/>
        <w:adjustRightInd w:val="0"/>
        <w:spacing w:after="0" w:line="239" w:lineRule="auto"/>
        <w:ind w:left="1560" w:hanging="119"/>
        <w:jc w:val="both"/>
        <w:rPr>
          <w:rFonts w:ascii="Times New Roman" w:hAnsi="Times New Roman"/>
          <w:sz w:val="20"/>
          <w:szCs w:val="20"/>
        </w:rPr>
      </w:pPr>
      <w:r>
        <w:rPr>
          <w:rFonts w:ascii="Times New Roman" w:hAnsi="Times New Roman"/>
          <w:sz w:val="20"/>
          <w:szCs w:val="20"/>
        </w:rPr>
        <w:t xml:space="preserve">component-level design work task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numPr>
          <w:ilvl w:val="0"/>
          <w:numId w:val="22"/>
        </w:numPr>
        <w:tabs>
          <w:tab w:val="clear" w:pos="720"/>
          <w:tab w:val="num" w:pos="120"/>
        </w:tabs>
        <w:overflowPunct w:val="0"/>
        <w:autoSpaceDE w:val="0"/>
        <w:autoSpaceDN w:val="0"/>
        <w:adjustRightInd w:val="0"/>
        <w:spacing w:after="0" w:line="239" w:lineRule="auto"/>
        <w:ind w:left="120" w:hanging="120"/>
        <w:jc w:val="both"/>
        <w:rPr>
          <w:rFonts w:ascii="Times New Roman" w:hAnsi="Times New Roman"/>
          <w:sz w:val="20"/>
          <w:szCs w:val="20"/>
        </w:rPr>
      </w:pPr>
      <w:r>
        <w:rPr>
          <w:rFonts w:ascii="Times New Roman" w:hAnsi="Times New Roman"/>
          <w:sz w:val="20"/>
          <w:szCs w:val="20"/>
        </w:rPr>
        <w:t xml:space="preserve">Construction activity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pPr>
        <w:widowControl w:val="0"/>
        <w:numPr>
          <w:ilvl w:val="0"/>
          <w:numId w:val="22"/>
        </w:numPr>
        <w:tabs>
          <w:tab w:val="clear" w:pos="720"/>
          <w:tab w:val="num" w:pos="120"/>
        </w:tabs>
        <w:overflowPunct w:val="0"/>
        <w:autoSpaceDE w:val="0"/>
        <w:autoSpaceDN w:val="0"/>
        <w:adjustRightInd w:val="0"/>
        <w:spacing w:after="0" w:line="239" w:lineRule="auto"/>
        <w:ind w:left="120" w:hanging="120"/>
        <w:jc w:val="both"/>
        <w:rPr>
          <w:rFonts w:ascii="Times New Roman" w:hAnsi="Times New Roman"/>
          <w:sz w:val="20"/>
          <w:szCs w:val="20"/>
        </w:rPr>
      </w:pPr>
      <w:r>
        <w:rPr>
          <w:rFonts w:ascii="Times New Roman" w:hAnsi="Times New Roman"/>
          <w:sz w:val="20"/>
          <w:szCs w:val="20"/>
        </w:rPr>
        <w:t xml:space="preserve">Deployment activity </w:t>
      </w:r>
    </w:p>
    <w:p w:rsidR="00DF2AB0" w:rsidRDefault="00DF2AB0">
      <w:pPr>
        <w:widowControl w:val="0"/>
        <w:autoSpaceDE w:val="0"/>
        <w:autoSpaceDN w:val="0"/>
        <w:adjustRightInd w:val="0"/>
        <w:spacing w:after="0" w:line="360" w:lineRule="exact"/>
        <w:rPr>
          <w:rFonts w:ascii="Times New Roman" w:hAnsi="Times New Roman"/>
          <w:sz w:val="20"/>
          <w:szCs w:val="20"/>
        </w:rPr>
      </w:pPr>
    </w:p>
    <w:p w:rsidR="00DF2AB0" w:rsidRDefault="00DF2AB0">
      <w:pPr>
        <w:widowControl w:val="0"/>
        <w:numPr>
          <w:ilvl w:val="1"/>
          <w:numId w:val="22"/>
        </w:numPr>
        <w:tabs>
          <w:tab w:val="clear" w:pos="1440"/>
          <w:tab w:val="num" w:pos="720"/>
        </w:tabs>
        <w:overflowPunct w:val="0"/>
        <w:autoSpaceDE w:val="0"/>
        <w:autoSpaceDN w:val="0"/>
        <w:adjustRightInd w:val="0"/>
        <w:spacing w:after="0" w:line="215" w:lineRule="auto"/>
        <w:ind w:left="720" w:hanging="359"/>
        <w:jc w:val="both"/>
        <w:rPr>
          <w:rFonts w:ascii="Times New Roman" w:hAnsi="Times New Roman"/>
          <w:b/>
          <w:bCs/>
          <w:sz w:val="20"/>
          <w:szCs w:val="20"/>
        </w:rPr>
      </w:pPr>
      <w:r>
        <w:rPr>
          <w:rFonts w:ascii="Times New Roman" w:hAnsi="Times New Roman"/>
          <w:b/>
          <w:bCs/>
          <w:sz w:val="20"/>
          <w:szCs w:val="20"/>
        </w:rPr>
        <w:t>Communication</w:t>
      </w:r>
      <w:r>
        <w:rPr>
          <w:rFonts w:ascii="Times New Roman" w:hAnsi="Times New Roman"/>
          <w:sz w:val="20"/>
          <w:szCs w:val="20"/>
        </w:rPr>
        <w:t>: This framework activity involves heavy communication and collaboration with</w:t>
      </w:r>
      <w:r>
        <w:rPr>
          <w:rFonts w:ascii="Times New Roman" w:hAnsi="Times New Roman"/>
          <w:b/>
          <w:bCs/>
          <w:sz w:val="20"/>
          <w:szCs w:val="20"/>
        </w:rPr>
        <w:t xml:space="preserve"> </w:t>
      </w:r>
      <w:r>
        <w:rPr>
          <w:rFonts w:ascii="Times New Roman" w:hAnsi="Times New Roman"/>
          <w:sz w:val="20"/>
          <w:szCs w:val="20"/>
        </w:rPr>
        <w:t xml:space="preserve">the customer and encompasses requirements gathering and other related activities. </w:t>
      </w:r>
    </w:p>
    <w:p w:rsidR="00DF2AB0" w:rsidRDefault="00DF2AB0">
      <w:pPr>
        <w:widowControl w:val="0"/>
        <w:autoSpaceDE w:val="0"/>
        <w:autoSpaceDN w:val="0"/>
        <w:adjustRightInd w:val="0"/>
        <w:spacing w:after="0" w:line="125" w:lineRule="exact"/>
        <w:rPr>
          <w:rFonts w:ascii="Times New Roman" w:hAnsi="Times New Roman"/>
          <w:b/>
          <w:bCs/>
          <w:sz w:val="20"/>
          <w:szCs w:val="20"/>
        </w:rPr>
      </w:pPr>
    </w:p>
    <w:p w:rsidR="00DF2AB0" w:rsidRDefault="00DF2AB0">
      <w:pPr>
        <w:widowControl w:val="0"/>
        <w:numPr>
          <w:ilvl w:val="1"/>
          <w:numId w:val="22"/>
        </w:numPr>
        <w:tabs>
          <w:tab w:val="clear" w:pos="1440"/>
          <w:tab w:val="num" w:pos="720"/>
        </w:tabs>
        <w:overflowPunct w:val="0"/>
        <w:autoSpaceDE w:val="0"/>
        <w:autoSpaceDN w:val="0"/>
        <w:adjustRightInd w:val="0"/>
        <w:spacing w:after="0" w:line="224" w:lineRule="auto"/>
        <w:ind w:left="720" w:hanging="359"/>
        <w:jc w:val="both"/>
        <w:rPr>
          <w:rFonts w:ascii="Times New Roman" w:hAnsi="Times New Roman"/>
          <w:b/>
          <w:bCs/>
          <w:sz w:val="20"/>
          <w:szCs w:val="20"/>
        </w:rPr>
      </w:pPr>
      <w:r>
        <w:rPr>
          <w:rFonts w:ascii="Times New Roman" w:hAnsi="Times New Roman"/>
          <w:b/>
          <w:bCs/>
          <w:sz w:val="20"/>
          <w:szCs w:val="20"/>
        </w:rPr>
        <w:t>Planning</w:t>
      </w:r>
      <w:r>
        <w:rPr>
          <w:rFonts w:ascii="Times New Roman" w:hAnsi="Times New Roman"/>
          <w:sz w:val="20"/>
          <w:szCs w:val="20"/>
        </w:rPr>
        <w:t>: This activity establishes a plan for the software engineering work that follows. It</w:t>
      </w:r>
      <w:r>
        <w:rPr>
          <w:rFonts w:ascii="Times New Roman" w:hAnsi="Times New Roman"/>
          <w:b/>
          <w:bCs/>
          <w:sz w:val="20"/>
          <w:szCs w:val="20"/>
        </w:rPr>
        <w:t xml:space="preserve"> </w:t>
      </w:r>
      <w:r>
        <w:rPr>
          <w:rFonts w:ascii="Times New Roman" w:hAnsi="Times New Roman"/>
          <w:sz w:val="20"/>
          <w:szCs w:val="20"/>
        </w:rPr>
        <w:t xml:space="preserve">describes the technical tasks to be conducted, the risks that are likely, the resources that will be required, the work products to be produced, and a work schedule. </w:t>
      </w:r>
    </w:p>
    <w:p w:rsidR="00DF2AB0" w:rsidRDefault="00DF2AB0">
      <w:pPr>
        <w:widowControl w:val="0"/>
        <w:autoSpaceDE w:val="0"/>
        <w:autoSpaceDN w:val="0"/>
        <w:adjustRightInd w:val="0"/>
        <w:spacing w:after="0" w:line="128" w:lineRule="exact"/>
        <w:rPr>
          <w:rFonts w:ascii="Times New Roman" w:hAnsi="Times New Roman"/>
          <w:b/>
          <w:bCs/>
          <w:sz w:val="20"/>
          <w:szCs w:val="20"/>
        </w:rPr>
      </w:pPr>
    </w:p>
    <w:p w:rsidR="00DF2AB0" w:rsidRDefault="00DF2AB0">
      <w:pPr>
        <w:widowControl w:val="0"/>
        <w:numPr>
          <w:ilvl w:val="1"/>
          <w:numId w:val="22"/>
        </w:numPr>
        <w:tabs>
          <w:tab w:val="clear" w:pos="1440"/>
          <w:tab w:val="num" w:pos="720"/>
        </w:tabs>
        <w:overflowPunct w:val="0"/>
        <w:autoSpaceDE w:val="0"/>
        <w:autoSpaceDN w:val="0"/>
        <w:adjustRightInd w:val="0"/>
        <w:spacing w:after="0" w:line="226" w:lineRule="auto"/>
        <w:ind w:left="720" w:hanging="359"/>
        <w:jc w:val="both"/>
        <w:rPr>
          <w:rFonts w:ascii="Times New Roman" w:hAnsi="Times New Roman"/>
          <w:b/>
          <w:bCs/>
          <w:sz w:val="20"/>
          <w:szCs w:val="20"/>
        </w:rPr>
      </w:pPr>
      <w:r>
        <w:rPr>
          <w:rFonts w:ascii="Times New Roman" w:hAnsi="Times New Roman"/>
          <w:b/>
          <w:bCs/>
          <w:sz w:val="20"/>
          <w:szCs w:val="20"/>
        </w:rPr>
        <w:t xml:space="preserve">Modeling: </w:t>
      </w:r>
      <w:r>
        <w:rPr>
          <w:rFonts w:ascii="Times New Roman" w:hAnsi="Times New Roman"/>
          <w:sz w:val="20"/>
          <w:szCs w:val="20"/>
        </w:rPr>
        <w:t>This activity encompasses the creation of models that allow the developer and</w:t>
      </w:r>
      <w:r>
        <w:rPr>
          <w:rFonts w:ascii="Times New Roman" w:hAnsi="Times New Roman"/>
          <w:b/>
          <w:bCs/>
          <w:sz w:val="20"/>
          <w:szCs w:val="20"/>
        </w:rPr>
        <w:t xml:space="preserve"> </w:t>
      </w:r>
      <w:r>
        <w:rPr>
          <w:rFonts w:ascii="Times New Roman" w:hAnsi="Times New Roman"/>
          <w:sz w:val="20"/>
          <w:szCs w:val="20"/>
        </w:rPr>
        <w:t xml:space="preserve">customer to better understand software requirements and the design that will achieve those requirements. The modeling activity is composed of 2 software engineering actions- analysis and design. </w:t>
      </w:r>
    </w:p>
    <w:p w:rsidR="00DF2AB0" w:rsidRDefault="00DF2AB0">
      <w:pPr>
        <w:widowControl w:val="0"/>
        <w:numPr>
          <w:ilvl w:val="1"/>
          <w:numId w:val="23"/>
        </w:numPr>
        <w:tabs>
          <w:tab w:val="clear" w:pos="1440"/>
          <w:tab w:val="num" w:pos="1800"/>
        </w:tabs>
        <w:overflowPunct w:val="0"/>
        <w:autoSpaceDE w:val="0"/>
        <w:autoSpaceDN w:val="0"/>
        <w:adjustRightInd w:val="0"/>
        <w:spacing w:after="0" w:line="184" w:lineRule="auto"/>
        <w:ind w:left="1800" w:hanging="359"/>
        <w:jc w:val="both"/>
        <w:rPr>
          <w:rFonts w:ascii="Wingdings" w:hAnsi="Wingdings" w:cs="Wingdings"/>
          <w:sz w:val="37"/>
          <w:szCs w:val="37"/>
          <w:vertAlign w:val="superscript"/>
        </w:rPr>
      </w:pPr>
      <w:r>
        <w:rPr>
          <w:rFonts w:ascii="Times New Roman" w:hAnsi="Times New Roman"/>
          <w:sz w:val="19"/>
          <w:szCs w:val="19"/>
        </w:rPr>
        <w:t xml:space="preserve">Analysis encompasses a set of work tasks. </w:t>
      </w:r>
    </w:p>
    <w:p w:rsidR="00DF2AB0" w:rsidRDefault="00DF2AB0">
      <w:pPr>
        <w:widowControl w:val="0"/>
        <w:autoSpaceDE w:val="0"/>
        <w:autoSpaceDN w:val="0"/>
        <w:adjustRightInd w:val="0"/>
        <w:spacing w:after="0" w:line="99" w:lineRule="exact"/>
        <w:rPr>
          <w:rFonts w:ascii="Wingdings" w:hAnsi="Wingdings" w:cs="Wingdings"/>
          <w:sz w:val="37"/>
          <w:szCs w:val="37"/>
          <w:vertAlign w:val="superscript"/>
        </w:rPr>
      </w:pPr>
    </w:p>
    <w:p w:rsidR="00DF2AB0" w:rsidRDefault="00DF2AB0">
      <w:pPr>
        <w:widowControl w:val="0"/>
        <w:numPr>
          <w:ilvl w:val="1"/>
          <w:numId w:val="23"/>
        </w:numPr>
        <w:tabs>
          <w:tab w:val="clear" w:pos="1440"/>
          <w:tab w:val="num" w:pos="1800"/>
        </w:tabs>
        <w:overflowPunct w:val="0"/>
        <w:autoSpaceDE w:val="0"/>
        <w:autoSpaceDN w:val="0"/>
        <w:adjustRightInd w:val="0"/>
        <w:spacing w:after="0" w:line="184" w:lineRule="auto"/>
        <w:ind w:left="1800" w:hanging="359"/>
        <w:jc w:val="both"/>
        <w:rPr>
          <w:rFonts w:ascii="Wingdings" w:hAnsi="Wingdings" w:cs="Wingdings"/>
          <w:sz w:val="25"/>
          <w:szCs w:val="25"/>
          <w:vertAlign w:val="superscript"/>
        </w:rPr>
      </w:pPr>
      <w:r>
        <w:rPr>
          <w:rFonts w:ascii="Times New Roman" w:hAnsi="Times New Roman"/>
          <w:sz w:val="15"/>
          <w:szCs w:val="15"/>
        </w:rPr>
        <w:t xml:space="preserve">Design encompasses work tasks that create a design model. </w:t>
      </w:r>
    </w:p>
    <w:p w:rsidR="00DF2AB0" w:rsidRDefault="00DF2AB0">
      <w:pPr>
        <w:widowControl w:val="0"/>
        <w:autoSpaceDE w:val="0"/>
        <w:autoSpaceDN w:val="0"/>
        <w:adjustRightInd w:val="0"/>
        <w:spacing w:after="0" w:line="124" w:lineRule="exact"/>
        <w:rPr>
          <w:rFonts w:ascii="Wingdings" w:hAnsi="Wingdings" w:cs="Wingdings"/>
          <w:sz w:val="25"/>
          <w:szCs w:val="25"/>
          <w:vertAlign w:val="superscript"/>
        </w:rPr>
      </w:pPr>
    </w:p>
    <w:p w:rsidR="00DF2AB0" w:rsidRDefault="00DF2AB0">
      <w:pPr>
        <w:widowControl w:val="0"/>
        <w:numPr>
          <w:ilvl w:val="0"/>
          <w:numId w:val="23"/>
        </w:numPr>
        <w:overflowPunct w:val="0"/>
        <w:autoSpaceDE w:val="0"/>
        <w:autoSpaceDN w:val="0"/>
        <w:adjustRightInd w:val="0"/>
        <w:spacing w:after="0" w:line="215" w:lineRule="auto"/>
        <w:ind w:right="20" w:hanging="359"/>
        <w:jc w:val="both"/>
        <w:rPr>
          <w:rFonts w:ascii="Times New Roman" w:hAnsi="Times New Roman"/>
          <w:b/>
          <w:bCs/>
          <w:sz w:val="20"/>
          <w:szCs w:val="20"/>
        </w:rPr>
      </w:pPr>
      <w:r>
        <w:rPr>
          <w:rFonts w:ascii="Times New Roman" w:hAnsi="Times New Roman"/>
          <w:b/>
          <w:bCs/>
          <w:sz w:val="20"/>
          <w:szCs w:val="20"/>
        </w:rPr>
        <w:t xml:space="preserve">Construction: </w:t>
      </w:r>
      <w:r>
        <w:rPr>
          <w:rFonts w:ascii="Times New Roman" w:hAnsi="Times New Roman"/>
          <w:sz w:val="20"/>
          <w:szCs w:val="20"/>
        </w:rPr>
        <w:t>This activity combines core generation and the testing that is required to uncover</w:t>
      </w:r>
      <w:r>
        <w:rPr>
          <w:rFonts w:ascii="Times New Roman" w:hAnsi="Times New Roman"/>
          <w:b/>
          <w:bCs/>
          <w:sz w:val="20"/>
          <w:szCs w:val="20"/>
        </w:rPr>
        <w:t xml:space="preserve"> </w:t>
      </w:r>
      <w:r>
        <w:rPr>
          <w:rFonts w:ascii="Times New Roman" w:hAnsi="Times New Roman"/>
          <w:sz w:val="20"/>
          <w:szCs w:val="20"/>
        </w:rPr>
        <w:t xml:space="preserve">the errors in the code. </w:t>
      </w:r>
    </w:p>
    <w:p w:rsidR="00DF2AB0" w:rsidRDefault="00DF2AB0">
      <w:pPr>
        <w:widowControl w:val="0"/>
        <w:autoSpaceDE w:val="0"/>
        <w:autoSpaceDN w:val="0"/>
        <w:adjustRightInd w:val="0"/>
        <w:spacing w:after="0" w:line="130" w:lineRule="exact"/>
        <w:rPr>
          <w:rFonts w:ascii="Times New Roman" w:hAnsi="Times New Roman"/>
          <w:b/>
          <w:bCs/>
          <w:sz w:val="20"/>
          <w:szCs w:val="20"/>
        </w:rPr>
      </w:pPr>
    </w:p>
    <w:p w:rsidR="00DF2AB0" w:rsidRDefault="00DF2AB0">
      <w:pPr>
        <w:widowControl w:val="0"/>
        <w:numPr>
          <w:ilvl w:val="0"/>
          <w:numId w:val="23"/>
        </w:numPr>
        <w:overflowPunct w:val="0"/>
        <w:autoSpaceDE w:val="0"/>
        <w:autoSpaceDN w:val="0"/>
        <w:adjustRightInd w:val="0"/>
        <w:spacing w:after="0" w:line="215" w:lineRule="auto"/>
        <w:ind w:hanging="359"/>
        <w:jc w:val="both"/>
        <w:rPr>
          <w:rFonts w:ascii="Times New Roman" w:hAnsi="Times New Roman"/>
          <w:b/>
          <w:bCs/>
          <w:sz w:val="20"/>
          <w:szCs w:val="20"/>
        </w:rPr>
      </w:pPr>
      <w:r>
        <w:rPr>
          <w:rFonts w:ascii="Times New Roman" w:hAnsi="Times New Roman"/>
          <w:b/>
          <w:bCs/>
          <w:sz w:val="20"/>
          <w:szCs w:val="20"/>
        </w:rPr>
        <w:t xml:space="preserve">Deployment: </w:t>
      </w:r>
      <w:r>
        <w:rPr>
          <w:rFonts w:ascii="Times New Roman" w:hAnsi="Times New Roman"/>
          <w:sz w:val="20"/>
          <w:szCs w:val="20"/>
        </w:rPr>
        <w:t>The software is delivered to the customer who evaluates the delivered product and</w:t>
      </w:r>
      <w:r>
        <w:rPr>
          <w:rFonts w:ascii="Times New Roman" w:hAnsi="Times New Roman"/>
          <w:b/>
          <w:bCs/>
          <w:sz w:val="20"/>
          <w:szCs w:val="20"/>
        </w:rPr>
        <w:t xml:space="preserve"> </w:t>
      </w:r>
      <w:r>
        <w:rPr>
          <w:rFonts w:ascii="Times New Roman" w:hAnsi="Times New Roman"/>
          <w:sz w:val="20"/>
          <w:szCs w:val="20"/>
        </w:rPr>
        <w:t xml:space="preserve">provides feedback based on the evolution. </w:t>
      </w:r>
    </w:p>
    <w:p w:rsidR="00DF2AB0" w:rsidRDefault="00DF2AB0">
      <w:pPr>
        <w:widowControl w:val="0"/>
        <w:autoSpaceDE w:val="0"/>
        <w:autoSpaceDN w:val="0"/>
        <w:adjustRightInd w:val="0"/>
        <w:spacing w:after="0" w:line="12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20"/>
        <w:rPr>
          <w:rFonts w:ascii="Times New Roman" w:hAnsi="Times New Roman"/>
          <w:sz w:val="24"/>
          <w:szCs w:val="24"/>
        </w:rPr>
      </w:pPr>
      <w:r>
        <w:rPr>
          <w:rFonts w:ascii="Times New Roman" w:hAnsi="Times New Roman"/>
          <w:sz w:val="20"/>
          <w:szCs w:val="20"/>
        </w:rPr>
        <w:t>These 5 generic framework activities can be used during the development of small programs, the creation of large web applications, and for the engineering of large, complex computer-based systems.</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 xml:space="preserve">The following are the set of </w:t>
      </w:r>
      <w:r>
        <w:rPr>
          <w:rFonts w:ascii="Times New Roman" w:hAnsi="Times New Roman"/>
          <w:b/>
          <w:bCs/>
          <w:sz w:val="20"/>
          <w:szCs w:val="20"/>
        </w:rPr>
        <w:t>Umbrella Activities.</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pPr>
        <w:widowControl w:val="0"/>
        <w:numPr>
          <w:ilvl w:val="0"/>
          <w:numId w:val="24"/>
        </w:numPr>
        <w:overflowPunct w:val="0"/>
        <w:autoSpaceDE w:val="0"/>
        <w:autoSpaceDN w:val="0"/>
        <w:adjustRightInd w:val="0"/>
        <w:spacing w:after="0" w:line="215" w:lineRule="auto"/>
        <w:ind w:hanging="359"/>
        <w:jc w:val="both"/>
        <w:rPr>
          <w:rFonts w:ascii="Times New Roman" w:hAnsi="Times New Roman"/>
          <w:b/>
          <w:bCs/>
          <w:sz w:val="20"/>
          <w:szCs w:val="20"/>
        </w:rPr>
      </w:pPr>
      <w:r>
        <w:rPr>
          <w:rFonts w:ascii="Times New Roman" w:hAnsi="Times New Roman"/>
          <w:b/>
          <w:bCs/>
          <w:sz w:val="20"/>
          <w:szCs w:val="20"/>
        </w:rPr>
        <w:t xml:space="preserve">Software project tracking and control – </w:t>
      </w:r>
      <w:r>
        <w:rPr>
          <w:rFonts w:ascii="Times New Roman" w:hAnsi="Times New Roman"/>
          <w:sz w:val="20"/>
          <w:szCs w:val="20"/>
        </w:rPr>
        <w:t>allows the software team to assess progress against the</w:t>
      </w:r>
      <w:r>
        <w:rPr>
          <w:rFonts w:ascii="Times New Roman" w:hAnsi="Times New Roman"/>
          <w:b/>
          <w:bCs/>
          <w:sz w:val="20"/>
          <w:szCs w:val="20"/>
        </w:rPr>
        <w:t xml:space="preserve"> </w:t>
      </w:r>
      <w:r>
        <w:rPr>
          <w:rFonts w:ascii="Times New Roman" w:hAnsi="Times New Roman"/>
          <w:sz w:val="20"/>
          <w:szCs w:val="20"/>
        </w:rPr>
        <w:t xml:space="preserve">project plan and take necessary action to maintain schedule. </w:t>
      </w:r>
    </w:p>
    <w:p w:rsidR="00DF2AB0" w:rsidRDefault="00DF2AB0">
      <w:pPr>
        <w:widowControl w:val="0"/>
        <w:autoSpaceDE w:val="0"/>
        <w:autoSpaceDN w:val="0"/>
        <w:adjustRightInd w:val="0"/>
        <w:spacing w:after="0" w:line="130" w:lineRule="exact"/>
        <w:rPr>
          <w:rFonts w:ascii="Times New Roman" w:hAnsi="Times New Roman"/>
          <w:b/>
          <w:bCs/>
          <w:sz w:val="20"/>
          <w:szCs w:val="20"/>
        </w:rPr>
      </w:pPr>
    </w:p>
    <w:p w:rsidR="00DF2AB0" w:rsidRDefault="00DF2AB0">
      <w:pPr>
        <w:widowControl w:val="0"/>
        <w:numPr>
          <w:ilvl w:val="0"/>
          <w:numId w:val="24"/>
        </w:numPr>
        <w:overflowPunct w:val="0"/>
        <w:autoSpaceDE w:val="0"/>
        <w:autoSpaceDN w:val="0"/>
        <w:adjustRightInd w:val="0"/>
        <w:spacing w:after="0" w:line="215" w:lineRule="auto"/>
        <w:ind w:hanging="359"/>
        <w:jc w:val="both"/>
        <w:rPr>
          <w:rFonts w:ascii="Times New Roman" w:hAnsi="Times New Roman"/>
          <w:b/>
          <w:bCs/>
          <w:sz w:val="20"/>
          <w:szCs w:val="20"/>
        </w:rPr>
      </w:pPr>
      <w:r>
        <w:rPr>
          <w:rFonts w:ascii="Times New Roman" w:hAnsi="Times New Roman"/>
          <w:b/>
          <w:bCs/>
          <w:sz w:val="20"/>
          <w:szCs w:val="20"/>
        </w:rPr>
        <w:t xml:space="preserve">Risk Management - </w:t>
      </w:r>
      <w:r>
        <w:rPr>
          <w:rFonts w:ascii="Times New Roman" w:hAnsi="Times New Roman"/>
          <w:sz w:val="20"/>
          <w:szCs w:val="20"/>
        </w:rPr>
        <w:t>assesses risks that may effect the outcome of the project or the quality of the</w:t>
      </w:r>
      <w:r>
        <w:rPr>
          <w:rFonts w:ascii="Times New Roman" w:hAnsi="Times New Roman"/>
          <w:b/>
          <w:bCs/>
          <w:sz w:val="20"/>
          <w:szCs w:val="20"/>
        </w:rPr>
        <w:t xml:space="preserve"> </w:t>
      </w:r>
      <w:r>
        <w:rPr>
          <w:rFonts w:ascii="Times New Roman" w:hAnsi="Times New Roman"/>
          <w:sz w:val="20"/>
          <w:szCs w:val="20"/>
        </w:rPr>
        <w:t xml:space="preserve">product. </w:t>
      </w:r>
    </w:p>
    <w:p w:rsidR="00DF2AB0" w:rsidRDefault="00DF2AB0">
      <w:pPr>
        <w:widowControl w:val="0"/>
        <w:autoSpaceDE w:val="0"/>
        <w:autoSpaceDN w:val="0"/>
        <w:adjustRightInd w:val="0"/>
        <w:spacing w:after="0" w:line="125" w:lineRule="exact"/>
        <w:rPr>
          <w:rFonts w:ascii="Times New Roman" w:hAnsi="Times New Roman"/>
          <w:b/>
          <w:bCs/>
          <w:sz w:val="20"/>
          <w:szCs w:val="20"/>
        </w:rPr>
      </w:pPr>
    </w:p>
    <w:p w:rsidR="00DF2AB0" w:rsidRDefault="00DF2AB0">
      <w:pPr>
        <w:widowControl w:val="0"/>
        <w:numPr>
          <w:ilvl w:val="0"/>
          <w:numId w:val="24"/>
        </w:numPr>
        <w:overflowPunct w:val="0"/>
        <w:autoSpaceDE w:val="0"/>
        <w:autoSpaceDN w:val="0"/>
        <w:adjustRightInd w:val="0"/>
        <w:spacing w:after="0" w:line="215" w:lineRule="auto"/>
        <w:ind w:hanging="359"/>
        <w:jc w:val="both"/>
        <w:rPr>
          <w:rFonts w:ascii="Times New Roman" w:hAnsi="Times New Roman"/>
          <w:b/>
          <w:bCs/>
          <w:sz w:val="20"/>
          <w:szCs w:val="20"/>
        </w:rPr>
      </w:pPr>
      <w:r>
        <w:rPr>
          <w:rFonts w:ascii="Times New Roman" w:hAnsi="Times New Roman"/>
          <w:b/>
          <w:bCs/>
          <w:sz w:val="20"/>
          <w:szCs w:val="20"/>
        </w:rPr>
        <w:t xml:space="preserve">Software Quality Assurance - </w:t>
      </w:r>
      <w:r>
        <w:rPr>
          <w:rFonts w:ascii="Times New Roman" w:hAnsi="Times New Roman"/>
          <w:sz w:val="20"/>
          <w:szCs w:val="20"/>
        </w:rPr>
        <w:t>defines and conducts the activities required to ensure software</w:t>
      </w:r>
      <w:r>
        <w:rPr>
          <w:rFonts w:ascii="Times New Roman" w:hAnsi="Times New Roman"/>
          <w:b/>
          <w:bCs/>
          <w:sz w:val="20"/>
          <w:szCs w:val="20"/>
        </w:rPr>
        <w:t xml:space="preserve"> </w:t>
      </w:r>
      <w:r>
        <w:rPr>
          <w:rFonts w:ascii="Times New Roman" w:hAnsi="Times New Roman"/>
          <w:sz w:val="20"/>
          <w:szCs w:val="20"/>
        </w:rPr>
        <w:t xml:space="preserve">quality. </w:t>
      </w:r>
    </w:p>
    <w:p w:rsidR="00DF2AB0" w:rsidRDefault="00DF2AB0">
      <w:pPr>
        <w:widowControl w:val="0"/>
        <w:autoSpaceDE w:val="0"/>
        <w:autoSpaceDN w:val="0"/>
        <w:adjustRightInd w:val="0"/>
        <w:spacing w:after="0" w:line="130" w:lineRule="exact"/>
        <w:rPr>
          <w:rFonts w:ascii="Times New Roman" w:hAnsi="Times New Roman"/>
          <w:b/>
          <w:bCs/>
          <w:sz w:val="20"/>
          <w:szCs w:val="20"/>
        </w:rPr>
      </w:pPr>
    </w:p>
    <w:p w:rsidR="00DF2AB0" w:rsidRDefault="00DF2AB0">
      <w:pPr>
        <w:widowControl w:val="0"/>
        <w:numPr>
          <w:ilvl w:val="0"/>
          <w:numId w:val="24"/>
        </w:numPr>
        <w:overflowPunct w:val="0"/>
        <w:autoSpaceDE w:val="0"/>
        <w:autoSpaceDN w:val="0"/>
        <w:adjustRightInd w:val="0"/>
        <w:spacing w:after="0" w:line="215" w:lineRule="auto"/>
        <w:ind w:right="20" w:hanging="359"/>
        <w:jc w:val="both"/>
        <w:rPr>
          <w:rFonts w:ascii="Times New Roman" w:hAnsi="Times New Roman"/>
          <w:b/>
          <w:bCs/>
          <w:sz w:val="20"/>
          <w:szCs w:val="20"/>
        </w:rPr>
      </w:pPr>
      <w:r>
        <w:rPr>
          <w:rFonts w:ascii="Times New Roman" w:hAnsi="Times New Roman"/>
          <w:b/>
          <w:bCs/>
          <w:sz w:val="20"/>
          <w:szCs w:val="20"/>
        </w:rPr>
        <w:t xml:space="preserve">Formal Technical Reviews </w:t>
      </w:r>
      <w:r>
        <w:rPr>
          <w:rFonts w:ascii="Times New Roman" w:hAnsi="Times New Roman"/>
          <w:sz w:val="20"/>
          <w:szCs w:val="20"/>
        </w:rPr>
        <w:t>- assesses software engineering work products in an effort to uncover</w:t>
      </w:r>
      <w:r>
        <w:rPr>
          <w:rFonts w:ascii="Times New Roman" w:hAnsi="Times New Roman"/>
          <w:b/>
          <w:bCs/>
          <w:sz w:val="20"/>
          <w:szCs w:val="20"/>
        </w:rPr>
        <w:t xml:space="preserve"> </w:t>
      </w:r>
      <w:r>
        <w:rPr>
          <w:rFonts w:ascii="Times New Roman" w:hAnsi="Times New Roman"/>
          <w:sz w:val="20"/>
          <w:szCs w:val="20"/>
        </w:rPr>
        <w:t xml:space="preserve">and remove errors before they are propagated to the next action or activity.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0" w:right="1800" w:bottom="1440"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7" w:name="page9"/>
      <w:bookmarkEnd w:id="7"/>
    </w:p>
    <w:p w:rsidR="00DF2AB0" w:rsidRDefault="00DF2AB0">
      <w:pPr>
        <w:widowControl w:val="0"/>
        <w:numPr>
          <w:ilvl w:val="0"/>
          <w:numId w:val="25"/>
        </w:numPr>
        <w:overflowPunct w:val="0"/>
        <w:autoSpaceDE w:val="0"/>
        <w:autoSpaceDN w:val="0"/>
        <w:adjustRightInd w:val="0"/>
        <w:spacing w:after="0" w:line="224" w:lineRule="auto"/>
        <w:ind w:hanging="359"/>
        <w:jc w:val="both"/>
        <w:rPr>
          <w:rFonts w:ascii="Times New Roman" w:hAnsi="Times New Roman"/>
          <w:b/>
          <w:bCs/>
          <w:sz w:val="20"/>
          <w:szCs w:val="20"/>
        </w:rPr>
      </w:pPr>
      <w:r>
        <w:rPr>
          <w:rFonts w:ascii="Times New Roman" w:hAnsi="Times New Roman"/>
          <w:b/>
          <w:bCs/>
          <w:sz w:val="20"/>
          <w:szCs w:val="20"/>
        </w:rPr>
        <w:t xml:space="preserve">Measurement - </w:t>
      </w:r>
      <w:r>
        <w:rPr>
          <w:rFonts w:ascii="Times New Roman" w:hAnsi="Times New Roman"/>
          <w:sz w:val="20"/>
          <w:szCs w:val="20"/>
        </w:rPr>
        <w:t>define and collects process, project and product measures that assist the team in</w:t>
      </w:r>
      <w:r>
        <w:rPr>
          <w:rFonts w:ascii="Times New Roman" w:hAnsi="Times New Roman"/>
          <w:b/>
          <w:bCs/>
          <w:sz w:val="20"/>
          <w:szCs w:val="20"/>
        </w:rPr>
        <w:t xml:space="preserve"> </w:t>
      </w:r>
      <w:r>
        <w:rPr>
          <w:rFonts w:ascii="Times New Roman" w:hAnsi="Times New Roman"/>
          <w:sz w:val="20"/>
          <w:szCs w:val="20"/>
        </w:rPr>
        <w:t xml:space="preserve">delivering software that needs customer’s needs, can be used in conjunction with all other framework and umbrella activities. </w:t>
      </w:r>
    </w:p>
    <w:p w:rsidR="00DF2AB0" w:rsidRDefault="00DF2AB0">
      <w:pPr>
        <w:widowControl w:val="0"/>
        <w:autoSpaceDE w:val="0"/>
        <w:autoSpaceDN w:val="0"/>
        <w:adjustRightInd w:val="0"/>
        <w:spacing w:after="0" w:line="239" w:lineRule="exact"/>
        <w:rPr>
          <w:rFonts w:ascii="Times New Roman" w:hAnsi="Times New Roman"/>
          <w:b/>
          <w:bCs/>
          <w:sz w:val="20"/>
          <w:szCs w:val="20"/>
        </w:rPr>
      </w:pPr>
    </w:p>
    <w:p w:rsidR="00DF2AB0" w:rsidRDefault="00DF2AB0">
      <w:pPr>
        <w:widowControl w:val="0"/>
        <w:numPr>
          <w:ilvl w:val="0"/>
          <w:numId w:val="25"/>
        </w:numPr>
        <w:overflowPunct w:val="0"/>
        <w:autoSpaceDE w:val="0"/>
        <w:autoSpaceDN w:val="0"/>
        <w:adjustRightInd w:val="0"/>
        <w:spacing w:after="0" w:line="216" w:lineRule="auto"/>
        <w:ind w:hanging="359"/>
        <w:jc w:val="both"/>
        <w:rPr>
          <w:rFonts w:ascii="Times New Roman" w:hAnsi="Times New Roman"/>
          <w:b/>
          <w:bCs/>
          <w:sz w:val="20"/>
          <w:szCs w:val="20"/>
        </w:rPr>
      </w:pPr>
      <w:r>
        <w:rPr>
          <w:rFonts w:ascii="Times New Roman" w:hAnsi="Times New Roman"/>
          <w:b/>
          <w:bCs/>
          <w:sz w:val="20"/>
          <w:szCs w:val="20"/>
        </w:rPr>
        <w:t xml:space="preserve">Software configuration management - </w:t>
      </w:r>
      <w:r>
        <w:rPr>
          <w:rFonts w:ascii="Times New Roman" w:hAnsi="Times New Roman"/>
          <w:sz w:val="20"/>
          <w:szCs w:val="20"/>
        </w:rPr>
        <w:t>manages the effects of change throughout the software</w:t>
      </w:r>
      <w:r>
        <w:rPr>
          <w:rFonts w:ascii="Times New Roman" w:hAnsi="Times New Roman"/>
          <w:b/>
          <w:bCs/>
          <w:sz w:val="20"/>
          <w:szCs w:val="20"/>
        </w:rPr>
        <w:t xml:space="preserve"> </w:t>
      </w:r>
      <w:r>
        <w:rPr>
          <w:rFonts w:ascii="Times New Roman" w:hAnsi="Times New Roman"/>
          <w:sz w:val="20"/>
          <w:szCs w:val="20"/>
        </w:rPr>
        <w:t xml:space="preserve">process. </w:t>
      </w:r>
    </w:p>
    <w:p w:rsidR="00DF2AB0" w:rsidRDefault="00DF2AB0">
      <w:pPr>
        <w:widowControl w:val="0"/>
        <w:autoSpaceDE w:val="0"/>
        <w:autoSpaceDN w:val="0"/>
        <w:adjustRightInd w:val="0"/>
        <w:spacing w:after="0" w:line="239" w:lineRule="exact"/>
        <w:rPr>
          <w:rFonts w:ascii="Times New Roman" w:hAnsi="Times New Roman"/>
          <w:b/>
          <w:bCs/>
          <w:sz w:val="20"/>
          <w:szCs w:val="20"/>
        </w:rPr>
      </w:pPr>
    </w:p>
    <w:p w:rsidR="00DF2AB0" w:rsidRDefault="00DF2AB0">
      <w:pPr>
        <w:widowControl w:val="0"/>
        <w:numPr>
          <w:ilvl w:val="0"/>
          <w:numId w:val="25"/>
        </w:numPr>
        <w:overflowPunct w:val="0"/>
        <w:autoSpaceDE w:val="0"/>
        <w:autoSpaceDN w:val="0"/>
        <w:adjustRightInd w:val="0"/>
        <w:spacing w:after="0" w:line="213" w:lineRule="auto"/>
        <w:ind w:hanging="359"/>
        <w:jc w:val="both"/>
        <w:rPr>
          <w:rFonts w:ascii="Times New Roman" w:hAnsi="Times New Roman"/>
          <w:b/>
          <w:bCs/>
          <w:sz w:val="20"/>
          <w:szCs w:val="20"/>
        </w:rPr>
      </w:pPr>
      <w:r>
        <w:rPr>
          <w:rFonts w:ascii="Times New Roman" w:hAnsi="Times New Roman"/>
          <w:b/>
          <w:bCs/>
          <w:sz w:val="20"/>
          <w:szCs w:val="20"/>
        </w:rPr>
        <w:t xml:space="preserve">Reusability management </w:t>
      </w:r>
      <w:r>
        <w:rPr>
          <w:rFonts w:ascii="Times New Roman" w:hAnsi="Times New Roman"/>
          <w:sz w:val="20"/>
          <w:szCs w:val="20"/>
        </w:rPr>
        <w:t>- defines criteria for work product reuse and establishes mechanisms to</w:t>
      </w:r>
      <w:r>
        <w:rPr>
          <w:rFonts w:ascii="Times New Roman" w:hAnsi="Times New Roman"/>
          <w:b/>
          <w:bCs/>
          <w:sz w:val="20"/>
          <w:szCs w:val="20"/>
        </w:rPr>
        <w:t xml:space="preserve"> </w:t>
      </w:r>
      <w:r>
        <w:rPr>
          <w:rFonts w:ascii="Times New Roman" w:hAnsi="Times New Roman"/>
          <w:sz w:val="20"/>
          <w:szCs w:val="20"/>
        </w:rPr>
        <w:t xml:space="preserve">achieve reusable components. </w:t>
      </w:r>
    </w:p>
    <w:p w:rsidR="00DF2AB0" w:rsidRDefault="00DF2AB0">
      <w:pPr>
        <w:widowControl w:val="0"/>
        <w:autoSpaceDE w:val="0"/>
        <w:autoSpaceDN w:val="0"/>
        <w:adjustRightInd w:val="0"/>
        <w:spacing w:after="0" w:line="239" w:lineRule="exact"/>
        <w:rPr>
          <w:rFonts w:ascii="Times New Roman" w:hAnsi="Times New Roman"/>
          <w:b/>
          <w:bCs/>
          <w:sz w:val="20"/>
          <w:szCs w:val="20"/>
        </w:rPr>
      </w:pPr>
    </w:p>
    <w:p w:rsidR="00DF2AB0" w:rsidRDefault="00DF2AB0">
      <w:pPr>
        <w:widowControl w:val="0"/>
        <w:numPr>
          <w:ilvl w:val="0"/>
          <w:numId w:val="25"/>
        </w:numPr>
        <w:overflowPunct w:val="0"/>
        <w:autoSpaceDE w:val="0"/>
        <w:autoSpaceDN w:val="0"/>
        <w:adjustRightInd w:val="0"/>
        <w:spacing w:after="0" w:line="215" w:lineRule="auto"/>
        <w:ind w:hanging="359"/>
        <w:jc w:val="both"/>
        <w:rPr>
          <w:rFonts w:ascii="Times New Roman" w:hAnsi="Times New Roman"/>
          <w:b/>
          <w:bCs/>
          <w:sz w:val="20"/>
          <w:szCs w:val="20"/>
        </w:rPr>
      </w:pPr>
      <w:r>
        <w:rPr>
          <w:rFonts w:ascii="Times New Roman" w:hAnsi="Times New Roman"/>
          <w:b/>
          <w:bCs/>
          <w:sz w:val="20"/>
          <w:szCs w:val="20"/>
        </w:rPr>
        <w:t xml:space="preserve">Work Product preparation and production - </w:t>
      </w:r>
      <w:r>
        <w:rPr>
          <w:rFonts w:ascii="Times New Roman" w:hAnsi="Times New Roman"/>
          <w:sz w:val="20"/>
          <w:szCs w:val="20"/>
        </w:rPr>
        <w:t>encompasses the activities required to create work</w:t>
      </w:r>
      <w:r>
        <w:rPr>
          <w:rFonts w:ascii="Times New Roman" w:hAnsi="Times New Roman"/>
          <w:b/>
          <w:bCs/>
          <w:sz w:val="20"/>
          <w:szCs w:val="20"/>
        </w:rPr>
        <w:t xml:space="preserve"> </w:t>
      </w:r>
      <w:r>
        <w:rPr>
          <w:rFonts w:ascii="Times New Roman" w:hAnsi="Times New Roman"/>
          <w:sz w:val="20"/>
          <w:szCs w:val="20"/>
        </w:rPr>
        <w:t xml:space="preserve">products such as models, document, logs, forms and lists. </w:t>
      </w:r>
    </w:p>
    <w:p w:rsidR="00DF2AB0" w:rsidRDefault="00DF2AB0">
      <w:pPr>
        <w:widowControl w:val="0"/>
        <w:autoSpaceDE w:val="0"/>
        <w:autoSpaceDN w:val="0"/>
        <w:adjustRightInd w:val="0"/>
        <w:spacing w:after="0" w:line="24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sz w:val="20"/>
          <w:szCs w:val="20"/>
        </w:rPr>
        <w:t>Intelligent application of any software process model must recognize that adaption is essential for success but process models do differ fundamentally in:</w:t>
      </w:r>
    </w:p>
    <w:p w:rsidR="00DF2AB0" w:rsidRDefault="00DF2AB0">
      <w:pPr>
        <w:widowControl w:val="0"/>
        <w:numPr>
          <w:ilvl w:val="0"/>
          <w:numId w:val="26"/>
        </w:numPr>
        <w:overflowPunct w:val="0"/>
        <w:autoSpaceDE w:val="0"/>
        <w:autoSpaceDN w:val="0"/>
        <w:adjustRightInd w:val="0"/>
        <w:spacing w:after="0" w:line="183" w:lineRule="auto"/>
        <w:ind w:hanging="316"/>
        <w:jc w:val="both"/>
        <w:rPr>
          <w:rFonts w:ascii="Wingdings" w:hAnsi="Wingdings" w:cs="Wingdings"/>
          <w:sz w:val="37"/>
          <w:szCs w:val="37"/>
          <w:vertAlign w:val="superscript"/>
        </w:rPr>
      </w:pPr>
      <w:r>
        <w:rPr>
          <w:rFonts w:ascii="Times New Roman" w:hAnsi="Times New Roman"/>
          <w:sz w:val="19"/>
          <w:szCs w:val="19"/>
        </w:rPr>
        <w:t xml:space="preserve">The overall flow of activities and tasks and the interdependencies among activities and tasks. </w:t>
      </w:r>
    </w:p>
    <w:p w:rsidR="00DF2AB0" w:rsidRDefault="00DF2AB0">
      <w:pPr>
        <w:widowControl w:val="0"/>
        <w:autoSpaceDE w:val="0"/>
        <w:autoSpaceDN w:val="0"/>
        <w:adjustRightInd w:val="0"/>
        <w:spacing w:after="0" w:line="94" w:lineRule="exact"/>
        <w:rPr>
          <w:rFonts w:ascii="Wingdings" w:hAnsi="Wingdings" w:cs="Wingdings"/>
          <w:sz w:val="37"/>
          <w:szCs w:val="37"/>
          <w:vertAlign w:val="superscript"/>
        </w:rPr>
      </w:pPr>
    </w:p>
    <w:p w:rsidR="00DF2AB0" w:rsidRDefault="00DF2AB0">
      <w:pPr>
        <w:widowControl w:val="0"/>
        <w:numPr>
          <w:ilvl w:val="0"/>
          <w:numId w:val="26"/>
        </w:numPr>
        <w:overflowPunct w:val="0"/>
        <w:autoSpaceDE w:val="0"/>
        <w:autoSpaceDN w:val="0"/>
        <w:adjustRightInd w:val="0"/>
        <w:spacing w:after="0" w:line="184" w:lineRule="auto"/>
        <w:ind w:hanging="316"/>
        <w:jc w:val="both"/>
        <w:rPr>
          <w:rFonts w:ascii="Wingdings" w:hAnsi="Wingdings" w:cs="Wingdings"/>
          <w:sz w:val="25"/>
          <w:szCs w:val="25"/>
          <w:vertAlign w:val="superscript"/>
        </w:rPr>
      </w:pPr>
      <w:r>
        <w:rPr>
          <w:rFonts w:ascii="Times New Roman" w:hAnsi="Times New Roman"/>
          <w:sz w:val="15"/>
          <w:szCs w:val="15"/>
        </w:rPr>
        <w:t xml:space="preserve">The degree through which work tasks are defined within each frame work activity. </w:t>
      </w:r>
    </w:p>
    <w:p w:rsidR="00DF2AB0" w:rsidRDefault="00DF2AB0">
      <w:pPr>
        <w:widowControl w:val="0"/>
        <w:autoSpaceDE w:val="0"/>
        <w:autoSpaceDN w:val="0"/>
        <w:adjustRightInd w:val="0"/>
        <w:spacing w:after="0" w:line="99" w:lineRule="exact"/>
        <w:rPr>
          <w:rFonts w:ascii="Wingdings" w:hAnsi="Wingdings" w:cs="Wingdings"/>
          <w:sz w:val="25"/>
          <w:szCs w:val="25"/>
          <w:vertAlign w:val="superscript"/>
        </w:rPr>
      </w:pPr>
    </w:p>
    <w:p w:rsidR="00DF2AB0" w:rsidRDefault="00DF2AB0">
      <w:pPr>
        <w:widowControl w:val="0"/>
        <w:numPr>
          <w:ilvl w:val="0"/>
          <w:numId w:val="26"/>
        </w:numPr>
        <w:overflowPunct w:val="0"/>
        <w:autoSpaceDE w:val="0"/>
        <w:autoSpaceDN w:val="0"/>
        <w:adjustRightInd w:val="0"/>
        <w:spacing w:after="0" w:line="184" w:lineRule="auto"/>
        <w:ind w:hanging="316"/>
        <w:jc w:val="both"/>
        <w:rPr>
          <w:rFonts w:ascii="Wingdings" w:hAnsi="Wingdings" w:cs="Wingdings"/>
          <w:sz w:val="25"/>
          <w:szCs w:val="25"/>
          <w:vertAlign w:val="superscript"/>
        </w:rPr>
      </w:pPr>
      <w:r>
        <w:rPr>
          <w:rFonts w:ascii="Times New Roman" w:hAnsi="Times New Roman"/>
          <w:sz w:val="15"/>
          <w:szCs w:val="15"/>
        </w:rPr>
        <w:t xml:space="preserve">The degree through which work products are identified and required. </w:t>
      </w:r>
    </w:p>
    <w:p w:rsidR="00DF2AB0" w:rsidRDefault="00DF2AB0">
      <w:pPr>
        <w:widowControl w:val="0"/>
        <w:autoSpaceDE w:val="0"/>
        <w:autoSpaceDN w:val="0"/>
        <w:adjustRightInd w:val="0"/>
        <w:spacing w:after="0" w:line="95" w:lineRule="exact"/>
        <w:rPr>
          <w:rFonts w:ascii="Wingdings" w:hAnsi="Wingdings" w:cs="Wingdings"/>
          <w:sz w:val="25"/>
          <w:szCs w:val="25"/>
          <w:vertAlign w:val="superscript"/>
        </w:rPr>
      </w:pPr>
    </w:p>
    <w:p w:rsidR="00DF2AB0" w:rsidRDefault="00DF2AB0">
      <w:pPr>
        <w:widowControl w:val="0"/>
        <w:numPr>
          <w:ilvl w:val="0"/>
          <w:numId w:val="26"/>
        </w:numPr>
        <w:overflowPunct w:val="0"/>
        <w:autoSpaceDE w:val="0"/>
        <w:autoSpaceDN w:val="0"/>
        <w:adjustRightInd w:val="0"/>
        <w:spacing w:after="0" w:line="184" w:lineRule="auto"/>
        <w:ind w:hanging="316"/>
        <w:jc w:val="both"/>
        <w:rPr>
          <w:rFonts w:ascii="Wingdings" w:hAnsi="Wingdings" w:cs="Wingdings"/>
          <w:sz w:val="25"/>
          <w:szCs w:val="25"/>
          <w:vertAlign w:val="superscript"/>
        </w:rPr>
      </w:pPr>
      <w:r>
        <w:rPr>
          <w:rFonts w:ascii="Times New Roman" w:hAnsi="Times New Roman"/>
          <w:sz w:val="15"/>
          <w:szCs w:val="15"/>
        </w:rPr>
        <w:t xml:space="preserve">The manner which quality assurance activities are applied. </w:t>
      </w:r>
    </w:p>
    <w:p w:rsidR="00DF2AB0" w:rsidRDefault="00DF2AB0">
      <w:pPr>
        <w:widowControl w:val="0"/>
        <w:autoSpaceDE w:val="0"/>
        <w:autoSpaceDN w:val="0"/>
        <w:adjustRightInd w:val="0"/>
        <w:spacing w:after="0" w:line="99" w:lineRule="exact"/>
        <w:rPr>
          <w:rFonts w:ascii="Wingdings" w:hAnsi="Wingdings" w:cs="Wingdings"/>
          <w:sz w:val="25"/>
          <w:szCs w:val="25"/>
          <w:vertAlign w:val="superscript"/>
        </w:rPr>
      </w:pPr>
    </w:p>
    <w:p w:rsidR="00DF2AB0" w:rsidRDefault="00DF2AB0">
      <w:pPr>
        <w:widowControl w:val="0"/>
        <w:numPr>
          <w:ilvl w:val="0"/>
          <w:numId w:val="26"/>
        </w:numPr>
        <w:overflowPunct w:val="0"/>
        <w:autoSpaceDE w:val="0"/>
        <w:autoSpaceDN w:val="0"/>
        <w:adjustRightInd w:val="0"/>
        <w:spacing w:after="0" w:line="184" w:lineRule="auto"/>
        <w:ind w:hanging="316"/>
        <w:jc w:val="both"/>
        <w:rPr>
          <w:rFonts w:ascii="Wingdings" w:hAnsi="Wingdings" w:cs="Wingdings"/>
          <w:sz w:val="25"/>
          <w:szCs w:val="25"/>
          <w:vertAlign w:val="superscript"/>
        </w:rPr>
      </w:pPr>
      <w:r>
        <w:rPr>
          <w:rFonts w:ascii="Times New Roman" w:hAnsi="Times New Roman"/>
          <w:sz w:val="15"/>
          <w:szCs w:val="15"/>
        </w:rPr>
        <w:t xml:space="preserve">The manner in which project tracking and control activities are applied. </w:t>
      </w:r>
    </w:p>
    <w:p w:rsidR="00DF2AB0" w:rsidRDefault="00DF2AB0">
      <w:pPr>
        <w:widowControl w:val="0"/>
        <w:autoSpaceDE w:val="0"/>
        <w:autoSpaceDN w:val="0"/>
        <w:adjustRightInd w:val="0"/>
        <w:spacing w:after="0" w:line="99" w:lineRule="exact"/>
        <w:rPr>
          <w:rFonts w:ascii="Wingdings" w:hAnsi="Wingdings" w:cs="Wingdings"/>
          <w:sz w:val="25"/>
          <w:szCs w:val="25"/>
          <w:vertAlign w:val="superscript"/>
        </w:rPr>
      </w:pPr>
    </w:p>
    <w:p w:rsidR="00DF2AB0" w:rsidRDefault="00DF2AB0">
      <w:pPr>
        <w:widowControl w:val="0"/>
        <w:numPr>
          <w:ilvl w:val="0"/>
          <w:numId w:val="26"/>
        </w:numPr>
        <w:overflowPunct w:val="0"/>
        <w:autoSpaceDE w:val="0"/>
        <w:autoSpaceDN w:val="0"/>
        <w:adjustRightInd w:val="0"/>
        <w:spacing w:after="0" w:line="184" w:lineRule="auto"/>
        <w:ind w:hanging="316"/>
        <w:jc w:val="both"/>
        <w:rPr>
          <w:rFonts w:ascii="Wingdings" w:hAnsi="Wingdings" w:cs="Wingdings"/>
          <w:sz w:val="25"/>
          <w:szCs w:val="25"/>
          <w:vertAlign w:val="superscript"/>
        </w:rPr>
      </w:pPr>
      <w:r>
        <w:rPr>
          <w:rFonts w:ascii="Times New Roman" w:hAnsi="Times New Roman"/>
          <w:sz w:val="15"/>
          <w:szCs w:val="15"/>
        </w:rPr>
        <w:t xml:space="preserve">The overall degree of the detailed and rigor with which the process is described. </w:t>
      </w:r>
    </w:p>
    <w:p w:rsidR="00DF2AB0" w:rsidRDefault="00DF2AB0">
      <w:pPr>
        <w:widowControl w:val="0"/>
        <w:autoSpaceDE w:val="0"/>
        <w:autoSpaceDN w:val="0"/>
        <w:adjustRightInd w:val="0"/>
        <w:spacing w:after="0" w:line="94" w:lineRule="exact"/>
        <w:rPr>
          <w:rFonts w:ascii="Wingdings" w:hAnsi="Wingdings" w:cs="Wingdings"/>
          <w:sz w:val="25"/>
          <w:szCs w:val="25"/>
          <w:vertAlign w:val="superscript"/>
        </w:rPr>
      </w:pPr>
    </w:p>
    <w:p w:rsidR="00DF2AB0" w:rsidRDefault="00DF2AB0">
      <w:pPr>
        <w:widowControl w:val="0"/>
        <w:numPr>
          <w:ilvl w:val="0"/>
          <w:numId w:val="26"/>
        </w:numPr>
        <w:overflowPunct w:val="0"/>
        <w:autoSpaceDE w:val="0"/>
        <w:autoSpaceDN w:val="0"/>
        <w:adjustRightInd w:val="0"/>
        <w:spacing w:after="0" w:line="184" w:lineRule="auto"/>
        <w:ind w:hanging="316"/>
        <w:jc w:val="both"/>
        <w:rPr>
          <w:rFonts w:ascii="Wingdings" w:hAnsi="Wingdings" w:cs="Wingdings"/>
          <w:sz w:val="25"/>
          <w:szCs w:val="25"/>
          <w:vertAlign w:val="superscript"/>
        </w:rPr>
      </w:pPr>
      <w:r>
        <w:rPr>
          <w:rFonts w:ascii="Times New Roman" w:hAnsi="Times New Roman"/>
          <w:sz w:val="15"/>
          <w:szCs w:val="15"/>
        </w:rPr>
        <w:t xml:space="preserve">The degree through which the customer and other stakeholders are involved with the project. </w:t>
      </w:r>
    </w:p>
    <w:p w:rsidR="00DF2AB0" w:rsidRDefault="00DF2AB0">
      <w:pPr>
        <w:widowControl w:val="0"/>
        <w:autoSpaceDE w:val="0"/>
        <w:autoSpaceDN w:val="0"/>
        <w:adjustRightInd w:val="0"/>
        <w:spacing w:after="0" w:line="99" w:lineRule="exact"/>
        <w:rPr>
          <w:rFonts w:ascii="Wingdings" w:hAnsi="Wingdings" w:cs="Wingdings"/>
          <w:sz w:val="25"/>
          <w:szCs w:val="25"/>
          <w:vertAlign w:val="superscript"/>
        </w:rPr>
      </w:pPr>
    </w:p>
    <w:p w:rsidR="00DF2AB0" w:rsidRDefault="00DF2AB0">
      <w:pPr>
        <w:widowControl w:val="0"/>
        <w:numPr>
          <w:ilvl w:val="0"/>
          <w:numId w:val="26"/>
        </w:numPr>
        <w:overflowPunct w:val="0"/>
        <w:autoSpaceDE w:val="0"/>
        <w:autoSpaceDN w:val="0"/>
        <w:adjustRightInd w:val="0"/>
        <w:spacing w:after="0" w:line="184" w:lineRule="auto"/>
        <w:ind w:hanging="316"/>
        <w:jc w:val="both"/>
        <w:rPr>
          <w:rFonts w:ascii="Wingdings" w:hAnsi="Wingdings" w:cs="Wingdings"/>
          <w:sz w:val="25"/>
          <w:szCs w:val="25"/>
          <w:vertAlign w:val="superscript"/>
        </w:rPr>
      </w:pPr>
      <w:r>
        <w:rPr>
          <w:rFonts w:ascii="Times New Roman" w:hAnsi="Times New Roman"/>
          <w:sz w:val="15"/>
          <w:szCs w:val="15"/>
        </w:rPr>
        <w:t xml:space="preserve">The level of autonomy given to the software project team. </w:t>
      </w:r>
    </w:p>
    <w:p w:rsidR="00DF2AB0" w:rsidRDefault="00DF2AB0">
      <w:pPr>
        <w:widowControl w:val="0"/>
        <w:autoSpaceDE w:val="0"/>
        <w:autoSpaceDN w:val="0"/>
        <w:adjustRightInd w:val="0"/>
        <w:spacing w:after="0" w:line="94" w:lineRule="exact"/>
        <w:rPr>
          <w:rFonts w:ascii="Wingdings" w:hAnsi="Wingdings" w:cs="Wingdings"/>
          <w:sz w:val="25"/>
          <w:szCs w:val="25"/>
          <w:vertAlign w:val="superscript"/>
        </w:rPr>
      </w:pPr>
    </w:p>
    <w:p w:rsidR="00DF2AB0" w:rsidRDefault="00DF2AB0">
      <w:pPr>
        <w:widowControl w:val="0"/>
        <w:numPr>
          <w:ilvl w:val="0"/>
          <w:numId w:val="26"/>
        </w:numPr>
        <w:overflowPunct w:val="0"/>
        <w:autoSpaceDE w:val="0"/>
        <w:autoSpaceDN w:val="0"/>
        <w:adjustRightInd w:val="0"/>
        <w:spacing w:after="0" w:line="184" w:lineRule="auto"/>
        <w:ind w:hanging="316"/>
        <w:jc w:val="both"/>
        <w:rPr>
          <w:rFonts w:ascii="Wingdings" w:hAnsi="Wingdings" w:cs="Wingdings"/>
          <w:sz w:val="25"/>
          <w:szCs w:val="25"/>
          <w:vertAlign w:val="superscript"/>
        </w:rPr>
      </w:pPr>
      <w:r>
        <w:rPr>
          <w:rFonts w:ascii="Times New Roman" w:hAnsi="Times New Roman"/>
          <w:sz w:val="15"/>
          <w:szCs w:val="15"/>
        </w:rPr>
        <w:t xml:space="preserve">The degree to which team organization and roles are prescribed. </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4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THE CAPABILITY MATURITY MODEL INTEGRATION (CMMI):</w:t>
      </w:r>
    </w:p>
    <w:p w:rsidR="00DF2AB0" w:rsidRDefault="00DF2AB0">
      <w:pPr>
        <w:widowControl w:val="0"/>
        <w:autoSpaceDE w:val="0"/>
        <w:autoSpaceDN w:val="0"/>
        <w:adjustRightInd w:val="0"/>
        <w:spacing w:after="0" w:line="22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60"/>
        <w:rPr>
          <w:rFonts w:ascii="Times New Roman" w:hAnsi="Times New Roman"/>
          <w:sz w:val="24"/>
          <w:szCs w:val="24"/>
        </w:rPr>
      </w:pPr>
      <w:r>
        <w:rPr>
          <w:rFonts w:ascii="Times New Roman" w:hAnsi="Times New Roman"/>
          <w:sz w:val="20"/>
          <w:szCs w:val="20"/>
        </w:rPr>
        <w:t>The CMMI represents a process meta-model in two different ways: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numPr>
          <w:ilvl w:val="0"/>
          <w:numId w:val="27"/>
        </w:numPr>
        <w:overflowPunct w:val="0"/>
        <w:autoSpaceDE w:val="0"/>
        <w:autoSpaceDN w:val="0"/>
        <w:adjustRightInd w:val="0"/>
        <w:spacing w:after="0" w:line="240" w:lineRule="auto"/>
        <w:ind w:hanging="297"/>
        <w:jc w:val="both"/>
        <w:rPr>
          <w:rFonts w:ascii="Symbol" w:hAnsi="Symbol" w:cs="Symbol"/>
          <w:sz w:val="20"/>
          <w:szCs w:val="20"/>
        </w:rPr>
      </w:pPr>
      <w:r>
        <w:rPr>
          <w:rFonts w:ascii="Times New Roman" w:hAnsi="Times New Roman"/>
          <w:sz w:val="20"/>
          <w:szCs w:val="20"/>
        </w:rPr>
        <w:t xml:space="preserve">As a continuous model </w:t>
      </w:r>
    </w:p>
    <w:p w:rsidR="00DF2AB0" w:rsidRDefault="00DF2AB0">
      <w:pPr>
        <w:widowControl w:val="0"/>
        <w:numPr>
          <w:ilvl w:val="0"/>
          <w:numId w:val="27"/>
        </w:numPr>
        <w:overflowPunct w:val="0"/>
        <w:autoSpaceDE w:val="0"/>
        <w:autoSpaceDN w:val="0"/>
        <w:adjustRightInd w:val="0"/>
        <w:spacing w:after="0" w:line="239" w:lineRule="auto"/>
        <w:ind w:hanging="297"/>
        <w:jc w:val="both"/>
        <w:rPr>
          <w:rFonts w:ascii="Symbol" w:hAnsi="Symbol" w:cs="Symbol"/>
          <w:sz w:val="20"/>
          <w:szCs w:val="20"/>
        </w:rPr>
      </w:pPr>
      <w:r>
        <w:rPr>
          <w:rFonts w:ascii="Times New Roman" w:hAnsi="Times New Roman"/>
          <w:sz w:val="20"/>
          <w:szCs w:val="20"/>
        </w:rPr>
        <w:t xml:space="preserve">As a staged model. </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E</w:t>
      </w:r>
      <w:r>
        <w:rPr>
          <w:rFonts w:ascii="Times New Roman" w:hAnsi="Times New Roman"/>
          <w:sz w:val="20"/>
          <w:szCs w:val="20"/>
        </w:rPr>
        <w:t>ach process area is formally assessed against specific goals and practices and is rated according to the</w:t>
      </w:r>
      <w:r>
        <w:rPr>
          <w:rFonts w:ascii="Times New Roman" w:hAnsi="Times New Roman"/>
          <w:b/>
          <w:bCs/>
          <w:sz w:val="20"/>
          <w:szCs w:val="20"/>
        </w:rPr>
        <w:t xml:space="preserve"> </w:t>
      </w:r>
      <w:r>
        <w:rPr>
          <w:rFonts w:ascii="Times New Roman" w:hAnsi="Times New Roman"/>
          <w:sz w:val="20"/>
          <w:szCs w:val="20"/>
        </w:rPr>
        <w:t>following capability levels.</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 xml:space="preserve">Level 0: Incomplete. </w:t>
      </w:r>
      <w:r>
        <w:rPr>
          <w:rFonts w:ascii="Times New Roman" w:hAnsi="Times New Roman"/>
          <w:sz w:val="20"/>
          <w:szCs w:val="20"/>
        </w:rPr>
        <w:t>The process area is either not performed or does not achieve all goals and objectives</w:t>
      </w:r>
      <w:r>
        <w:rPr>
          <w:rFonts w:ascii="Times New Roman" w:hAnsi="Times New Roman"/>
          <w:b/>
          <w:bCs/>
          <w:sz w:val="20"/>
          <w:szCs w:val="20"/>
        </w:rPr>
        <w:t xml:space="preserve"> </w:t>
      </w:r>
      <w:r>
        <w:rPr>
          <w:rFonts w:ascii="Times New Roman" w:hAnsi="Times New Roman"/>
          <w:sz w:val="20"/>
          <w:szCs w:val="20"/>
        </w:rPr>
        <w:t>defined by CMMI for level 1 capability.</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Level 1: Performed</w:t>
      </w:r>
      <w:r>
        <w:rPr>
          <w:rFonts w:ascii="Times New Roman" w:hAnsi="Times New Roman"/>
          <w:sz w:val="20"/>
          <w:szCs w:val="20"/>
        </w:rPr>
        <w:t>. All of the specific goals of the process area have been satisfied. Work tasks required</w:t>
      </w:r>
      <w:r>
        <w:rPr>
          <w:rFonts w:ascii="Times New Roman" w:hAnsi="Times New Roman"/>
          <w:b/>
          <w:bCs/>
          <w:sz w:val="20"/>
          <w:szCs w:val="20"/>
        </w:rPr>
        <w:t xml:space="preserve"> </w:t>
      </w:r>
      <w:r>
        <w:rPr>
          <w:rFonts w:ascii="Times New Roman" w:hAnsi="Times New Roman"/>
          <w:sz w:val="20"/>
          <w:szCs w:val="20"/>
        </w:rPr>
        <w:t>to produce defined work products are being conducted.</w:t>
      </w:r>
    </w:p>
    <w:p w:rsidR="00DF2AB0" w:rsidRDefault="00DF2AB0">
      <w:pPr>
        <w:widowControl w:val="0"/>
        <w:autoSpaceDE w:val="0"/>
        <w:autoSpaceDN w:val="0"/>
        <w:adjustRightInd w:val="0"/>
        <w:spacing w:after="0" w:line="12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jc w:val="both"/>
        <w:rPr>
          <w:rFonts w:ascii="Times New Roman" w:hAnsi="Times New Roman"/>
          <w:sz w:val="24"/>
          <w:szCs w:val="24"/>
        </w:rPr>
      </w:pPr>
      <w:r>
        <w:rPr>
          <w:rFonts w:ascii="Times New Roman" w:hAnsi="Times New Roman"/>
          <w:b/>
          <w:bCs/>
          <w:sz w:val="20"/>
          <w:szCs w:val="20"/>
        </w:rPr>
        <w:t xml:space="preserve">Level 2: Managed. </w:t>
      </w:r>
      <w:r>
        <w:rPr>
          <w:rFonts w:ascii="Times New Roman" w:hAnsi="Times New Roman"/>
          <w:sz w:val="20"/>
          <w:szCs w:val="20"/>
        </w:rPr>
        <w:t>All level 1 criteria have been satisfied. In addition, all work associated with the process</w:t>
      </w:r>
      <w:r>
        <w:rPr>
          <w:rFonts w:ascii="Times New Roman" w:hAnsi="Times New Roman"/>
          <w:b/>
          <w:bCs/>
          <w:sz w:val="20"/>
          <w:szCs w:val="20"/>
        </w:rPr>
        <w:t xml:space="preserve"> </w:t>
      </w:r>
      <w:r>
        <w:rPr>
          <w:rFonts w:ascii="Times New Roman" w:hAnsi="Times New Roman"/>
          <w:sz w:val="20"/>
          <w:szCs w:val="20"/>
        </w:rPr>
        <w:t>area conforms to an organizationally defined policy; all people doing the work have access to adequate resources to get the job done; stakeholders are actively involved in the process area as required; all work tasks and work products are “monitored, controlled, and reviewed;</w:t>
      </w:r>
    </w:p>
    <w:p w:rsidR="00DF2AB0" w:rsidRDefault="00DF2AB0">
      <w:pPr>
        <w:widowControl w:val="0"/>
        <w:autoSpaceDE w:val="0"/>
        <w:autoSpaceDN w:val="0"/>
        <w:adjustRightInd w:val="0"/>
        <w:spacing w:after="0" w:line="12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jc w:val="both"/>
        <w:rPr>
          <w:rFonts w:ascii="Times New Roman" w:hAnsi="Times New Roman"/>
          <w:sz w:val="24"/>
          <w:szCs w:val="24"/>
        </w:rPr>
      </w:pPr>
      <w:r>
        <w:rPr>
          <w:rFonts w:ascii="Times New Roman" w:hAnsi="Times New Roman"/>
          <w:b/>
          <w:bCs/>
          <w:sz w:val="20"/>
          <w:szCs w:val="20"/>
        </w:rPr>
        <w:t xml:space="preserve">Level 3: Defined. </w:t>
      </w:r>
      <w:r>
        <w:rPr>
          <w:rFonts w:ascii="Times New Roman" w:hAnsi="Times New Roman"/>
          <w:sz w:val="20"/>
          <w:szCs w:val="20"/>
        </w:rPr>
        <w:t>All level 2 criteria have been achieved. In addition, the</w:t>
      </w:r>
      <w:r>
        <w:rPr>
          <w:rFonts w:ascii="Times New Roman" w:hAnsi="Times New Roman"/>
          <w:b/>
          <w:bCs/>
          <w:sz w:val="20"/>
          <w:szCs w:val="20"/>
        </w:rPr>
        <w:t xml:space="preserve"> </w:t>
      </w:r>
      <w:r>
        <w:rPr>
          <w:rFonts w:ascii="Times New Roman" w:hAnsi="Times New Roman"/>
          <w:sz w:val="20"/>
          <w:szCs w:val="20"/>
        </w:rPr>
        <w:t>process is “tailored from the</w:t>
      </w:r>
      <w:r>
        <w:rPr>
          <w:rFonts w:ascii="Times New Roman" w:hAnsi="Times New Roman"/>
          <w:b/>
          <w:bCs/>
          <w:sz w:val="20"/>
          <w:szCs w:val="20"/>
        </w:rPr>
        <w:t xml:space="preserve"> </w:t>
      </w:r>
      <w:r>
        <w:rPr>
          <w:rFonts w:ascii="Times New Roman" w:hAnsi="Times New Roman"/>
          <w:sz w:val="20"/>
          <w:szCs w:val="20"/>
        </w:rPr>
        <w:t>organizations set of standard processes according to the organizations tailoring guidelines, and contributes and work products, measures and other process-improvement information to the organizational process assets”.</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b/>
          <w:bCs/>
          <w:sz w:val="20"/>
          <w:szCs w:val="20"/>
        </w:rPr>
        <w:t xml:space="preserve">Level 4: Quantitatively managed. </w:t>
      </w:r>
      <w:r>
        <w:rPr>
          <w:rFonts w:ascii="Times New Roman" w:hAnsi="Times New Roman"/>
          <w:sz w:val="20"/>
          <w:szCs w:val="20"/>
        </w:rPr>
        <w:t>All level 3 criteria have been achieved. In addition, the process area is</w:t>
      </w:r>
      <w:r>
        <w:rPr>
          <w:rFonts w:ascii="Times New Roman" w:hAnsi="Times New Roman"/>
          <w:b/>
          <w:bCs/>
          <w:sz w:val="20"/>
          <w:szCs w:val="20"/>
        </w:rPr>
        <w:t xml:space="preserve"> </w:t>
      </w:r>
      <w:r>
        <w:rPr>
          <w:rFonts w:ascii="Times New Roman" w:hAnsi="Times New Roman"/>
          <w:sz w:val="20"/>
          <w:szCs w:val="20"/>
        </w:rPr>
        <w:t>controlled and improved using measurement and quantitative assessment.”Quantitative objectives for quality and process performance are established and used as criteria in managing the process”</w:t>
      </w:r>
    </w:p>
    <w:p w:rsidR="00DF2AB0" w:rsidRDefault="00DF2AB0">
      <w:pPr>
        <w:widowControl w:val="0"/>
        <w:autoSpaceDE w:val="0"/>
        <w:autoSpaceDN w:val="0"/>
        <w:adjustRightInd w:val="0"/>
        <w:spacing w:after="0" w:line="12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b/>
          <w:bCs/>
          <w:sz w:val="20"/>
          <w:szCs w:val="20"/>
        </w:rPr>
        <w:t xml:space="preserve">Level 5: Optimized. </w:t>
      </w:r>
      <w:r>
        <w:rPr>
          <w:rFonts w:ascii="Times New Roman" w:hAnsi="Times New Roman"/>
          <w:sz w:val="20"/>
          <w:szCs w:val="20"/>
        </w:rPr>
        <w:t>All level 4 criteria have been achieved. In addition, the process area is adapted and</w:t>
      </w:r>
      <w:r>
        <w:rPr>
          <w:rFonts w:ascii="Times New Roman" w:hAnsi="Times New Roman"/>
          <w:b/>
          <w:bCs/>
          <w:sz w:val="20"/>
          <w:szCs w:val="20"/>
        </w:rPr>
        <w:t xml:space="preserve"> </w:t>
      </w:r>
      <w:r>
        <w:rPr>
          <w:rFonts w:ascii="Times New Roman" w:hAnsi="Times New Roman"/>
          <w:sz w:val="20"/>
          <w:szCs w:val="20"/>
        </w:rPr>
        <w:t>optimized using quantitative means to meet changing customer needs and to continually improve the efficacy of the process area under consideration”</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440"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8" w:name="page10"/>
      <w:bookmarkEnd w:id="8"/>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sz w:val="20"/>
          <w:szCs w:val="20"/>
        </w:rPr>
        <w:t>The CMMI defines each process area in terms of “specific goals” and the “specific practices” required to achieve these goals. Specific practices refine a goal into a set of process-related activities.</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 xml:space="preserve">The specific goals (SG) </w:t>
      </w:r>
      <w:r>
        <w:rPr>
          <w:rFonts w:ascii="Times New Roman" w:hAnsi="Times New Roman"/>
          <w:sz w:val="20"/>
          <w:szCs w:val="20"/>
        </w:rPr>
        <w:t>and the associated specific practices(SP) defined for project planning are</w:t>
      </w:r>
    </w:p>
    <w:p w:rsidR="00DF2AB0" w:rsidRDefault="00DF2AB0">
      <w:pPr>
        <w:widowControl w:val="0"/>
        <w:autoSpaceDE w:val="0"/>
        <w:autoSpaceDN w:val="0"/>
        <w:adjustRightInd w:val="0"/>
        <w:spacing w:after="0" w:line="314"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SG 1 Establish estimates</w:t>
      </w:r>
    </w:p>
    <w:p w:rsidR="00DF2AB0" w:rsidRDefault="00DF2AB0">
      <w:pPr>
        <w:widowControl w:val="0"/>
        <w:autoSpaceDE w:val="0"/>
        <w:autoSpaceDN w:val="0"/>
        <w:adjustRightInd w:val="0"/>
        <w:spacing w:after="0" w:line="78"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500"/>
        <w:rPr>
          <w:rFonts w:ascii="Times New Roman" w:hAnsi="Times New Roman"/>
          <w:sz w:val="24"/>
          <w:szCs w:val="24"/>
        </w:rPr>
      </w:pPr>
      <w:r>
        <w:rPr>
          <w:rFonts w:ascii="Times New Roman" w:hAnsi="Times New Roman"/>
          <w:sz w:val="20"/>
          <w:szCs w:val="20"/>
        </w:rPr>
        <w:t>SP 1.1 Estimate the scope of the project</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pPr>
        <w:widowControl w:val="0"/>
        <w:overflowPunct w:val="0"/>
        <w:autoSpaceDE w:val="0"/>
        <w:autoSpaceDN w:val="0"/>
        <w:adjustRightInd w:val="0"/>
        <w:spacing w:after="0"/>
        <w:ind w:left="500" w:right="3200"/>
        <w:rPr>
          <w:rFonts w:ascii="Times New Roman" w:hAnsi="Times New Roman"/>
          <w:sz w:val="24"/>
          <w:szCs w:val="24"/>
        </w:rPr>
      </w:pPr>
      <w:r>
        <w:rPr>
          <w:rFonts w:ascii="Times New Roman" w:hAnsi="Times New Roman"/>
          <w:sz w:val="20"/>
          <w:szCs w:val="20"/>
        </w:rPr>
        <w:t>SP 1.2 Establish estimates of work product and task attributes SP 1.3 Define project life cycle</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500"/>
        <w:rPr>
          <w:rFonts w:ascii="Times New Roman" w:hAnsi="Times New Roman"/>
          <w:sz w:val="24"/>
          <w:szCs w:val="24"/>
        </w:rPr>
      </w:pPr>
      <w:r>
        <w:rPr>
          <w:rFonts w:ascii="Times New Roman" w:hAnsi="Times New Roman"/>
          <w:sz w:val="20"/>
          <w:szCs w:val="20"/>
        </w:rPr>
        <w:t>SP 1.4 Determine estimates of effort and cost</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SG 2 Develop a Project Plan</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pPr>
        <w:widowControl w:val="0"/>
        <w:overflowPunct w:val="0"/>
        <w:autoSpaceDE w:val="0"/>
        <w:autoSpaceDN w:val="0"/>
        <w:adjustRightInd w:val="0"/>
        <w:spacing w:after="0" w:line="271" w:lineRule="auto"/>
        <w:ind w:left="760" w:right="4640" w:hanging="43"/>
        <w:rPr>
          <w:rFonts w:ascii="Times New Roman" w:hAnsi="Times New Roman"/>
          <w:sz w:val="24"/>
          <w:szCs w:val="24"/>
        </w:rPr>
      </w:pPr>
      <w:r>
        <w:rPr>
          <w:rFonts w:ascii="Times New Roman" w:hAnsi="Times New Roman"/>
          <w:sz w:val="20"/>
          <w:szCs w:val="20"/>
        </w:rPr>
        <w:t>SP 2.1 Establish the budget and schedule SP 2.2 Identify project risks</w:t>
      </w:r>
    </w:p>
    <w:p w:rsidR="00DF2AB0" w:rsidRDefault="00DF2AB0">
      <w:pPr>
        <w:widowControl w:val="0"/>
        <w:autoSpaceDE w:val="0"/>
        <w:autoSpaceDN w:val="0"/>
        <w:adjustRightInd w:val="0"/>
        <w:spacing w:after="0" w:line="5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60"/>
        <w:rPr>
          <w:rFonts w:ascii="Times New Roman" w:hAnsi="Times New Roman"/>
          <w:sz w:val="24"/>
          <w:szCs w:val="24"/>
        </w:rPr>
      </w:pPr>
      <w:r>
        <w:rPr>
          <w:rFonts w:ascii="Times New Roman" w:hAnsi="Times New Roman"/>
          <w:sz w:val="20"/>
          <w:szCs w:val="20"/>
        </w:rPr>
        <w:t>SP 2.3 Plan for data management</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pPr>
        <w:widowControl w:val="0"/>
        <w:overflowPunct w:val="0"/>
        <w:autoSpaceDE w:val="0"/>
        <w:autoSpaceDN w:val="0"/>
        <w:adjustRightInd w:val="0"/>
        <w:spacing w:after="0" w:line="277" w:lineRule="auto"/>
        <w:ind w:left="760" w:right="4300"/>
        <w:rPr>
          <w:rFonts w:ascii="Times New Roman" w:hAnsi="Times New Roman"/>
          <w:sz w:val="24"/>
          <w:szCs w:val="24"/>
        </w:rPr>
      </w:pPr>
      <w:r>
        <w:rPr>
          <w:rFonts w:ascii="Times New Roman" w:hAnsi="Times New Roman"/>
          <w:sz w:val="20"/>
          <w:szCs w:val="20"/>
        </w:rPr>
        <w:t>SP 2.4 Plan for needed knowledge and skills SP 2.5 Plan stakeholder involvement</w:t>
      </w:r>
    </w:p>
    <w:p w:rsidR="00DF2AB0" w:rsidRDefault="00DF2AB0">
      <w:pPr>
        <w:widowControl w:val="0"/>
        <w:autoSpaceDE w:val="0"/>
        <w:autoSpaceDN w:val="0"/>
        <w:adjustRightInd w:val="0"/>
        <w:spacing w:after="0" w:line="47"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60"/>
        <w:rPr>
          <w:rFonts w:ascii="Times New Roman" w:hAnsi="Times New Roman"/>
          <w:sz w:val="24"/>
          <w:szCs w:val="24"/>
        </w:rPr>
      </w:pPr>
      <w:r>
        <w:rPr>
          <w:rFonts w:ascii="Times New Roman" w:hAnsi="Times New Roman"/>
          <w:sz w:val="20"/>
          <w:szCs w:val="20"/>
        </w:rPr>
        <w:t>SP 2.6 Establish the project plan</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SG 3 Obtain commitment to the plan</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pPr>
        <w:widowControl w:val="0"/>
        <w:overflowPunct w:val="0"/>
        <w:autoSpaceDE w:val="0"/>
        <w:autoSpaceDN w:val="0"/>
        <w:adjustRightInd w:val="0"/>
        <w:spacing w:after="0" w:line="320" w:lineRule="auto"/>
        <w:ind w:left="720" w:right="4480" w:firstLine="43"/>
        <w:jc w:val="both"/>
        <w:rPr>
          <w:rFonts w:ascii="Times New Roman" w:hAnsi="Times New Roman"/>
          <w:sz w:val="24"/>
          <w:szCs w:val="24"/>
        </w:rPr>
      </w:pPr>
      <w:r>
        <w:rPr>
          <w:rFonts w:ascii="Times New Roman" w:hAnsi="Times New Roman"/>
          <w:sz w:val="19"/>
          <w:szCs w:val="19"/>
        </w:rPr>
        <w:t>SP 3.1 Review plans that affect the project SP 3.2 Reconcile work and resource levels SP 3.3 Obtain plan commitment</w:t>
      </w:r>
    </w:p>
    <w:p w:rsidR="00DF2AB0" w:rsidRDefault="00DF2AB0">
      <w:pPr>
        <w:widowControl w:val="0"/>
        <w:autoSpaceDE w:val="0"/>
        <w:autoSpaceDN w:val="0"/>
        <w:adjustRightInd w:val="0"/>
        <w:spacing w:after="0" w:line="5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0" w:lineRule="auto"/>
        <w:jc w:val="both"/>
        <w:rPr>
          <w:rFonts w:ascii="Times New Roman" w:hAnsi="Times New Roman"/>
          <w:sz w:val="24"/>
          <w:szCs w:val="24"/>
        </w:rPr>
      </w:pPr>
      <w:r>
        <w:rPr>
          <w:rFonts w:ascii="Times New Roman" w:hAnsi="Times New Roman"/>
          <w:sz w:val="20"/>
          <w:szCs w:val="20"/>
        </w:rPr>
        <w:t xml:space="preserve">In addition to specific goals and practices, the CMMI also defines a set of five generic goals and related practices for each process area. Each of the five generic goals corresponds to one of the five capability levels. Hence to achieve a particular capability level, the generic goal for that level and the generic practices that correspond to that goal must be achieved. To illustrate, </w:t>
      </w:r>
      <w:r>
        <w:rPr>
          <w:rFonts w:ascii="Times New Roman" w:hAnsi="Times New Roman"/>
          <w:b/>
          <w:bCs/>
          <w:sz w:val="20"/>
          <w:szCs w:val="20"/>
        </w:rPr>
        <w:t>the generic goals (GG) and</w:t>
      </w:r>
      <w:r>
        <w:rPr>
          <w:rFonts w:ascii="Times New Roman" w:hAnsi="Times New Roman"/>
          <w:sz w:val="20"/>
          <w:szCs w:val="20"/>
        </w:rPr>
        <w:t xml:space="preserve"> </w:t>
      </w:r>
      <w:r>
        <w:rPr>
          <w:rFonts w:ascii="Times New Roman" w:hAnsi="Times New Roman"/>
          <w:b/>
          <w:bCs/>
          <w:sz w:val="20"/>
          <w:szCs w:val="20"/>
        </w:rPr>
        <w:t xml:space="preserve">practices (GP) </w:t>
      </w:r>
      <w:r>
        <w:rPr>
          <w:rFonts w:ascii="Times New Roman" w:hAnsi="Times New Roman"/>
          <w:sz w:val="20"/>
          <w:szCs w:val="20"/>
        </w:rPr>
        <w:t>for the project planning process area are</w:t>
      </w:r>
    </w:p>
    <w:p w:rsidR="00DF2AB0" w:rsidRDefault="00DF2AB0">
      <w:pPr>
        <w:widowControl w:val="0"/>
        <w:autoSpaceDE w:val="0"/>
        <w:autoSpaceDN w:val="0"/>
        <w:adjustRightInd w:val="0"/>
        <w:spacing w:after="0" w:line="320"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GG 1 Achieve specific goals</w:t>
      </w:r>
    </w:p>
    <w:p w:rsidR="00DF2AB0" w:rsidRDefault="00DF2AB0">
      <w:pPr>
        <w:widowControl w:val="0"/>
        <w:autoSpaceDE w:val="0"/>
        <w:autoSpaceDN w:val="0"/>
        <w:adjustRightInd w:val="0"/>
        <w:spacing w:after="0" w:line="7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GP 1.1 Perform base practices</w:t>
      </w:r>
    </w:p>
    <w:p w:rsidR="00DF2AB0" w:rsidRDefault="00DF2AB0">
      <w:pPr>
        <w:widowControl w:val="0"/>
        <w:autoSpaceDE w:val="0"/>
        <w:autoSpaceDN w:val="0"/>
        <w:adjustRightInd w:val="0"/>
        <w:spacing w:after="0" w:line="8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GG 2 Institutionalize a managed process</w:t>
      </w:r>
    </w:p>
    <w:p w:rsidR="00DF2AB0" w:rsidRDefault="00DF2AB0">
      <w:pPr>
        <w:widowControl w:val="0"/>
        <w:autoSpaceDE w:val="0"/>
        <w:autoSpaceDN w:val="0"/>
        <w:adjustRightInd w:val="0"/>
        <w:spacing w:after="0" w:line="7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GP 2.1 Establish and organizational policy</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GP 2.2 Plan the process</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GP 2.3 Provide resources</w:t>
      </w:r>
    </w:p>
    <w:p w:rsidR="00DF2AB0" w:rsidRDefault="00DF2AB0">
      <w:pPr>
        <w:widowControl w:val="0"/>
        <w:autoSpaceDE w:val="0"/>
        <w:autoSpaceDN w:val="0"/>
        <w:adjustRightInd w:val="0"/>
        <w:spacing w:after="0" w:line="79"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GP 2.4 Assign responsibility</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GP 2.5 Train people</w:t>
      </w:r>
    </w:p>
    <w:p w:rsidR="00DF2AB0" w:rsidRDefault="00DF2AB0">
      <w:pPr>
        <w:widowControl w:val="0"/>
        <w:autoSpaceDE w:val="0"/>
        <w:autoSpaceDN w:val="0"/>
        <w:adjustRightInd w:val="0"/>
        <w:spacing w:after="0" w:line="78"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GP 2.6 Manage configurations</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GP 2.7 Identify and involve relevant stakeholders</w:t>
      </w:r>
    </w:p>
    <w:p w:rsidR="00DF2AB0" w:rsidRDefault="00DF2AB0">
      <w:pPr>
        <w:widowControl w:val="0"/>
        <w:autoSpaceDE w:val="0"/>
        <w:autoSpaceDN w:val="0"/>
        <w:adjustRightInd w:val="0"/>
        <w:spacing w:after="0" w:line="78"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GP 2.8 Monitor and control the process</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GP 2.9 Objectively evaluate adherence</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GP 2.10 Review status with higher level management</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GG 3 Institutionalize a defined process</w:t>
      </w:r>
    </w:p>
    <w:p w:rsidR="00DF2AB0" w:rsidRDefault="00DF2AB0">
      <w:pPr>
        <w:widowControl w:val="0"/>
        <w:autoSpaceDE w:val="0"/>
        <w:autoSpaceDN w:val="0"/>
        <w:adjustRightInd w:val="0"/>
        <w:spacing w:after="0" w:line="78"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GP 3.1 Establish a defined process</w:t>
      </w:r>
    </w:p>
    <w:p w:rsidR="00DF2AB0" w:rsidRDefault="00DF2AB0">
      <w:pPr>
        <w:widowControl w:val="0"/>
        <w:autoSpaceDE w:val="0"/>
        <w:autoSpaceDN w:val="0"/>
        <w:adjustRightInd w:val="0"/>
        <w:spacing w:after="0" w:line="78"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GP 3.2 Collect improvement information</w:t>
      </w:r>
    </w:p>
    <w:p w:rsidR="00DF2AB0" w:rsidRDefault="00DF2AB0">
      <w:pPr>
        <w:widowControl w:val="0"/>
        <w:autoSpaceDE w:val="0"/>
        <w:autoSpaceDN w:val="0"/>
        <w:adjustRightInd w:val="0"/>
        <w:spacing w:after="0" w:line="8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GG 4 Institutionalize a quantitatively managed process</w:t>
      </w:r>
    </w:p>
    <w:p w:rsidR="00DF2AB0" w:rsidRDefault="00DF2AB0">
      <w:pPr>
        <w:widowControl w:val="0"/>
        <w:autoSpaceDE w:val="0"/>
        <w:autoSpaceDN w:val="0"/>
        <w:adjustRightInd w:val="0"/>
        <w:spacing w:after="0" w:line="7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GP 4.1 Establish quantitative objectives for the process</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984" w:left="1800" w:header="720" w:footer="720" w:gutter="0"/>
          <w:cols w:space="720" w:equalWidth="0">
            <w:col w:w="8640"/>
          </w:cols>
          <w:noEndnote/>
        </w:sect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bookmarkStart w:id="9" w:name="page11"/>
      <w:bookmarkEnd w:id="9"/>
      <w:r>
        <w:rPr>
          <w:rFonts w:ascii="Times New Roman" w:hAnsi="Times New Roman"/>
          <w:sz w:val="20"/>
          <w:szCs w:val="20"/>
        </w:rPr>
        <w:lastRenderedPageBreak/>
        <w:t>GP 4.2 Stabilize sub process performance</w:t>
      </w:r>
    </w:p>
    <w:p w:rsidR="00DF2AB0" w:rsidRDefault="00DF2AB0">
      <w:pPr>
        <w:widowControl w:val="0"/>
        <w:autoSpaceDE w:val="0"/>
        <w:autoSpaceDN w:val="0"/>
        <w:adjustRightInd w:val="0"/>
        <w:spacing w:after="0" w:line="8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GG 5 Institutionalize and optimizing process</w:t>
      </w:r>
    </w:p>
    <w:p w:rsidR="00DF2AB0" w:rsidRDefault="00DF2AB0">
      <w:pPr>
        <w:widowControl w:val="0"/>
        <w:autoSpaceDE w:val="0"/>
        <w:autoSpaceDN w:val="0"/>
        <w:adjustRightInd w:val="0"/>
        <w:spacing w:after="0" w:line="7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GP 5.1 Ensure continuous process improvement</w:t>
      </w:r>
    </w:p>
    <w:p w:rsidR="00DF2AB0" w:rsidRDefault="00DF2AB0">
      <w:pPr>
        <w:widowControl w:val="0"/>
        <w:autoSpaceDE w:val="0"/>
        <w:autoSpaceDN w:val="0"/>
        <w:adjustRightInd w:val="0"/>
        <w:spacing w:after="0" w:line="84"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GP 5.2 Correct root causes of problems</w:t>
      </w:r>
    </w:p>
    <w:p w:rsidR="00DF2AB0" w:rsidRDefault="00DF2AB0">
      <w:pPr>
        <w:widowControl w:val="0"/>
        <w:autoSpaceDE w:val="0"/>
        <w:autoSpaceDN w:val="0"/>
        <w:adjustRightInd w:val="0"/>
        <w:spacing w:after="0" w:line="31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60"/>
        <w:rPr>
          <w:rFonts w:ascii="Times New Roman" w:hAnsi="Times New Roman"/>
          <w:sz w:val="24"/>
          <w:szCs w:val="24"/>
        </w:rPr>
      </w:pPr>
      <w:r>
        <w:rPr>
          <w:rFonts w:ascii="Times New Roman" w:hAnsi="Times New Roman"/>
          <w:b/>
          <w:bCs/>
          <w:sz w:val="20"/>
          <w:szCs w:val="20"/>
        </w:rPr>
        <w:t>PROCESS PATTERNS</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firstLine="721"/>
        <w:jc w:val="both"/>
        <w:rPr>
          <w:rFonts w:ascii="Times New Roman" w:hAnsi="Times New Roman"/>
          <w:sz w:val="24"/>
          <w:szCs w:val="24"/>
        </w:rPr>
      </w:pPr>
      <w:r>
        <w:rPr>
          <w:rFonts w:ascii="Times New Roman" w:hAnsi="Times New Roman"/>
          <w:sz w:val="20"/>
          <w:szCs w:val="20"/>
        </w:rPr>
        <w:t>The software process can be defined as a collection patterns that define a set of activities, actions, work tasks, work products and/or related behaviors required to develop computer software.</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firstLine="721"/>
        <w:jc w:val="both"/>
        <w:rPr>
          <w:rFonts w:ascii="Times New Roman" w:hAnsi="Times New Roman"/>
          <w:sz w:val="24"/>
          <w:szCs w:val="24"/>
        </w:rPr>
      </w:pPr>
      <w:r>
        <w:rPr>
          <w:rFonts w:ascii="Times New Roman" w:hAnsi="Times New Roman"/>
          <w:sz w:val="20"/>
          <w:szCs w:val="20"/>
        </w:rPr>
        <w:t>A process pattern provides us with a template- a consistent method for describing an important characteristic of the software process. A pattern might be used to describe a complete process and a task within a framework activity.</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 xml:space="preserve">Pattern Name: </w:t>
      </w:r>
      <w:r>
        <w:rPr>
          <w:rFonts w:ascii="Times New Roman" w:hAnsi="Times New Roman"/>
          <w:sz w:val="20"/>
          <w:szCs w:val="20"/>
        </w:rPr>
        <w:t>The pattern is given a meaningful name that describes its function within the software</w:t>
      </w:r>
      <w:r>
        <w:rPr>
          <w:rFonts w:ascii="Times New Roman" w:hAnsi="Times New Roman"/>
          <w:b/>
          <w:bCs/>
          <w:sz w:val="20"/>
          <w:szCs w:val="20"/>
        </w:rPr>
        <w:t xml:space="preserve"> </w:t>
      </w:r>
      <w:r>
        <w:rPr>
          <w:rFonts w:ascii="Times New Roman" w:hAnsi="Times New Roman"/>
          <w:sz w:val="20"/>
          <w:szCs w:val="20"/>
        </w:rPr>
        <w:t>process.</w:t>
      </w:r>
    </w:p>
    <w:p w:rsidR="00DF2AB0" w:rsidRDefault="00DF2AB0">
      <w:pPr>
        <w:widowControl w:val="0"/>
        <w:autoSpaceDE w:val="0"/>
        <w:autoSpaceDN w:val="0"/>
        <w:adjustRightInd w:val="0"/>
        <w:spacing w:after="0" w:line="22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 xml:space="preserve">Intent: </w:t>
      </w:r>
      <w:r>
        <w:rPr>
          <w:rFonts w:ascii="Times New Roman" w:hAnsi="Times New Roman"/>
          <w:sz w:val="20"/>
          <w:szCs w:val="20"/>
        </w:rPr>
        <w:t>The objective of the pattern is described briefly.</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 xml:space="preserve">Type: </w:t>
      </w:r>
      <w:r>
        <w:rPr>
          <w:rFonts w:ascii="Times New Roman" w:hAnsi="Times New Roman"/>
          <w:sz w:val="20"/>
          <w:szCs w:val="20"/>
        </w:rPr>
        <w:t>The pattern type is specified. There are three types</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numPr>
          <w:ilvl w:val="0"/>
          <w:numId w:val="28"/>
        </w:numPr>
        <w:tabs>
          <w:tab w:val="clear" w:pos="720"/>
          <w:tab w:val="num" w:pos="1080"/>
        </w:tabs>
        <w:overflowPunct w:val="0"/>
        <w:autoSpaceDE w:val="0"/>
        <w:autoSpaceDN w:val="0"/>
        <w:adjustRightInd w:val="0"/>
        <w:spacing w:after="0" w:line="215" w:lineRule="auto"/>
        <w:ind w:left="1080" w:hanging="359"/>
        <w:jc w:val="both"/>
        <w:rPr>
          <w:rFonts w:ascii="Times New Roman" w:hAnsi="Times New Roman"/>
          <w:sz w:val="20"/>
          <w:szCs w:val="20"/>
        </w:rPr>
      </w:pPr>
      <w:r>
        <w:rPr>
          <w:rFonts w:ascii="Times New Roman" w:hAnsi="Times New Roman"/>
          <w:b/>
          <w:bCs/>
          <w:sz w:val="20"/>
          <w:szCs w:val="20"/>
        </w:rPr>
        <w:t xml:space="preserve">Task patterns </w:t>
      </w:r>
      <w:r>
        <w:rPr>
          <w:rFonts w:ascii="Times New Roman" w:hAnsi="Times New Roman"/>
          <w:sz w:val="20"/>
          <w:szCs w:val="20"/>
        </w:rPr>
        <w:t>define a software engineering action or work task that is part of the process</w:t>
      </w:r>
      <w:r>
        <w:rPr>
          <w:rFonts w:ascii="Times New Roman" w:hAnsi="Times New Roman"/>
          <w:b/>
          <w:bCs/>
          <w:sz w:val="20"/>
          <w:szCs w:val="20"/>
        </w:rPr>
        <w:t xml:space="preserve"> </w:t>
      </w:r>
      <w:r>
        <w:rPr>
          <w:rFonts w:ascii="Times New Roman" w:hAnsi="Times New Roman"/>
          <w:sz w:val="20"/>
          <w:szCs w:val="20"/>
        </w:rPr>
        <w:t xml:space="preserve">and relevant to successful software engineering practice. </w:t>
      </w:r>
      <w:r>
        <w:rPr>
          <w:rFonts w:ascii="Times New Roman" w:hAnsi="Times New Roman"/>
          <w:i/>
          <w:iCs/>
          <w:sz w:val="20"/>
          <w:szCs w:val="20"/>
        </w:rPr>
        <w:t>Example:</w:t>
      </w:r>
      <w:r>
        <w:rPr>
          <w:rFonts w:ascii="Times New Roman" w:hAnsi="Times New Roman"/>
          <w:sz w:val="20"/>
          <w:szCs w:val="20"/>
        </w:rPr>
        <w:t xml:space="preserve"> Requirement Gathering </w:t>
      </w:r>
    </w:p>
    <w:p w:rsidR="00DF2AB0" w:rsidRDefault="00DF2AB0">
      <w:pPr>
        <w:widowControl w:val="0"/>
        <w:autoSpaceDE w:val="0"/>
        <w:autoSpaceDN w:val="0"/>
        <w:adjustRightInd w:val="0"/>
        <w:spacing w:after="0" w:line="130" w:lineRule="exact"/>
        <w:rPr>
          <w:rFonts w:ascii="Times New Roman" w:hAnsi="Times New Roman"/>
          <w:sz w:val="20"/>
          <w:szCs w:val="20"/>
        </w:rPr>
      </w:pPr>
    </w:p>
    <w:p w:rsidR="00DF2AB0" w:rsidRDefault="00DF2AB0">
      <w:pPr>
        <w:widowControl w:val="0"/>
        <w:numPr>
          <w:ilvl w:val="0"/>
          <w:numId w:val="28"/>
        </w:numPr>
        <w:tabs>
          <w:tab w:val="clear" w:pos="720"/>
          <w:tab w:val="num" w:pos="1080"/>
        </w:tabs>
        <w:overflowPunct w:val="0"/>
        <w:autoSpaceDE w:val="0"/>
        <w:autoSpaceDN w:val="0"/>
        <w:adjustRightInd w:val="0"/>
        <w:spacing w:after="0" w:line="213" w:lineRule="auto"/>
        <w:ind w:left="1080" w:hanging="359"/>
        <w:jc w:val="both"/>
        <w:rPr>
          <w:rFonts w:ascii="Times New Roman" w:hAnsi="Times New Roman"/>
          <w:sz w:val="20"/>
          <w:szCs w:val="20"/>
        </w:rPr>
      </w:pPr>
      <w:r>
        <w:rPr>
          <w:rFonts w:ascii="Times New Roman" w:hAnsi="Times New Roman"/>
          <w:b/>
          <w:bCs/>
          <w:sz w:val="20"/>
          <w:szCs w:val="20"/>
        </w:rPr>
        <w:t xml:space="preserve">Stage Patterns </w:t>
      </w:r>
      <w:r>
        <w:rPr>
          <w:rFonts w:ascii="Times New Roman" w:hAnsi="Times New Roman"/>
          <w:sz w:val="20"/>
          <w:szCs w:val="20"/>
        </w:rPr>
        <w:t>define a framework activity for the process. This pattern incorporates multiple</w:t>
      </w:r>
      <w:r>
        <w:rPr>
          <w:rFonts w:ascii="Times New Roman" w:hAnsi="Times New Roman"/>
          <w:b/>
          <w:bCs/>
          <w:sz w:val="20"/>
          <w:szCs w:val="20"/>
        </w:rPr>
        <w:t xml:space="preserve"> </w:t>
      </w:r>
      <w:r>
        <w:rPr>
          <w:rFonts w:ascii="Times New Roman" w:hAnsi="Times New Roman"/>
          <w:sz w:val="20"/>
          <w:szCs w:val="20"/>
        </w:rPr>
        <w:t xml:space="preserve">task patterns that are relevant to the stage.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overflowPunct w:val="0"/>
        <w:autoSpaceDE w:val="0"/>
        <w:autoSpaceDN w:val="0"/>
        <w:adjustRightInd w:val="0"/>
        <w:spacing w:after="0" w:line="239" w:lineRule="auto"/>
        <w:ind w:left="1080"/>
        <w:jc w:val="both"/>
        <w:rPr>
          <w:rFonts w:ascii="Times New Roman" w:hAnsi="Times New Roman"/>
          <w:sz w:val="20"/>
          <w:szCs w:val="20"/>
        </w:rPr>
      </w:pPr>
      <w:r>
        <w:rPr>
          <w:rFonts w:ascii="Times New Roman" w:hAnsi="Times New Roman"/>
          <w:i/>
          <w:iCs/>
          <w:sz w:val="20"/>
          <w:szCs w:val="20"/>
        </w:rPr>
        <w:t xml:space="preserve">Example: </w:t>
      </w:r>
      <w:r>
        <w:rPr>
          <w:rFonts w:ascii="Times New Roman" w:hAnsi="Times New Roman"/>
          <w:sz w:val="20"/>
          <w:szCs w:val="20"/>
        </w:rPr>
        <w:t>Communication</w:t>
      </w:r>
      <w:r>
        <w:rPr>
          <w:rFonts w:ascii="Times New Roman" w:hAnsi="Times New Roman"/>
          <w:i/>
          <w:iCs/>
          <w:sz w:val="20"/>
          <w:szCs w:val="20"/>
        </w:rPr>
        <w:t xml:space="preserve"> </w:t>
      </w:r>
    </w:p>
    <w:p w:rsidR="00DF2AB0" w:rsidRDefault="00DF2AB0">
      <w:pPr>
        <w:widowControl w:val="0"/>
        <w:autoSpaceDE w:val="0"/>
        <w:autoSpaceDN w:val="0"/>
        <w:adjustRightInd w:val="0"/>
        <w:spacing w:after="0" w:line="129" w:lineRule="exact"/>
        <w:rPr>
          <w:rFonts w:ascii="Times New Roman" w:hAnsi="Times New Roman"/>
          <w:sz w:val="20"/>
          <w:szCs w:val="20"/>
        </w:rPr>
      </w:pPr>
    </w:p>
    <w:p w:rsidR="00DF2AB0" w:rsidRDefault="00DF2AB0">
      <w:pPr>
        <w:widowControl w:val="0"/>
        <w:numPr>
          <w:ilvl w:val="0"/>
          <w:numId w:val="28"/>
        </w:numPr>
        <w:tabs>
          <w:tab w:val="clear" w:pos="720"/>
          <w:tab w:val="num" w:pos="1080"/>
        </w:tabs>
        <w:overflowPunct w:val="0"/>
        <w:autoSpaceDE w:val="0"/>
        <w:autoSpaceDN w:val="0"/>
        <w:adjustRightInd w:val="0"/>
        <w:spacing w:after="0" w:line="215" w:lineRule="auto"/>
        <w:ind w:left="1080" w:hanging="359"/>
        <w:jc w:val="both"/>
        <w:rPr>
          <w:rFonts w:ascii="Times New Roman" w:hAnsi="Times New Roman"/>
          <w:sz w:val="20"/>
          <w:szCs w:val="20"/>
        </w:rPr>
      </w:pPr>
      <w:r>
        <w:rPr>
          <w:rFonts w:ascii="Times New Roman" w:hAnsi="Times New Roman"/>
          <w:b/>
          <w:bCs/>
          <w:sz w:val="20"/>
          <w:szCs w:val="20"/>
        </w:rPr>
        <w:t xml:space="preserve">Phase patterns </w:t>
      </w:r>
      <w:r>
        <w:rPr>
          <w:rFonts w:ascii="Times New Roman" w:hAnsi="Times New Roman"/>
          <w:sz w:val="20"/>
          <w:szCs w:val="20"/>
        </w:rPr>
        <w:t>define the sequence of framework activities that occur with the process, even</w:t>
      </w:r>
      <w:r>
        <w:rPr>
          <w:rFonts w:ascii="Times New Roman" w:hAnsi="Times New Roman"/>
          <w:b/>
          <w:bCs/>
          <w:sz w:val="20"/>
          <w:szCs w:val="20"/>
        </w:rPr>
        <w:t xml:space="preserve"> </w:t>
      </w:r>
      <w:r>
        <w:rPr>
          <w:rFonts w:ascii="Times New Roman" w:hAnsi="Times New Roman"/>
          <w:sz w:val="20"/>
          <w:szCs w:val="20"/>
        </w:rPr>
        <w:t xml:space="preserve">when the overall flow of activities is iterative in nature. </w:t>
      </w:r>
    </w:p>
    <w:p w:rsidR="00DF2AB0" w:rsidRDefault="00DF2AB0">
      <w:pPr>
        <w:widowControl w:val="0"/>
        <w:autoSpaceDE w:val="0"/>
        <w:autoSpaceDN w:val="0"/>
        <w:adjustRightInd w:val="0"/>
        <w:spacing w:after="0" w:line="79" w:lineRule="exact"/>
        <w:rPr>
          <w:rFonts w:ascii="Times New Roman" w:hAnsi="Times New Roman"/>
          <w:sz w:val="20"/>
          <w:szCs w:val="20"/>
        </w:rPr>
      </w:pPr>
    </w:p>
    <w:p w:rsidR="00DF2AB0" w:rsidRDefault="00DF2AB0">
      <w:pPr>
        <w:widowControl w:val="0"/>
        <w:overflowPunct w:val="0"/>
        <w:autoSpaceDE w:val="0"/>
        <w:autoSpaceDN w:val="0"/>
        <w:adjustRightInd w:val="0"/>
        <w:spacing w:after="0" w:line="239" w:lineRule="auto"/>
        <w:ind w:left="1080"/>
        <w:jc w:val="both"/>
        <w:rPr>
          <w:rFonts w:ascii="Times New Roman" w:hAnsi="Times New Roman"/>
          <w:sz w:val="20"/>
          <w:szCs w:val="20"/>
        </w:rPr>
      </w:pPr>
      <w:r>
        <w:rPr>
          <w:rFonts w:ascii="Times New Roman" w:hAnsi="Times New Roman"/>
          <w:i/>
          <w:iCs/>
          <w:sz w:val="20"/>
          <w:szCs w:val="20"/>
        </w:rPr>
        <w:t xml:space="preserve">Example: </w:t>
      </w:r>
      <w:r>
        <w:rPr>
          <w:rFonts w:ascii="Times New Roman" w:hAnsi="Times New Roman"/>
          <w:sz w:val="20"/>
          <w:szCs w:val="20"/>
        </w:rPr>
        <w:t>Spiral model or prototyping.</w:t>
      </w:r>
      <w:r>
        <w:rPr>
          <w:rFonts w:ascii="Times New Roman" w:hAnsi="Times New Roman"/>
          <w:i/>
          <w:iCs/>
          <w:sz w:val="20"/>
          <w:szCs w:val="20"/>
        </w:rPr>
        <w:t xml:space="preserve"> </w:t>
      </w:r>
    </w:p>
    <w:p w:rsidR="00DF2AB0" w:rsidRDefault="00DF2AB0">
      <w:pPr>
        <w:widowControl w:val="0"/>
        <w:autoSpaceDE w:val="0"/>
        <w:autoSpaceDN w:val="0"/>
        <w:adjustRightInd w:val="0"/>
        <w:spacing w:after="0" w:line="36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b/>
          <w:bCs/>
          <w:sz w:val="20"/>
          <w:szCs w:val="20"/>
        </w:rPr>
        <w:t xml:space="preserve">Initial Context: </w:t>
      </w:r>
      <w:r>
        <w:rPr>
          <w:rFonts w:ascii="Times New Roman" w:hAnsi="Times New Roman"/>
          <w:sz w:val="20"/>
          <w:szCs w:val="20"/>
        </w:rPr>
        <w:t>The conditions under which the pattern applies are described prior to the initiation of the</w:t>
      </w:r>
      <w:r>
        <w:rPr>
          <w:rFonts w:ascii="Times New Roman" w:hAnsi="Times New Roman"/>
          <w:b/>
          <w:bCs/>
          <w:sz w:val="20"/>
          <w:szCs w:val="20"/>
        </w:rPr>
        <w:t xml:space="preserve"> </w:t>
      </w:r>
      <w:r>
        <w:rPr>
          <w:rFonts w:ascii="Times New Roman" w:hAnsi="Times New Roman"/>
          <w:sz w:val="20"/>
          <w:szCs w:val="20"/>
        </w:rPr>
        <w:t>pattern, we ask</w:t>
      </w:r>
    </w:p>
    <w:p w:rsidR="00DF2AB0" w:rsidRDefault="00DF2AB0">
      <w:pPr>
        <w:widowControl w:val="0"/>
        <w:numPr>
          <w:ilvl w:val="0"/>
          <w:numId w:val="29"/>
        </w:numPr>
        <w:overflowPunct w:val="0"/>
        <w:autoSpaceDE w:val="0"/>
        <w:autoSpaceDN w:val="0"/>
        <w:adjustRightInd w:val="0"/>
        <w:spacing w:after="0" w:line="237" w:lineRule="auto"/>
        <w:ind w:hanging="359"/>
        <w:jc w:val="both"/>
        <w:rPr>
          <w:rFonts w:ascii="Times New Roman" w:hAnsi="Times New Roman"/>
          <w:sz w:val="20"/>
          <w:szCs w:val="20"/>
        </w:rPr>
      </w:pPr>
      <w:r>
        <w:rPr>
          <w:rFonts w:ascii="Times New Roman" w:hAnsi="Times New Roman"/>
          <w:sz w:val="20"/>
          <w:szCs w:val="20"/>
        </w:rPr>
        <w:t xml:space="preserve">What organizational or team related activities have already occurred. </w:t>
      </w:r>
    </w:p>
    <w:p w:rsidR="00DF2AB0" w:rsidRDefault="00DF2AB0">
      <w:pPr>
        <w:widowControl w:val="0"/>
        <w:numPr>
          <w:ilvl w:val="0"/>
          <w:numId w:val="29"/>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What is the entry state for the process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29"/>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What software engineering information or project information already exists </w:t>
      </w:r>
    </w:p>
    <w:p w:rsidR="00DF2AB0" w:rsidRDefault="00DF2AB0">
      <w:pPr>
        <w:widowControl w:val="0"/>
        <w:autoSpaceDE w:val="0"/>
        <w:autoSpaceDN w:val="0"/>
        <w:adjustRightInd w:val="0"/>
        <w:spacing w:after="0" w:line="279" w:lineRule="exact"/>
        <w:rPr>
          <w:rFonts w:ascii="Times New Roman" w:hAnsi="Times New Roman"/>
          <w:sz w:val="24"/>
          <w:szCs w:val="24"/>
        </w:rPr>
      </w:pPr>
    </w:p>
    <w:p w:rsidR="00DF2AB0" w:rsidRDefault="00DF2AB0">
      <w:pPr>
        <w:widowControl w:val="0"/>
        <w:overflowPunct w:val="0"/>
        <w:autoSpaceDE w:val="0"/>
        <w:autoSpaceDN w:val="0"/>
        <w:adjustRightInd w:val="0"/>
        <w:spacing w:after="0" w:line="303" w:lineRule="auto"/>
        <w:ind w:right="3560"/>
        <w:rPr>
          <w:rFonts w:ascii="Times New Roman" w:hAnsi="Times New Roman"/>
          <w:sz w:val="24"/>
          <w:szCs w:val="24"/>
        </w:rPr>
      </w:pPr>
      <w:r>
        <w:rPr>
          <w:rFonts w:ascii="Times New Roman" w:hAnsi="Times New Roman"/>
          <w:b/>
          <w:bCs/>
          <w:sz w:val="19"/>
          <w:szCs w:val="19"/>
        </w:rPr>
        <w:t xml:space="preserve">Problem: </w:t>
      </w:r>
      <w:r>
        <w:rPr>
          <w:rFonts w:ascii="Times New Roman" w:hAnsi="Times New Roman"/>
          <w:sz w:val="19"/>
          <w:szCs w:val="19"/>
        </w:rPr>
        <w:t>The problem to be solved by the pattern is described.</w:t>
      </w:r>
      <w:r>
        <w:rPr>
          <w:rFonts w:ascii="Times New Roman" w:hAnsi="Times New Roman"/>
          <w:b/>
          <w:bCs/>
          <w:sz w:val="19"/>
          <w:szCs w:val="19"/>
        </w:rPr>
        <w:t xml:space="preserve"> Solution: </w:t>
      </w:r>
      <w:r>
        <w:rPr>
          <w:rFonts w:ascii="Times New Roman" w:hAnsi="Times New Roman"/>
          <w:sz w:val="19"/>
          <w:szCs w:val="19"/>
        </w:rPr>
        <w:t>The implementation of the pattern is described.</w:t>
      </w:r>
    </w:p>
    <w:p w:rsidR="00DF2AB0" w:rsidRDefault="00DF2AB0">
      <w:pPr>
        <w:widowControl w:val="0"/>
        <w:autoSpaceDE w:val="0"/>
        <w:autoSpaceDN w:val="0"/>
        <w:adjustRightInd w:val="0"/>
        <w:spacing w:after="0" w:line="6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sz w:val="20"/>
          <w:szCs w:val="20"/>
        </w:rPr>
        <w:t>This section describes how the initial state of the process is modified as a consequence the initiation of the pattern.</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sz w:val="20"/>
          <w:szCs w:val="20"/>
        </w:rPr>
        <w:t>It also describes how software engineering information or project information that is available before the initiation of the pattern is transformed as a consequence of the successful execution of the pattern</w:t>
      </w:r>
    </w:p>
    <w:p w:rsidR="00DF2AB0" w:rsidRDefault="00DF2AB0">
      <w:pPr>
        <w:widowControl w:val="0"/>
        <w:autoSpaceDE w:val="0"/>
        <w:autoSpaceDN w:val="0"/>
        <w:adjustRightInd w:val="0"/>
        <w:spacing w:after="0" w:line="27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b/>
          <w:bCs/>
          <w:sz w:val="20"/>
          <w:szCs w:val="20"/>
        </w:rPr>
        <w:t xml:space="preserve">Resulting Context: </w:t>
      </w:r>
      <w:r>
        <w:rPr>
          <w:rFonts w:ascii="Times New Roman" w:hAnsi="Times New Roman"/>
          <w:sz w:val="20"/>
          <w:szCs w:val="20"/>
        </w:rPr>
        <w:t>The conditions that will result once the pattern has been successfully implemented are</w:t>
      </w:r>
      <w:r>
        <w:rPr>
          <w:rFonts w:ascii="Times New Roman" w:hAnsi="Times New Roman"/>
          <w:b/>
          <w:bCs/>
          <w:sz w:val="20"/>
          <w:szCs w:val="20"/>
        </w:rPr>
        <w:t xml:space="preserve"> </w:t>
      </w:r>
      <w:r>
        <w:rPr>
          <w:rFonts w:ascii="Times New Roman" w:hAnsi="Times New Roman"/>
          <w:sz w:val="20"/>
          <w:szCs w:val="20"/>
        </w:rPr>
        <w:t>described. Upon completion of the pattern we ask</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numPr>
          <w:ilvl w:val="0"/>
          <w:numId w:val="30"/>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What organizational or team-related activities must have occurred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30"/>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What is the exit state for the process </w:t>
      </w:r>
    </w:p>
    <w:p w:rsidR="00DF2AB0" w:rsidRDefault="00DF2AB0">
      <w:pPr>
        <w:widowControl w:val="0"/>
        <w:numPr>
          <w:ilvl w:val="0"/>
          <w:numId w:val="30"/>
        </w:numPr>
        <w:overflowPunct w:val="0"/>
        <w:autoSpaceDE w:val="0"/>
        <w:autoSpaceDN w:val="0"/>
        <w:adjustRightInd w:val="0"/>
        <w:spacing w:after="0" w:line="235" w:lineRule="auto"/>
        <w:ind w:hanging="359"/>
        <w:jc w:val="both"/>
        <w:rPr>
          <w:rFonts w:ascii="Times New Roman" w:hAnsi="Times New Roman"/>
          <w:sz w:val="20"/>
          <w:szCs w:val="20"/>
        </w:rPr>
      </w:pPr>
      <w:r>
        <w:rPr>
          <w:rFonts w:ascii="Times New Roman" w:hAnsi="Times New Roman"/>
          <w:sz w:val="20"/>
          <w:szCs w:val="20"/>
        </w:rPr>
        <w:t xml:space="preserve">What software engineering information or project information has been developed? </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7" w:lineRule="auto"/>
        <w:ind w:right="1700"/>
        <w:rPr>
          <w:rFonts w:ascii="Times New Roman" w:hAnsi="Times New Roman"/>
          <w:sz w:val="24"/>
          <w:szCs w:val="24"/>
        </w:rPr>
      </w:pPr>
      <w:r>
        <w:rPr>
          <w:rFonts w:ascii="Times New Roman" w:hAnsi="Times New Roman"/>
          <w:b/>
          <w:bCs/>
          <w:sz w:val="19"/>
          <w:szCs w:val="19"/>
        </w:rPr>
        <w:t xml:space="preserve">Known Uses: </w:t>
      </w:r>
      <w:r>
        <w:rPr>
          <w:rFonts w:ascii="Times New Roman" w:hAnsi="Times New Roman"/>
          <w:sz w:val="19"/>
          <w:szCs w:val="19"/>
        </w:rPr>
        <w:t>The specific instances in which the pattern is applicable are indicated</w:t>
      </w:r>
      <w:r>
        <w:rPr>
          <w:rFonts w:ascii="Times New Roman" w:hAnsi="Times New Roman"/>
          <w:b/>
          <w:bCs/>
          <w:sz w:val="19"/>
          <w:szCs w:val="19"/>
        </w:rPr>
        <w:t xml:space="preserve"> </w:t>
      </w:r>
      <w:r>
        <w:rPr>
          <w:rFonts w:ascii="Times New Roman" w:hAnsi="Times New Roman"/>
          <w:sz w:val="19"/>
          <w:szCs w:val="19"/>
        </w:rPr>
        <w:t>Process patterns provide and effective mechanism for describing any software process.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sz w:val="20"/>
          <w:szCs w:val="20"/>
        </w:rPr>
        <w:t>The patterns enable a software engineering organization to develop a hierarchical process description that begins at a high-level of abstraction.</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sz w:val="20"/>
          <w:szCs w:val="20"/>
        </w:rPr>
        <w:t>Once process pattern have been developed, they can be reused for the definition of process variants-that is, a customized process model can be defined by a software team using the pattern as building blocks for the process models.</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0" w:right="1800" w:bottom="1060" w:left="1800" w:header="720" w:footer="720" w:gutter="0"/>
          <w:cols w:space="720" w:equalWidth="0">
            <w:col w:w="8640"/>
          </w:cols>
          <w:noEndnote/>
        </w:sectPr>
      </w:pPr>
    </w:p>
    <w:p w:rsidR="00DF2AB0" w:rsidRDefault="00DF2AB0">
      <w:pPr>
        <w:widowControl w:val="0"/>
        <w:autoSpaceDE w:val="0"/>
        <w:autoSpaceDN w:val="0"/>
        <w:adjustRightInd w:val="0"/>
        <w:spacing w:after="0" w:line="239" w:lineRule="auto"/>
        <w:rPr>
          <w:rFonts w:ascii="Times New Roman" w:hAnsi="Times New Roman"/>
          <w:sz w:val="24"/>
          <w:szCs w:val="24"/>
        </w:rPr>
      </w:pPr>
      <w:bookmarkStart w:id="10" w:name="page12"/>
      <w:bookmarkEnd w:id="10"/>
      <w:r>
        <w:rPr>
          <w:rFonts w:ascii="Times New Roman" w:hAnsi="Times New Roman"/>
          <w:b/>
          <w:bCs/>
          <w:sz w:val="20"/>
          <w:szCs w:val="20"/>
        </w:rPr>
        <w:lastRenderedPageBreak/>
        <w:t>PROCESS ASSESSMENT</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0" w:lineRule="auto"/>
        <w:ind w:firstLine="721"/>
        <w:jc w:val="both"/>
        <w:rPr>
          <w:rFonts w:ascii="Times New Roman" w:hAnsi="Times New Roman"/>
          <w:sz w:val="24"/>
          <w:szCs w:val="24"/>
        </w:rPr>
      </w:pPr>
      <w:r>
        <w:rPr>
          <w:rFonts w:ascii="Times New Roman" w:hAnsi="Times New Roman"/>
          <w:sz w:val="20"/>
          <w:szCs w:val="20"/>
        </w:rPr>
        <w:t>The existence of a software process is no guarantee that software will be delivered on time, that it will meet the customer’s needs, or that it will exhibit the technical characteristics that will lead to long-term quality characteristics. In addition, the process itself should be assessed to be essential to ensure that it meets a set of basic process criteria that have been shown to be essential for a successful software engineering.</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574272" behindDoc="1" locked="0" layoutInCell="0" allowOverlap="1">
            <wp:simplePos x="0" y="0"/>
            <wp:positionH relativeFrom="column">
              <wp:posOffset>1311275</wp:posOffset>
            </wp:positionH>
            <wp:positionV relativeFrom="paragraph">
              <wp:posOffset>701675</wp:posOffset>
            </wp:positionV>
            <wp:extent cx="2357120" cy="1992630"/>
            <wp:effectExtent l="19050" t="0" r="5080" b="0"/>
            <wp:wrapNone/>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2357120" cy="199263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500"/>
        <w:rPr>
          <w:rFonts w:ascii="Times New Roman" w:hAnsi="Times New Roman"/>
          <w:sz w:val="24"/>
          <w:szCs w:val="24"/>
        </w:rPr>
      </w:pPr>
      <w:r>
        <w:rPr>
          <w:rFonts w:cs="Calibri"/>
        </w:rPr>
        <w:t>Software</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06" w:lineRule="exact"/>
        <w:rPr>
          <w:rFonts w:ascii="Times New Roman" w:hAnsi="Times New Roman"/>
          <w:sz w:val="24"/>
          <w:szCs w:val="24"/>
        </w:rPr>
      </w:pPr>
    </w:p>
    <w:tbl>
      <w:tblPr>
        <w:tblW w:w="0" w:type="auto"/>
        <w:tblInd w:w="1020" w:type="dxa"/>
        <w:tblLayout w:type="fixed"/>
        <w:tblCellMar>
          <w:left w:w="0" w:type="dxa"/>
          <w:right w:w="0" w:type="dxa"/>
        </w:tblCellMar>
        <w:tblLook w:val="0000"/>
      </w:tblPr>
      <w:tblGrid>
        <w:gridCol w:w="1820"/>
        <w:gridCol w:w="320"/>
        <w:gridCol w:w="880"/>
        <w:gridCol w:w="860"/>
        <w:gridCol w:w="30"/>
        <w:gridCol w:w="200"/>
        <w:gridCol w:w="1240"/>
        <w:gridCol w:w="1140"/>
        <w:gridCol w:w="20"/>
      </w:tblGrid>
      <w:tr w:rsidR="00DF2AB0" w:rsidRPr="00244684">
        <w:tblPrEx>
          <w:tblCellMar>
            <w:top w:w="0" w:type="dxa"/>
            <w:left w:w="0" w:type="dxa"/>
            <w:bottom w:w="0" w:type="dxa"/>
            <w:right w:w="0" w:type="dxa"/>
          </w:tblCellMar>
        </w:tblPrEx>
        <w:trPr>
          <w:trHeight w:val="216"/>
        </w:trPr>
        <w:tc>
          <w:tcPr>
            <w:tcW w:w="2140" w:type="dxa"/>
            <w:gridSpan w:val="2"/>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r w:rsidRPr="00244684">
              <w:rPr>
                <w:rFonts w:cs="Calibri"/>
                <w:sz w:val="16"/>
                <w:szCs w:val="16"/>
              </w:rPr>
              <w:t>Identifies</w:t>
            </w:r>
          </w:p>
        </w:tc>
        <w:tc>
          <w:tcPr>
            <w:tcW w:w="8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8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20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2380" w:type="dxa"/>
            <w:gridSpan w:val="2"/>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460"/>
              <w:rPr>
                <w:rFonts w:ascii="Times New Roman" w:hAnsi="Times New Roman"/>
                <w:sz w:val="24"/>
                <w:szCs w:val="24"/>
              </w:rPr>
            </w:pPr>
            <w:r w:rsidRPr="00244684">
              <w:rPr>
                <w:rFonts w:cs="Calibri"/>
                <w:w w:val="98"/>
                <w:sz w:val="16"/>
                <w:szCs w:val="16"/>
              </w:rPr>
              <w:t>Identifies capabilities and risk</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54"/>
        </w:trPr>
        <w:tc>
          <w:tcPr>
            <w:tcW w:w="2140" w:type="dxa"/>
            <w:gridSpan w:val="2"/>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8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8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20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2380" w:type="dxa"/>
            <w:gridSpan w:val="2"/>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81"/>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740" w:type="dxa"/>
            <w:gridSpan w:val="2"/>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22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2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329"/>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740" w:type="dxa"/>
            <w:gridSpan w:val="2"/>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ind w:right="20"/>
              <w:jc w:val="center"/>
              <w:rPr>
                <w:rFonts w:ascii="Times New Roman" w:hAnsi="Times New Roman"/>
                <w:sz w:val="24"/>
                <w:szCs w:val="24"/>
              </w:rPr>
            </w:pPr>
            <w:r w:rsidRPr="00244684">
              <w:rPr>
                <w:rFonts w:cs="Calibri"/>
                <w:w w:val="99"/>
              </w:rPr>
              <w:t>Software</w:t>
            </w: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82"/>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3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1740" w:type="dxa"/>
            <w:gridSpan w:val="2"/>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22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12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1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570"/>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4340" w:type="dxa"/>
            <w:gridSpan w:val="6"/>
            <w:tcBorders>
              <w:top w:val="nil"/>
              <w:left w:val="nil"/>
              <w:bottom w:val="nil"/>
              <w:right w:val="nil"/>
            </w:tcBorders>
            <w:vAlign w:val="bottom"/>
          </w:tcPr>
          <w:p w:rsidR="00DF2AB0" w:rsidRPr="00244684" w:rsidRDefault="00DF2AB0">
            <w:pPr>
              <w:widowControl w:val="0"/>
              <w:autoSpaceDE w:val="0"/>
              <w:autoSpaceDN w:val="0"/>
              <w:adjustRightInd w:val="0"/>
              <w:spacing w:after="0" w:line="195" w:lineRule="exact"/>
              <w:ind w:left="340"/>
              <w:rPr>
                <w:rFonts w:ascii="Times New Roman" w:hAnsi="Times New Roman"/>
                <w:sz w:val="24"/>
                <w:szCs w:val="24"/>
              </w:rPr>
            </w:pPr>
            <w:r w:rsidRPr="00244684">
              <w:rPr>
                <w:rFonts w:cs="Calibri"/>
                <w:sz w:val="16"/>
                <w:szCs w:val="16"/>
              </w:rPr>
              <w:t>Lead</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55"/>
        </w:trPr>
        <w:tc>
          <w:tcPr>
            <w:tcW w:w="18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8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8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2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124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1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321"/>
        </w:trPr>
        <w:tc>
          <w:tcPr>
            <w:tcW w:w="1820" w:type="dxa"/>
            <w:tcBorders>
              <w:top w:val="nil"/>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240" w:lineRule="auto"/>
              <w:ind w:left="520"/>
              <w:rPr>
                <w:rFonts w:ascii="Times New Roman" w:hAnsi="Times New Roman"/>
                <w:sz w:val="24"/>
                <w:szCs w:val="24"/>
              </w:rPr>
            </w:pPr>
            <w:r w:rsidRPr="00244684">
              <w:rPr>
                <w:rFonts w:cs="Calibri"/>
              </w:rPr>
              <w:t>Software</w:t>
            </w: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8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4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ind w:left="160"/>
              <w:rPr>
                <w:rFonts w:ascii="Times New Roman" w:hAnsi="Times New Roman"/>
                <w:sz w:val="24"/>
                <w:szCs w:val="24"/>
              </w:rPr>
            </w:pPr>
            <w:r w:rsidRPr="00244684">
              <w:rPr>
                <w:rFonts w:cs="Calibri"/>
              </w:rPr>
              <w:t>Capability</w:t>
            </w:r>
          </w:p>
        </w:tc>
        <w:tc>
          <w:tcPr>
            <w:tcW w:w="1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60"/>
        </w:trPr>
        <w:tc>
          <w:tcPr>
            <w:tcW w:w="1820" w:type="dxa"/>
            <w:tcBorders>
              <w:top w:val="nil"/>
              <w:left w:val="single" w:sz="8" w:space="0" w:color="auto"/>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1960" w:type="dxa"/>
            <w:gridSpan w:val="4"/>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124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1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79"/>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4340" w:type="dxa"/>
            <w:gridSpan w:val="6"/>
            <w:tcBorders>
              <w:top w:val="nil"/>
              <w:left w:val="nil"/>
              <w:bottom w:val="nil"/>
              <w:right w:val="nil"/>
            </w:tcBorders>
            <w:vAlign w:val="bottom"/>
          </w:tcPr>
          <w:p w:rsidR="00DF2AB0" w:rsidRPr="00244684" w:rsidRDefault="00DF2AB0">
            <w:pPr>
              <w:widowControl w:val="0"/>
              <w:autoSpaceDE w:val="0"/>
              <w:autoSpaceDN w:val="0"/>
              <w:adjustRightInd w:val="0"/>
              <w:spacing w:after="0" w:line="178" w:lineRule="exact"/>
              <w:ind w:right="2640"/>
              <w:jc w:val="center"/>
              <w:rPr>
                <w:rFonts w:ascii="Times New Roman" w:hAnsi="Times New Roman"/>
                <w:sz w:val="24"/>
                <w:szCs w:val="24"/>
              </w:rPr>
            </w:pPr>
            <w:r w:rsidRPr="00244684">
              <w:rPr>
                <w:rFonts w:cs="Calibri"/>
                <w:w w:val="97"/>
                <w:sz w:val="16"/>
                <w:szCs w:val="16"/>
              </w:rPr>
              <w:t>Motivat</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bl>
    <w:p w:rsidR="00DF2AB0" w:rsidRDefault="00C14E73">
      <w:pPr>
        <w:widowControl w:val="0"/>
        <w:autoSpaceDE w:val="0"/>
        <w:autoSpaceDN w:val="0"/>
        <w:adjustRightInd w:val="0"/>
        <w:spacing w:after="0" w:line="339" w:lineRule="exact"/>
        <w:rPr>
          <w:rFonts w:ascii="Times New Roman" w:hAnsi="Times New Roman"/>
          <w:sz w:val="24"/>
          <w:szCs w:val="24"/>
        </w:rPr>
      </w:pPr>
      <w:r>
        <w:rPr>
          <w:noProof/>
        </w:rPr>
        <w:drawing>
          <wp:anchor distT="0" distB="0" distL="114300" distR="114300" simplePos="0" relativeHeight="251575296" behindDoc="1" locked="0" layoutInCell="0" allowOverlap="1">
            <wp:simplePos x="0" y="0"/>
            <wp:positionH relativeFrom="column">
              <wp:posOffset>1778000</wp:posOffset>
            </wp:positionH>
            <wp:positionV relativeFrom="paragraph">
              <wp:posOffset>-300355</wp:posOffset>
            </wp:positionV>
            <wp:extent cx="1494155" cy="356235"/>
            <wp:effectExtent l="19050" t="0" r="0" b="0"/>
            <wp:wrapNone/>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1494155" cy="356235"/>
                    </a:xfrm>
                    <a:prstGeom prst="rect">
                      <a:avLst/>
                    </a:prstGeom>
                    <a:noFill/>
                  </pic:spPr>
                </pic:pic>
              </a:graphicData>
            </a:graphic>
          </wp:anchor>
        </w:drawing>
      </w:r>
    </w:p>
    <w:p w:rsidR="00DF2AB0" w:rsidRDefault="00DF2AB0">
      <w:pPr>
        <w:widowControl w:val="0"/>
        <w:overflowPunct w:val="0"/>
        <w:autoSpaceDE w:val="0"/>
        <w:autoSpaceDN w:val="0"/>
        <w:adjustRightInd w:val="0"/>
        <w:spacing w:after="0" w:line="213" w:lineRule="auto"/>
        <w:jc w:val="both"/>
        <w:rPr>
          <w:rFonts w:ascii="Times New Roman" w:hAnsi="Times New Roman"/>
          <w:sz w:val="24"/>
          <w:szCs w:val="24"/>
        </w:rPr>
      </w:pPr>
      <w:r>
        <w:rPr>
          <w:rFonts w:ascii="Times New Roman" w:hAnsi="Times New Roman"/>
          <w:sz w:val="20"/>
          <w:szCs w:val="20"/>
        </w:rPr>
        <w:t>A Number of different approaches to software process assessment have been proposed over the past few decades.</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b/>
          <w:bCs/>
          <w:sz w:val="20"/>
          <w:szCs w:val="20"/>
        </w:rPr>
        <w:t xml:space="preserve">Standards CMMI Assessment Method for Process Improvement (SCAMPI) </w:t>
      </w:r>
      <w:r>
        <w:rPr>
          <w:rFonts w:ascii="Times New Roman" w:hAnsi="Times New Roman"/>
          <w:sz w:val="20"/>
          <w:szCs w:val="20"/>
        </w:rPr>
        <w:t>provides a five step</w:t>
      </w:r>
      <w:r>
        <w:rPr>
          <w:rFonts w:ascii="Times New Roman" w:hAnsi="Times New Roman"/>
          <w:b/>
          <w:bCs/>
          <w:sz w:val="20"/>
          <w:szCs w:val="20"/>
        </w:rPr>
        <w:t xml:space="preserve"> </w:t>
      </w:r>
      <w:r>
        <w:rPr>
          <w:rFonts w:ascii="Times New Roman" w:hAnsi="Times New Roman"/>
          <w:sz w:val="20"/>
          <w:szCs w:val="20"/>
        </w:rPr>
        <w:t>process assessment model that incorporates initiating, diagnosing, establishing, acting &amp; learning. The SCAMPI method uses the SEI CMMI as the basis for assessment.</w:t>
      </w:r>
    </w:p>
    <w:p w:rsidR="00DF2AB0" w:rsidRDefault="00DF2AB0">
      <w:pPr>
        <w:widowControl w:val="0"/>
        <w:autoSpaceDE w:val="0"/>
        <w:autoSpaceDN w:val="0"/>
        <w:adjustRightInd w:val="0"/>
        <w:spacing w:after="0" w:line="12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b/>
          <w:bCs/>
          <w:sz w:val="20"/>
          <w:szCs w:val="20"/>
        </w:rPr>
        <w:t xml:space="preserve">CMM Based Appraisal for Internal Process Improvement (CBA IPI) </w:t>
      </w:r>
      <w:r>
        <w:rPr>
          <w:rFonts w:ascii="Times New Roman" w:hAnsi="Times New Roman"/>
          <w:sz w:val="20"/>
          <w:szCs w:val="20"/>
        </w:rPr>
        <w:t>provides a diagnostic technique</w:t>
      </w:r>
      <w:r>
        <w:rPr>
          <w:rFonts w:ascii="Times New Roman" w:hAnsi="Times New Roman"/>
          <w:b/>
          <w:bCs/>
          <w:sz w:val="20"/>
          <w:szCs w:val="20"/>
        </w:rPr>
        <w:t xml:space="preserve"> </w:t>
      </w:r>
      <w:r>
        <w:rPr>
          <w:rFonts w:ascii="Times New Roman" w:hAnsi="Times New Roman"/>
          <w:sz w:val="20"/>
          <w:szCs w:val="20"/>
        </w:rPr>
        <w:t>for assessing the relative maturity of a software organization, using the SEI CMM as the basis for the assessment.</w:t>
      </w:r>
    </w:p>
    <w:p w:rsidR="00DF2AB0" w:rsidRDefault="00DF2AB0">
      <w:pPr>
        <w:widowControl w:val="0"/>
        <w:autoSpaceDE w:val="0"/>
        <w:autoSpaceDN w:val="0"/>
        <w:adjustRightInd w:val="0"/>
        <w:spacing w:after="0" w:line="12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b/>
          <w:bCs/>
          <w:sz w:val="20"/>
          <w:szCs w:val="20"/>
        </w:rPr>
        <w:t xml:space="preserve">SPICE (ISO/IEC15504) </w:t>
      </w:r>
      <w:r>
        <w:rPr>
          <w:rFonts w:ascii="Times New Roman" w:hAnsi="Times New Roman"/>
          <w:sz w:val="20"/>
          <w:szCs w:val="20"/>
        </w:rPr>
        <w:t>standard defines a set of requirements for software process assessments. The</w:t>
      </w:r>
      <w:r>
        <w:rPr>
          <w:rFonts w:ascii="Times New Roman" w:hAnsi="Times New Roman"/>
          <w:b/>
          <w:bCs/>
          <w:sz w:val="20"/>
          <w:szCs w:val="20"/>
        </w:rPr>
        <w:t xml:space="preserve"> </w:t>
      </w:r>
      <w:r>
        <w:rPr>
          <w:rFonts w:ascii="Times New Roman" w:hAnsi="Times New Roman"/>
          <w:sz w:val="20"/>
          <w:szCs w:val="20"/>
        </w:rPr>
        <w:t>intent of the standard is to assist organizations in developing an objective evaluation of the efficacy of any defined software process.</w:t>
      </w:r>
    </w:p>
    <w:p w:rsidR="00DF2AB0" w:rsidRDefault="00DF2AB0">
      <w:pPr>
        <w:widowControl w:val="0"/>
        <w:autoSpaceDE w:val="0"/>
        <w:autoSpaceDN w:val="0"/>
        <w:adjustRightInd w:val="0"/>
        <w:spacing w:after="0" w:line="12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jc w:val="both"/>
        <w:rPr>
          <w:rFonts w:ascii="Times New Roman" w:hAnsi="Times New Roman"/>
          <w:sz w:val="24"/>
          <w:szCs w:val="24"/>
        </w:rPr>
      </w:pPr>
      <w:r>
        <w:rPr>
          <w:rFonts w:ascii="Times New Roman" w:hAnsi="Times New Roman"/>
          <w:b/>
          <w:bCs/>
          <w:sz w:val="20"/>
          <w:szCs w:val="20"/>
        </w:rPr>
        <w:t xml:space="preserve">ISO 9001:2000 for Software </w:t>
      </w:r>
      <w:r>
        <w:rPr>
          <w:rFonts w:ascii="Times New Roman" w:hAnsi="Times New Roman"/>
          <w:sz w:val="20"/>
          <w:szCs w:val="20"/>
        </w:rPr>
        <w:t>is a generic standard that applies to any organization that wants to improve</w:t>
      </w:r>
      <w:r>
        <w:rPr>
          <w:rFonts w:ascii="Times New Roman" w:hAnsi="Times New Roman"/>
          <w:b/>
          <w:bCs/>
          <w:sz w:val="20"/>
          <w:szCs w:val="20"/>
        </w:rPr>
        <w:t xml:space="preserve"> </w:t>
      </w:r>
      <w:r>
        <w:rPr>
          <w:rFonts w:ascii="Times New Roman" w:hAnsi="Times New Roman"/>
          <w:sz w:val="20"/>
          <w:szCs w:val="20"/>
        </w:rPr>
        <w:t>the overall quality of the products, system, or services that it provides. Therefore, the standard is directly applicable to software organizations &amp;companies.</w:t>
      </w:r>
    </w:p>
    <w:p w:rsidR="00DF2AB0" w:rsidRDefault="00DF2AB0">
      <w:pPr>
        <w:widowControl w:val="0"/>
        <w:autoSpaceDE w:val="0"/>
        <w:autoSpaceDN w:val="0"/>
        <w:adjustRightInd w:val="0"/>
        <w:spacing w:after="0" w:line="31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PERSONAL AND TEAM PROCESS MODELS:</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6" w:lineRule="auto"/>
        <w:jc w:val="both"/>
        <w:rPr>
          <w:rFonts w:ascii="Times New Roman" w:hAnsi="Times New Roman"/>
          <w:sz w:val="24"/>
          <w:szCs w:val="24"/>
        </w:rPr>
      </w:pPr>
      <w:r>
        <w:rPr>
          <w:rFonts w:ascii="Times New Roman" w:hAnsi="Times New Roman"/>
          <w:sz w:val="20"/>
          <w:szCs w:val="20"/>
        </w:rPr>
        <w:t>The best software process is one that is close to the people who will be doing the work.Each software engineer would create a process that best fits his or her needs, and at the same time meets the broader needs of the team and the organization. Alternatively, the team itself would create its own process, and at the same time meet the narrower needs of individuals and the broader needs of the organization.</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70"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Personal software process (PSP)</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6" w:lineRule="auto"/>
        <w:jc w:val="both"/>
        <w:rPr>
          <w:rFonts w:ascii="Times New Roman" w:hAnsi="Times New Roman"/>
          <w:sz w:val="24"/>
          <w:szCs w:val="24"/>
        </w:rPr>
      </w:pPr>
      <w:r>
        <w:rPr>
          <w:rFonts w:ascii="Times New Roman" w:hAnsi="Times New Roman"/>
          <w:sz w:val="20"/>
          <w:szCs w:val="20"/>
        </w:rPr>
        <w:t>The personal software process (PSP) emphasizes personal measurement of both the work product that is produced and the resultant quality of the work product.</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4" w:right="1800" w:bottom="1160"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11" w:name="page13"/>
      <w:bookmarkEnd w:id="11"/>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sz w:val="20"/>
          <w:szCs w:val="20"/>
        </w:rPr>
        <w:t>The PSP process model defines five framework activities: planning, high-level design, high level design review, development, and postmortem.</w:t>
      </w:r>
    </w:p>
    <w:p w:rsidR="00DF2AB0" w:rsidRDefault="00DF2AB0">
      <w:pPr>
        <w:widowControl w:val="0"/>
        <w:autoSpaceDE w:val="0"/>
        <w:autoSpaceDN w:val="0"/>
        <w:adjustRightInd w:val="0"/>
        <w:spacing w:after="0" w:line="27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b/>
          <w:bCs/>
          <w:sz w:val="20"/>
          <w:szCs w:val="20"/>
        </w:rPr>
        <w:t xml:space="preserve">Planning: </w:t>
      </w:r>
      <w:r>
        <w:rPr>
          <w:rFonts w:ascii="Times New Roman" w:hAnsi="Times New Roman"/>
          <w:sz w:val="20"/>
          <w:szCs w:val="20"/>
        </w:rPr>
        <w:t>This activity isolates requirements and, base on these develops both size and resource estimates.</w:t>
      </w:r>
      <w:r>
        <w:rPr>
          <w:rFonts w:ascii="Times New Roman" w:hAnsi="Times New Roman"/>
          <w:b/>
          <w:bCs/>
          <w:sz w:val="20"/>
          <w:szCs w:val="20"/>
        </w:rPr>
        <w:t xml:space="preserve"> </w:t>
      </w:r>
      <w:r>
        <w:rPr>
          <w:rFonts w:ascii="Times New Roman" w:hAnsi="Times New Roman"/>
          <w:sz w:val="20"/>
          <w:szCs w:val="20"/>
        </w:rPr>
        <w:t>In addition, a defect estimate is made. All metrics are recorded on worksheets or templates. Finally, development tasks are identified and a project schedule is created.</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b/>
          <w:bCs/>
          <w:sz w:val="20"/>
          <w:szCs w:val="20"/>
        </w:rPr>
        <w:t xml:space="preserve">High level design: </w:t>
      </w:r>
      <w:r>
        <w:rPr>
          <w:rFonts w:ascii="Times New Roman" w:hAnsi="Times New Roman"/>
          <w:sz w:val="20"/>
          <w:szCs w:val="20"/>
        </w:rPr>
        <w:t>External specifications for each component to be constructed are developed and a</w:t>
      </w:r>
      <w:r>
        <w:rPr>
          <w:rFonts w:ascii="Times New Roman" w:hAnsi="Times New Roman"/>
          <w:b/>
          <w:bCs/>
          <w:sz w:val="20"/>
          <w:szCs w:val="20"/>
        </w:rPr>
        <w:t xml:space="preserve"> </w:t>
      </w:r>
      <w:r>
        <w:rPr>
          <w:rFonts w:ascii="Times New Roman" w:hAnsi="Times New Roman"/>
          <w:sz w:val="20"/>
          <w:szCs w:val="20"/>
        </w:rPr>
        <w:t>component design is created. Prototypes are built when uncertainty exists. All issues are recorded and tracked.</w:t>
      </w:r>
    </w:p>
    <w:p w:rsidR="00DF2AB0" w:rsidRDefault="00DF2AB0">
      <w:pPr>
        <w:widowControl w:val="0"/>
        <w:autoSpaceDE w:val="0"/>
        <w:autoSpaceDN w:val="0"/>
        <w:adjustRightInd w:val="0"/>
        <w:spacing w:after="0" w:line="12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3" w:lineRule="auto"/>
        <w:jc w:val="both"/>
        <w:rPr>
          <w:rFonts w:ascii="Times New Roman" w:hAnsi="Times New Roman"/>
          <w:sz w:val="24"/>
          <w:szCs w:val="24"/>
        </w:rPr>
      </w:pPr>
      <w:r>
        <w:rPr>
          <w:rFonts w:ascii="Times New Roman" w:hAnsi="Times New Roman"/>
          <w:b/>
          <w:bCs/>
          <w:sz w:val="20"/>
          <w:szCs w:val="20"/>
        </w:rPr>
        <w:t xml:space="preserve">High level design review: </w:t>
      </w:r>
      <w:r>
        <w:rPr>
          <w:rFonts w:ascii="Times New Roman" w:hAnsi="Times New Roman"/>
          <w:sz w:val="20"/>
          <w:szCs w:val="20"/>
        </w:rPr>
        <w:t>Formal verification methods are applied to uncover errors in the design. Metrics</w:t>
      </w:r>
      <w:r>
        <w:rPr>
          <w:rFonts w:ascii="Times New Roman" w:hAnsi="Times New Roman"/>
          <w:b/>
          <w:bCs/>
          <w:sz w:val="20"/>
          <w:szCs w:val="20"/>
        </w:rPr>
        <w:t xml:space="preserve"> </w:t>
      </w:r>
      <w:r>
        <w:rPr>
          <w:rFonts w:ascii="Times New Roman" w:hAnsi="Times New Roman"/>
          <w:sz w:val="20"/>
          <w:szCs w:val="20"/>
        </w:rPr>
        <w:t>are maintained for all important tasks and work results.</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 xml:space="preserve">Development: </w:t>
      </w:r>
      <w:r>
        <w:rPr>
          <w:rFonts w:ascii="Times New Roman" w:hAnsi="Times New Roman"/>
          <w:sz w:val="20"/>
          <w:szCs w:val="20"/>
        </w:rPr>
        <w:t>The component level design is refined and reviewed. Code is generated, reviewed,</w:t>
      </w:r>
      <w:r>
        <w:rPr>
          <w:rFonts w:ascii="Times New Roman" w:hAnsi="Times New Roman"/>
          <w:b/>
          <w:bCs/>
          <w:sz w:val="20"/>
          <w:szCs w:val="20"/>
        </w:rPr>
        <w:t xml:space="preserve"> </w:t>
      </w:r>
      <w:r>
        <w:rPr>
          <w:rFonts w:ascii="Times New Roman" w:hAnsi="Times New Roman"/>
          <w:sz w:val="20"/>
          <w:szCs w:val="20"/>
        </w:rPr>
        <w:t>compiled, and tested. Metrics are maintained for all important task and work results.</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3" w:lineRule="auto"/>
        <w:jc w:val="both"/>
        <w:rPr>
          <w:rFonts w:ascii="Times New Roman" w:hAnsi="Times New Roman"/>
          <w:sz w:val="24"/>
          <w:szCs w:val="24"/>
        </w:rPr>
      </w:pPr>
      <w:r>
        <w:rPr>
          <w:rFonts w:ascii="Times New Roman" w:hAnsi="Times New Roman"/>
          <w:b/>
          <w:bCs/>
          <w:sz w:val="20"/>
          <w:szCs w:val="20"/>
        </w:rPr>
        <w:t xml:space="preserve">Postmortem: </w:t>
      </w:r>
      <w:r>
        <w:rPr>
          <w:rFonts w:ascii="Times New Roman" w:hAnsi="Times New Roman"/>
          <w:sz w:val="20"/>
          <w:szCs w:val="20"/>
        </w:rPr>
        <w:t>Using the measures and metrics collected the effectiveness of the process is determined.</w:t>
      </w:r>
      <w:r>
        <w:rPr>
          <w:rFonts w:ascii="Times New Roman" w:hAnsi="Times New Roman"/>
          <w:b/>
          <w:bCs/>
          <w:sz w:val="20"/>
          <w:szCs w:val="20"/>
        </w:rPr>
        <w:t xml:space="preserve"> </w:t>
      </w:r>
      <w:r>
        <w:rPr>
          <w:rFonts w:ascii="Times New Roman" w:hAnsi="Times New Roman"/>
          <w:sz w:val="20"/>
          <w:szCs w:val="20"/>
        </w:rPr>
        <w:t>Measures and metrics should provide guidance for modifying the process to improve its effectiveness.</w:t>
      </w:r>
    </w:p>
    <w:p w:rsidR="00DF2AB0" w:rsidRDefault="00DF2AB0">
      <w:pPr>
        <w:widowControl w:val="0"/>
        <w:autoSpaceDE w:val="0"/>
        <w:autoSpaceDN w:val="0"/>
        <w:adjustRightInd w:val="0"/>
        <w:spacing w:after="0" w:line="12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sz w:val="20"/>
          <w:szCs w:val="20"/>
        </w:rPr>
        <w:t>PSP stresses the need for each software engineer to identify errors early and, as important, to understand the types of errors that he is likely to make.</w:t>
      </w:r>
    </w:p>
    <w:p w:rsidR="00DF2AB0" w:rsidRDefault="00DF2AB0">
      <w:pPr>
        <w:widowControl w:val="0"/>
        <w:autoSpaceDE w:val="0"/>
        <w:autoSpaceDN w:val="0"/>
        <w:adjustRightInd w:val="0"/>
        <w:spacing w:after="0" w:line="310"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PSP represents a disciplined, metrics-based approach to software engineering.</w:t>
      </w:r>
    </w:p>
    <w:p w:rsidR="00DF2AB0" w:rsidRDefault="00DF2AB0">
      <w:pPr>
        <w:widowControl w:val="0"/>
        <w:autoSpaceDE w:val="0"/>
        <w:autoSpaceDN w:val="0"/>
        <w:adjustRightInd w:val="0"/>
        <w:spacing w:after="0" w:line="27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360"/>
        <w:rPr>
          <w:rFonts w:ascii="Times New Roman" w:hAnsi="Times New Roman"/>
          <w:sz w:val="24"/>
          <w:szCs w:val="24"/>
        </w:rPr>
      </w:pPr>
      <w:r>
        <w:rPr>
          <w:rFonts w:ascii="Times New Roman" w:hAnsi="Times New Roman"/>
          <w:b/>
          <w:bCs/>
          <w:sz w:val="20"/>
          <w:szCs w:val="20"/>
        </w:rPr>
        <w:t xml:space="preserve">Team software process (TSP): </w:t>
      </w:r>
      <w:r>
        <w:rPr>
          <w:rFonts w:ascii="Times New Roman" w:hAnsi="Times New Roman"/>
          <w:sz w:val="20"/>
          <w:szCs w:val="20"/>
        </w:rPr>
        <w:t>The goal of TSP is to build a “self-directed project team that organizes</w:t>
      </w:r>
      <w:r>
        <w:rPr>
          <w:rFonts w:ascii="Times New Roman" w:hAnsi="Times New Roman"/>
          <w:b/>
          <w:bCs/>
          <w:sz w:val="20"/>
          <w:szCs w:val="20"/>
        </w:rPr>
        <w:t xml:space="preserve"> </w:t>
      </w:r>
      <w:r>
        <w:rPr>
          <w:rFonts w:ascii="Times New Roman" w:hAnsi="Times New Roman"/>
          <w:sz w:val="20"/>
          <w:szCs w:val="20"/>
        </w:rPr>
        <w:t>itself to produce high-quality software. The following are the objectives for TSP:</w:t>
      </w:r>
    </w:p>
    <w:p w:rsidR="00DF2AB0" w:rsidRDefault="00DF2AB0">
      <w:pPr>
        <w:widowControl w:val="0"/>
        <w:autoSpaceDE w:val="0"/>
        <w:autoSpaceDN w:val="0"/>
        <w:adjustRightInd w:val="0"/>
        <w:spacing w:after="0" w:line="63" w:lineRule="exact"/>
        <w:rPr>
          <w:rFonts w:ascii="Times New Roman" w:hAnsi="Times New Roman"/>
          <w:sz w:val="24"/>
          <w:szCs w:val="24"/>
        </w:rPr>
      </w:pPr>
    </w:p>
    <w:p w:rsidR="00DF2AB0" w:rsidRDefault="00DF2AB0">
      <w:pPr>
        <w:widowControl w:val="0"/>
        <w:numPr>
          <w:ilvl w:val="0"/>
          <w:numId w:val="31"/>
        </w:numPr>
        <w:overflowPunct w:val="0"/>
        <w:autoSpaceDE w:val="0"/>
        <w:autoSpaceDN w:val="0"/>
        <w:adjustRightInd w:val="0"/>
        <w:spacing w:after="0" w:line="219" w:lineRule="auto"/>
        <w:ind w:right="220" w:hanging="359"/>
        <w:rPr>
          <w:rFonts w:ascii="Symbol" w:hAnsi="Symbol" w:cs="Symbol"/>
          <w:sz w:val="20"/>
          <w:szCs w:val="20"/>
        </w:rPr>
      </w:pPr>
      <w:r>
        <w:rPr>
          <w:rFonts w:ascii="Times New Roman" w:hAnsi="Times New Roman"/>
          <w:sz w:val="20"/>
          <w:szCs w:val="20"/>
        </w:rPr>
        <w:t xml:space="preserve">Build self-directed teams that plan and track their work, establish goals, and own their processes and plans. These can be pure software teams or integrated product teams(IPT) of 3 to about 20 engineers. </w:t>
      </w:r>
    </w:p>
    <w:p w:rsidR="00DF2AB0" w:rsidRDefault="00DF2AB0">
      <w:pPr>
        <w:widowControl w:val="0"/>
        <w:autoSpaceDE w:val="0"/>
        <w:autoSpaceDN w:val="0"/>
        <w:adjustRightInd w:val="0"/>
        <w:spacing w:after="0" w:line="62" w:lineRule="exact"/>
        <w:rPr>
          <w:rFonts w:ascii="Symbol" w:hAnsi="Symbol" w:cs="Symbol"/>
          <w:sz w:val="20"/>
          <w:szCs w:val="20"/>
        </w:rPr>
      </w:pPr>
    </w:p>
    <w:p w:rsidR="00DF2AB0" w:rsidRDefault="00DF2AB0">
      <w:pPr>
        <w:widowControl w:val="0"/>
        <w:numPr>
          <w:ilvl w:val="0"/>
          <w:numId w:val="31"/>
        </w:numPr>
        <w:overflowPunct w:val="0"/>
        <w:autoSpaceDE w:val="0"/>
        <w:autoSpaceDN w:val="0"/>
        <w:adjustRightInd w:val="0"/>
        <w:spacing w:after="0" w:line="208" w:lineRule="auto"/>
        <w:ind w:right="700" w:hanging="359"/>
        <w:jc w:val="both"/>
        <w:rPr>
          <w:rFonts w:ascii="Symbol" w:hAnsi="Symbol" w:cs="Symbol"/>
          <w:sz w:val="20"/>
          <w:szCs w:val="20"/>
        </w:rPr>
      </w:pPr>
      <w:r>
        <w:rPr>
          <w:rFonts w:ascii="Times New Roman" w:hAnsi="Times New Roman"/>
          <w:sz w:val="20"/>
          <w:szCs w:val="20"/>
        </w:rPr>
        <w:t xml:space="preserve">Show managers how to coach and motivate their teams and how to help them sustain peak performance.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pPr>
        <w:widowControl w:val="0"/>
        <w:numPr>
          <w:ilvl w:val="0"/>
          <w:numId w:val="31"/>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Accelerate software process improvement by making CMM level 5 behavior normal and expected. </w:t>
      </w:r>
    </w:p>
    <w:p w:rsidR="00DF2AB0" w:rsidRDefault="00DF2AB0">
      <w:pPr>
        <w:widowControl w:val="0"/>
        <w:numPr>
          <w:ilvl w:val="0"/>
          <w:numId w:val="31"/>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Provide improvement guidance to high-maturity organizations. </w:t>
      </w:r>
    </w:p>
    <w:p w:rsidR="00DF2AB0" w:rsidRDefault="00DF2AB0">
      <w:pPr>
        <w:widowControl w:val="0"/>
        <w:numPr>
          <w:ilvl w:val="0"/>
          <w:numId w:val="31"/>
        </w:numPr>
        <w:overflowPunct w:val="0"/>
        <w:autoSpaceDE w:val="0"/>
        <w:autoSpaceDN w:val="0"/>
        <w:adjustRightInd w:val="0"/>
        <w:spacing w:after="0" w:line="235" w:lineRule="auto"/>
        <w:ind w:hanging="359"/>
        <w:jc w:val="both"/>
        <w:rPr>
          <w:rFonts w:ascii="Symbol" w:hAnsi="Symbol" w:cs="Symbol"/>
          <w:sz w:val="20"/>
          <w:szCs w:val="20"/>
        </w:rPr>
      </w:pPr>
      <w:r>
        <w:rPr>
          <w:rFonts w:ascii="Times New Roman" w:hAnsi="Times New Roman"/>
          <w:sz w:val="20"/>
          <w:szCs w:val="20"/>
        </w:rPr>
        <w:t xml:space="preserve">Facilitate university teaching of industrial-grade team skills.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A self-directed team defines</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numPr>
          <w:ilvl w:val="0"/>
          <w:numId w:val="3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roles and responsibilities for each team member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3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tracks quantitative project data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3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identifies a team process that is appropriate for the project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3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a strategy for implementing the process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3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defines local standards that are applicable to the teams software engineering work;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3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continually assesses risk and reacts to it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3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Tracks, manages, and reports project status. </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sz w:val="20"/>
          <w:szCs w:val="20"/>
        </w:rPr>
        <w:t>-</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3" w:lineRule="auto"/>
        <w:ind w:right="60"/>
        <w:rPr>
          <w:rFonts w:ascii="Times New Roman" w:hAnsi="Times New Roman"/>
          <w:sz w:val="24"/>
          <w:szCs w:val="24"/>
        </w:rPr>
      </w:pPr>
      <w:r>
        <w:rPr>
          <w:rFonts w:ascii="Times New Roman" w:hAnsi="Times New Roman"/>
          <w:sz w:val="20"/>
          <w:szCs w:val="20"/>
        </w:rPr>
        <w:t>TSP defines the following framework activities: launch, high-level design, implementation, integration and test, and postmortem.</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100"/>
        <w:rPr>
          <w:rFonts w:ascii="Times New Roman" w:hAnsi="Times New Roman"/>
          <w:sz w:val="24"/>
          <w:szCs w:val="24"/>
        </w:rPr>
      </w:pPr>
      <w:r>
        <w:rPr>
          <w:rFonts w:ascii="Times New Roman" w:hAnsi="Times New Roman"/>
          <w:sz w:val="20"/>
          <w:szCs w:val="20"/>
        </w:rPr>
        <w:t>TSP makes use of a wide variety of scripts, forms, and standards that serve to guide team members in their work.</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300"/>
        <w:rPr>
          <w:rFonts w:ascii="Times New Roman" w:hAnsi="Times New Roman"/>
          <w:sz w:val="24"/>
          <w:szCs w:val="24"/>
        </w:rPr>
      </w:pPr>
      <w:r>
        <w:rPr>
          <w:rFonts w:ascii="Times New Roman" w:hAnsi="Times New Roman"/>
          <w:sz w:val="20"/>
          <w:szCs w:val="20"/>
        </w:rPr>
        <w:t>Scripts define specific process activities and other more detailed work functions that are part of the team process.</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Each project is “launched” using a sequence of tasks.</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The following launch script is recommended</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numPr>
          <w:ilvl w:val="0"/>
          <w:numId w:val="33"/>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Review project objectives with management and agree on and document team goals </w:t>
      </w:r>
    </w:p>
    <w:p w:rsidR="00DF2AB0" w:rsidRDefault="00DF2AB0">
      <w:pPr>
        <w:widowControl w:val="0"/>
        <w:numPr>
          <w:ilvl w:val="0"/>
          <w:numId w:val="33"/>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Establish team roles </w:t>
      </w:r>
    </w:p>
    <w:p w:rsidR="00DF2AB0" w:rsidRDefault="00DF2AB0">
      <w:pPr>
        <w:widowControl w:val="0"/>
        <w:numPr>
          <w:ilvl w:val="0"/>
          <w:numId w:val="33"/>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Define the teams development process </w:t>
      </w:r>
    </w:p>
    <w:p w:rsidR="00DF2AB0" w:rsidRDefault="00DF2AB0">
      <w:pPr>
        <w:widowControl w:val="0"/>
        <w:numPr>
          <w:ilvl w:val="0"/>
          <w:numId w:val="33"/>
        </w:numPr>
        <w:overflowPunct w:val="0"/>
        <w:autoSpaceDE w:val="0"/>
        <w:autoSpaceDN w:val="0"/>
        <w:adjustRightInd w:val="0"/>
        <w:spacing w:after="0" w:line="235" w:lineRule="auto"/>
        <w:ind w:hanging="359"/>
        <w:jc w:val="both"/>
        <w:rPr>
          <w:rFonts w:ascii="Symbol" w:hAnsi="Symbol" w:cs="Symbol"/>
          <w:sz w:val="20"/>
          <w:szCs w:val="20"/>
        </w:rPr>
      </w:pPr>
      <w:r>
        <w:rPr>
          <w:rFonts w:ascii="Times New Roman" w:hAnsi="Times New Roman"/>
          <w:sz w:val="20"/>
          <w:szCs w:val="20"/>
        </w:rPr>
        <w:t xml:space="preserve">Make a quality plan and set quality targets </w:t>
      </w:r>
    </w:p>
    <w:p w:rsidR="00DF2AB0" w:rsidRDefault="00DF2AB0">
      <w:pPr>
        <w:widowControl w:val="0"/>
        <w:numPr>
          <w:ilvl w:val="0"/>
          <w:numId w:val="33"/>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Plan for the needed support facilities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440" w:left="1800" w:header="720" w:footer="720" w:gutter="0"/>
          <w:cols w:space="720" w:equalWidth="0">
            <w:col w:w="8640"/>
          </w:cols>
          <w:noEndnote/>
        </w:sectPr>
      </w:pPr>
    </w:p>
    <w:p w:rsidR="00DF2AB0" w:rsidRDefault="00DF2AB0">
      <w:pPr>
        <w:widowControl w:val="0"/>
        <w:autoSpaceDE w:val="0"/>
        <w:autoSpaceDN w:val="0"/>
        <w:adjustRightInd w:val="0"/>
        <w:spacing w:after="0" w:line="239" w:lineRule="auto"/>
        <w:rPr>
          <w:rFonts w:ascii="Times New Roman" w:hAnsi="Times New Roman"/>
          <w:sz w:val="24"/>
          <w:szCs w:val="24"/>
        </w:rPr>
      </w:pPr>
      <w:bookmarkStart w:id="12" w:name="page14"/>
      <w:bookmarkEnd w:id="12"/>
      <w:r>
        <w:rPr>
          <w:rFonts w:ascii="Times New Roman" w:hAnsi="Times New Roman"/>
          <w:b/>
          <w:bCs/>
          <w:sz w:val="20"/>
          <w:szCs w:val="20"/>
        </w:rPr>
        <w:lastRenderedPageBreak/>
        <w:t>PROCESS MODELS</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b/>
          <w:bCs/>
          <w:sz w:val="20"/>
          <w:szCs w:val="20"/>
        </w:rPr>
        <w:t xml:space="preserve">Prescriptive process models </w:t>
      </w:r>
      <w:r>
        <w:rPr>
          <w:rFonts w:ascii="Times New Roman" w:hAnsi="Times New Roman"/>
          <w:sz w:val="20"/>
          <w:szCs w:val="20"/>
        </w:rPr>
        <w:t>define a set of activities, actions, tasks, milestones, and work products that</w:t>
      </w:r>
      <w:r>
        <w:rPr>
          <w:rFonts w:ascii="Times New Roman" w:hAnsi="Times New Roman"/>
          <w:b/>
          <w:bCs/>
          <w:sz w:val="20"/>
          <w:szCs w:val="20"/>
        </w:rPr>
        <w:t xml:space="preserve"> </w:t>
      </w:r>
      <w:r>
        <w:rPr>
          <w:rFonts w:ascii="Times New Roman" w:hAnsi="Times New Roman"/>
          <w:sz w:val="20"/>
          <w:szCs w:val="20"/>
        </w:rPr>
        <w:t>are required to engineer high-quality software. These process models are not perfect, but they do provide a useful roadmap for software engineering work.</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3" w:lineRule="auto"/>
        <w:ind w:firstLine="721"/>
        <w:jc w:val="both"/>
        <w:rPr>
          <w:rFonts w:ascii="Times New Roman" w:hAnsi="Times New Roman"/>
          <w:sz w:val="24"/>
          <w:szCs w:val="24"/>
        </w:rPr>
      </w:pPr>
      <w:r>
        <w:rPr>
          <w:rFonts w:ascii="Times New Roman" w:hAnsi="Times New Roman"/>
          <w:sz w:val="20"/>
          <w:szCs w:val="20"/>
        </w:rPr>
        <w:t>A prescriptive process model populates a process framework with explicit task sets for software engineering actions.</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THE WATERFALL MODEL:</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sz w:val="20"/>
          <w:szCs w:val="20"/>
        </w:rPr>
        <w:t xml:space="preserve">The waterfall model, sometimes called the </w:t>
      </w:r>
      <w:r>
        <w:rPr>
          <w:rFonts w:ascii="Times New Roman" w:hAnsi="Times New Roman"/>
          <w:i/>
          <w:iCs/>
          <w:sz w:val="20"/>
          <w:szCs w:val="20"/>
        </w:rPr>
        <w:t>classic life cycle</w:t>
      </w:r>
      <w:r>
        <w:rPr>
          <w:rFonts w:ascii="Times New Roman" w:hAnsi="Times New Roman"/>
          <w:sz w:val="20"/>
          <w:szCs w:val="20"/>
        </w:rPr>
        <w:t>, suggests a systematic sequential approach to software development that begins with customer specification of requirements and progresses through planning, modeling, construction, and deployment.</w:t>
      </w:r>
    </w:p>
    <w:p w:rsidR="00DF2AB0" w:rsidRDefault="00DF2AB0">
      <w:pPr>
        <w:widowControl w:val="0"/>
        <w:autoSpaceDE w:val="0"/>
        <w:autoSpaceDN w:val="0"/>
        <w:adjustRightInd w:val="0"/>
        <w:spacing w:after="0" w:line="23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 xml:space="preserve">Context: </w:t>
      </w:r>
      <w:r>
        <w:rPr>
          <w:rFonts w:ascii="Times New Roman" w:hAnsi="Times New Roman"/>
          <w:sz w:val="20"/>
          <w:szCs w:val="20"/>
        </w:rPr>
        <w:t>Used when requirements are reasonably well understood.</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Advantage:</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firstLine="721"/>
        <w:jc w:val="both"/>
        <w:rPr>
          <w:rFonts w:ascii="Times New Roman" w:hAnsi="Times New Roman"/>
          <w:sz w:val="24"/>
          <w:szCs w:val="24"/>
        </w:rPr>
      </w:pPr>
      <w:r>
        <w:rPr>
          <w:rFonts w:ascii="Times New Roman" w:hAnsi="Times New Roman"/>
          <w:sz w:val="20"/>
          <w:szCs w:val="20"/>
        </w:rPr>
        <w:t>It can serve as a useful process model in situations where requirements are fixed and work is to proceed to complete in a linear manner.</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576320" behindDoc="1" locked="0" layoutInCell="0" allowOverlap="1">
            <wp:simplePos x="0" y="0"/>
            <wp:positionH relativeFrom="column">
              <wp:posOffset>3175</wp:posOffset>
            </wp:positionH>
            <wp:positionV relativeFrom="paragraph">
              <wp:posOffset>153035</wp:posOffset>
            </wp:positionV>
            <wp:extent cx="5952490" cy="1194435"/>
            <wp:effectExtent l="19050" t="0" r="0" b="0"/>
            <wp:wrapNone/>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5952490" cy="1194435"/>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40"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 xml:space="preserve">The </w:t>
      </w:r>
      <w:r>
        <w:rPr>
          <w:rFonts w:ascii="Times New Roman" w:hAnsi="Times New Roman"/>
          <w:b/>
          <w:bCs/>
          <w:sz w:val="20"/>
          <w:szCs w:val="20"/>
        </w:rPr>
        <w:t>problems</w:t>
      </w:r>
      <w:r>
        <w:rPr>
          <w:rFonts w:ascii="Times New Roman" w:hAnsi="Times New Roman"/>
          <w:sz w:val="20"/>
          <w:szCs w:val="20"/>
        </w:rPr>
        <w:t xml:space="preserve"> that are sometimes encountered when the waterfall model is applied are:</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numPr>
          <w:ilvl w:val="0"/>
          <w:numId w:val="34"/>
        </w:numPr>
        <w:overflowPunct w:val="0"/>
        <w:autoSpaceDE w:val="0"/>
        <w:autoSpaceDN w:val="0"/>
        <w:adjustRightInd w:val="0"/>
        <w:spacing w:after="0" w:line="224" w:lineRule="auto"/>
        <w:ind w:hanging="359"/>
        <w:jc w:val="both"/>
        <w:rPr>
          <w:rFonts w:ascii="Times New Roman" w:hAnsi="Times New Roman"/>
          <w:sz w:val="20"/>
          <w:szCs w:val="20"/>
        </w:rPr>
      </w:pPr>
      <w:r>
        <w:rPr>
          <w:rFonts w:ascii="Times New Roman" w:hAnsi="Times New Roman"/>
          <w:sz w:val="20"/>
          <w:szCs w:val="20"/>
        </w:rPr>
        <w:t xml:space="preserve">Real projects rarely follow the sequential flow that the model proposes. Although the linear model can accommodate iteration, it does so indirectly. As a result, changes can cause confusion as the project team proceeds. </w:t>
      </w:r>
    </w:p>
    <w:p w:rsidR="00DF2AB0" w:rsidRDefault="00DF2AB0">
      <w:pPr>
        <w:widowControl w:val="0"/>
        <w:autoSpaceDE w:val="0"/>
        <w:autoSpaceDN w:val="0"/>
        <w:adjustRightInd w:val="0"/>
        <w:spacing w:after="0" w:line="128" w:lineRule="exact"/>
        <w:rPr>
          <w:rFonts w:ascii="Times New Roman" w:hAnsi="Times New Roman"/>
          <w:sz w:val="20"/>
          <w:szCs w:val="20"/>
        </w:rPr>
      </w:pPr>
    </w:p>
    <w:p w:rsidR="00DF2AB0" w:rsidRDefault="00DF2AB0">
      <w:pPr>
        <w:widowControl w:val="0"/>
        <w:numPr>
          <w:ilvl w:val="0"/>
          <w:numId w:val="34"/>
        </w:numPr>
        <w:overflowPunct w:val="0"/>
        <w:autoSpaceDE w:val="0"/>
        <w:autoSpaceDN w:val="0"/>
        <w:adjustRightInd w:val="0"/>
        <w:spacing w:after="0" w:line="222" w:lineRule="auto"/>
        <w:ind w:hanging="359"/>
        <w:jc w:val="both"/>
        <w:rPr>
          <w:rFonts w:ascii="Times New Roman" w:hAnsi="Times New Roman"/>
          <w:sz w:val="20"/>
          <w:szCs w:val="20"/>
        </w:rPr>
      </w:pPr>
      <w:r>
        <w:rPr>
          <w:rFonts w:ascii="Times New Roman" w:hAnsi="Times New Roman"/>
          <w:sz w:val="20"/>
          <w:szCs w:val="20"/>
        </w:rPr>
        <w:t xml:space="preserve">It is often difficult for the customer to state all requirements explicitly. The waterfall model requires this and has difficulty accommodating the natural uncertainty that exist at the beginning of many projects. </w:t>
      </w:r>
    </w:p>
    <w:p w:rsidR="00DF2AB0" w:rsidRDefault="00DF2AB0">
      <w:pPr>
        <w:widowControl w:val="0"/>
        <w:autoSpaceDE w:val="0"/>
        <w:autoSpaceDN w:val="0"/>
        <w:adjustRightInd w:val="0"/>
        <w:spacing w:after="0" w:line="130" w:lineRule="exact"/>
        <w:rPr>
          <w:rFonts w:ascii="Times New Roman" w:hAnsi="Times New Roman"/>
          <w:sz w:val="20"/>
          <w:szCs w:val="20"/>
        </w:rPr>
      </w:pPr>
    </w:p>
    <w:p w:rsidR="00DF2AB0" w:rsidRDefault="00DF2AB0">
      <w:pPr>
        <w:widowControl w:val="0"/>
        <w:numPr>
          <w:ilvl w:val="0"/>
          <w:numId w:val="34"/>
        </w:numPr>
        <w:overflowPunct w:val="0"/>
        <w:autoSpaceDE w:val="0"/>
        <w:autoSpaceDN w:val="0"/>
        <w:adjustRightInd w:val="0"/>
        <w:spacing w:after="0" w:line="224" w:lineRule="auto"/>
        <w:ind w:hanging="359"/>
        <w:jc w:val="both"/>
        <w:rPr>
          <w:rFonts w:ascii="Times New Roman" w:hAnsi="Times New Roman"/>
          <w:b/>
          <w:bCs/>
          <w:sz w:val="20"/>
          <w:szCs w:val="20"/>
        </w:rPr>
      </w:pPr>
      <w:r>
        <w:rPr>
          <w:rFonts w:ascii="Times New Roman" w:hAnsi="Times New Roman"/>
          <w:sz w:val="20"/>
          <w:szCs w:val="20"/>
        </w:rPr>
        <w:t xml:space="preserve">The customer must have patience. A working version of the programs will not be available until late in the project time-span. If a major blunder is undetected then it can be disastrous until the program is reviewed. </w:t>
      </w:r>
    </w:p>
    <w:p w:rsidR="00DF2AB0" w:rsidRDefault="00DF2AB0">
      <w:pPr>
        <w:widowControl w:val="0"/>
        <w:autoSpaceDE w:val="0"/>
        <w:autoSpaceDN w:val="0"/>
        <w:adjustRightInd w:val="0"/>
        <w:spacing w:after="0" w:line="394"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60"/>
        <w:rPr>
          <w:rFonts w:ascii="Times New Roman" w:hAnsi="Times New Roman"/>
          <w:sz w:val="24"/>
          <w:szCs w:val="24"/>
        </w:rPr>
      </w:pPr>
      <w:r>
        <w:rPr>
          <w:rFonts w:ascii="Times New Roman" w:hAnsi="Times New Roman"/>
          <w:b/>
          <w:bCs/>
          <w:sz w:val="20"/>
          <w:szCs w:val="20"/>
        </w:rPr>
        <w:t>INCREMENTAL PROCESS MODELS:</w:t>
      </w:r>
    </w:p>
    <w:p w:rsidR="00DF2AB0" w:rsidRDefault="00DF2AB0">
      <w:pPr>
        <w:widowControl w:val="0"/>
        <w:autoSpaceDE w:val="0"/>
        <w:autoSpaceDN w:val="0"/>
        <w:adjustRightInd w:val="0"/>
        <w:spacing w:after="0" w:line="304" w:lineRule="exact"/>
        <w:rPr>
          <w:rFonts w:ascii="Times New Roman" w:hAnsi="Times New Roman"/>
          <w:sz w:val="24"/>
          <w:szCs w:val="24"/>
        </w:rPr>
      </w:pPr>
    </w:p>
    <w:p w:rsidR="00DF2AB0" w:rsidRDefault="00DF2AB0">
      <w:pPr>
        <w:widowControl w:val="0"/>
        <w:numPr>
          <w:ilvl w:val="0"/>
          <w:numId w:val="3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The incremental model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3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The RAD model </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9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THE INCREMENTAL MODEL:</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9" w:lineRule="auto"/>
        <w:ind w:firstLine="721"/>
        <w:jc w:val="both"/>
        <w:rPr>
          <w:rFonts w:ascii="Times New Roman" w:hAnsi="Times New Roman"/>
          <w:sz w:val="24"/>
          <w:szCs w:val="24"/>
        </w:rPr>
      </w:pPr>
      <w:r>
        <w:rPr>
          <w:rFonts w:ascii="Times New Roman" w:hAnsi="Times New Roman"/>
          <w:b/>
          <w:bCs/>
          <w:sz w:val="20"/>
          <w:szCs w:val="20"/>
        </w:rPr>
        <w:t xml:space="preserve">Context: </w:t>
      </w:r>
      <w:r>
        <w:rPr>
          <w:rFonts w:ascii="Times New Roman" w:hAnsi="Times New Roman"/>
          <w:sz w:val="20"/>
          <w:szCs w:val="20"/>
        </w:rPr>
        <w:t>Incremental development is particularly useful when staffing is unavailable for a</w:t>
      </w:r>
      <w:r>
        <w:rPr>
          <w:rFonts w:ascii="Times New Roman" w:hAnsi="Times New Roman"/>
          <w:b/>
          <w:bCs/>
          <w:sz w:val="20"/>
          <w:szCs w:val="20"/>
        </w:rPr>
        <w:t xml:space="preserve"> </w:t>
      </w:r>
      <w:r>
        <w:rPr>
          <w:rFonts w:ascii="Times New Roman" w:hAnsi="Times New Roman"/>
          <w:sz w:val="20"/>
          <w:szCs w:val="20"/>
        </w:rPr>
        <w:t>complete implementation by the business deadline that has been established for the project. Early increments can be implemented with fewer people. If the core product is well received, additional staff can be added to implement the next increment. In addition, increments can be planned to manage technical risks.</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4" w:right="1800" w:bottom="1440" w:left="1800" w:header="720" w:footer="720" w:gutter="0"/>
          <w:cols w:space="720" w:equalWidth="0">
            <w:col w:w="8640"/>
          </w:cols>
          <w:noEndnote/>
        </w:sectPr>
      </w:pPr>
    </w:p>
    <w:p w:rsidR="00DF2AB0" w:rsidRDefault="00C14E73">
      <w:pPr>
        <w:widowControl w:val="0"/>
        <w:autoSpaceDE w:val="0"/>
        <w:autoSpaceDN w:val="0"/>
        <w:adjustRightInd w:val="0"/>
        <w:spacing w:after="0" w:line="200" w:lineRule="exact"/>
        <w:rPr>
          <w:rFonts w:ascii="Times New Roman" w:hAnsi="Times New Roman"/>
          <w:sz w:val="24"/>
          <w:szCs w:val="24"/>
        </w:rPr>
      </w:pPr>
      <w:bookmarkStart w:id="13" w:name="page15"/>
      <w:bookmarkEnd w:id="13"/>
      <w:r>
        <w:rPr>
          <w:noProof/>
        </w:rPr>
        <w:lastRenderedPageBreak/>
        <w:drawing>
          <wp:anchor distT="0" distB="0" distL="114300" distR="114300" simplePos="0" relativeHeight="251577344" behindDoc="1" locked="0" layoutInCell="0" allowOverlap="1">
            <wp:simplePos x="0" y="0"/>
            <wp:positionH relativeFrom="page">
              <wp:posOffset>1623060</wp:posOffset>
            </wp:positionH>
            <wp:positionV relativeFrom="page">
              <wp:posOffset>908050</wp:posOffset>
            </wp:positionV>
            <wp:extent cx="5725795" cy="3014980"/>
            <wp:effectExtent l="19050" t="0" r="8255" b="0"/>
            <wp:wrapNone/>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5725795" cy="301498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1" w:lineRule="exact"/>
        <w:rPr>
          <w:rFonts w:ascii="Times New Roman" w:hAnsi="Times New Roman"/>
          <w:sz w:val="24"/>
          <w:szCs w:val="24"/>
        </w:rPr>
      </w:pPr>
    </w:p>
    <w:tbl>
      <w:tblPr>
        <w:tblW w:w="0" w:type="auto"/>
        <w:tblInd w:w="1340" w:type="dxa"/>
        <w:tblLayout w:type="fixed"/>
        <w:tblCellMar>
          <w:left w:w="0" w:type="dxa"/>
          <w:right w:w="0" w:type="dxa"/>
        </w:tblCellMar>
        <w:tblLook w:val="0000"/>
      </w:tblPr>
      <w:tblGrid>
        <w:gridCol w:w="1820"/>
        <w:gridCol w:w="920"/>
        <w:gridCol w:w="560"/>
        <w:gridCol w:w="720"/>
        <w:gridCol w:w="340"/>
        <w:gridCol w:w="1020"/>
        <w:gridCol w:w="540"/>
        <w:gridCol w:w="680"/>
        <w:gridCol w:w="720"/>
        <w:gridCol w:w="940"/>
        <w:gridCol w:w="20"/>
      </w:tblGrid>
      <w:tr w:rsidR="00DF2AB0" w:rsidRPr="00244684">
        <w:tblPrEx>
          <w:tblCellMar>
            <w:top w:w="0" w:type="dxa"/>
            <w:left w:w="0" w:type="dxa"/>
            <w:bottom w:w="0" w:type="dxa"/>
            <w:right w:w="0" w:type="dxa"/>
          </w:tblCellMar>
        </w:tblPrEx>
        <w:trPr>
          <w:trHeight w:val="184"/>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156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60"/>
              <w:rPr>
                <w:rFonts w:ascii="Times New Roman" w:hAnsi="Times New Roman"/>
                <w:sz w:val="24"/>
                <w:szCs w:val="24"/>
              </w:rPr>
            </w:pPr>
            <w:r w:rsidRPr="00244684">
              <w:rPr>
                <w:rFonts w:ascii="Arial" w:hAnsi="Arial" w:cs="Arial"/>
                <w:sz w:val="16"/>
                <w:szCs w:val="16"/>
              </w:rPr>
              <w:t xml:space="preserve">increment # </w:t>
            </w:r>
            <w:r w:rsidRPr="00244684">
              <w:rPr>
                <w:rFonts w:ascii="Arial" w:hAnsi="Arial" w:cs="Arial"/>
                <w:i/>
                <w:iCs/>
                <w:sz w:val="16"/>
                <w:szCs w:val="16"/>
              </w:rPr>
              <w:t>n</w:t>
            </w: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245"/>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156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500"/>
              <w:rPr>
                <w:rFonts w:ascii="Times New Roman" w:hAnsi="Times New Roman"/>
                <w:sz w:val="24"/>
                <w:szCs w:val="24"/>
              </w:rPr>
            </w:pPr>
            <w:r w:rsidRPr="00244684">
              <w:rPr>
                <w:rFonts w:ascii="Arial" w:hAnsi="Arial" w:cs="Arial"/>
                <w:b/>
                <w:bCs/>
                <w:sz w:val="4"/>
                <w:szCs w:val="4"/>
              </w:rPr>
              <w:t>C o  m  m  u  n  i c  a t  i o  n</w:t>
            </w: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58"/>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20"/>
              <w:rPr>
                <w:rFonts w:ascii="Times New Roman" w:hAnsi="Times New Roman"/>
                <w:sz w:val="24"/>
                <w:szCs w:val="24"/>
              </w:rPr>
            </w:pPr>
            <w:r w:rsidRPr="00244684">
              <w:rPr>
                <w:rFonts w:ascii="Arial" w:hAnsi="Arial" w:cs="Arial"/>
                <w:b/>
                <w:bCs/>
                <w:sz w:val="4"/>
                <w:szCs w:val="4"/>
              </w:rPr>
              <w:t>P l a  n  n i  n g</w:t>
            </w: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91"/>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00"/>
              <w:rPr>
                <w:rFonts w:ascii="Times New Roman" w:hAnsi="Times New Roman"/>
                <w:sz w:val="24"/>
                <w:szCs w:val="24"/>
              </w:rPr>
            </w:pPr>
            <w:r w:rsidRPr="00244684">
              <w:rPr>
                <w:rFonts w:ascii="Arial" w:hAnsi="Arial" w:cs="Arial"/>
                <w:b/>
                <w:bCs/>
                <w:sz w:val="4"/>
                <w:szCs w:val="4"/>
              </w:rPr>
              <w:t>M  o d  e  l i n  g</w:t>
            </w: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77"/>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60"/>
              <w:rPr>
                <w:rFonts w:ascii="Times New Roman" w:hAnsi="Times New Roman"/>
                <w:sz w:val="24"/>
                <w:szCs w:val="24"/>
              </w:rPr>
            </w:pPr>
            <w:r w:rsidRPr="00244684">
              <w:rPr>
                <w:rFonts w:ascii="Arial" w:hAnsi="Arial" w:cs="Arial"/>
                <w:sz w:val="4"/>
                <w:szCs w:val="4"/>
              </w:rPr>
              <w:t>a n a l y s i s</w:t>
            </w: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40"/>
              <w:rPr>
                <w:rFonts w:ascii="Times New Roman" w:hAnsi="Times New Roman"/>
                <w:sz w:val="24"/>
                <w:szCs w:val="24"/>
              </w:rPr>
            </w:pPr>
            <w:r w:rsidRPr="00244684">
              <w:rPr>
                <w:rFonts w:ascii="Arial" w:hAnsi="Arial" w:cs="Arial"/>
                <w:b/>
                <w:bCs/>
                <w:sz w:val="4"/>
                <w:szCs w:val="4"/>
              </w:rPr>
              <w:t>C o  n  s t  r u  c  t  i  o n</w:t>
            </w: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58"/>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60"/>
              <w:rPr>
                <w:rFonts w:ascii="Times New Roman" w:hAnsi="Times New Roman"/>
                <w:sz w:val="24"/>
                <w:szCs w:val="24"/>
              </w:rPr>
            </w:pPr>
            <w:r w:rsidRPr="00244684">
              <w:rPr>
                <w:rFonts w:ascii="Arial" w:hAnsi="Arial" w:cs="Arial"/>
                <w:sz w:val="4"/>
                <w:szCs w:val="4"/>
              </w:rPr>
              <w:t>d e s i g n</w:t>
            </w:r>
          </w:p>
        </w:tc>
        <w:tc>
          <w:tcPr>
            <w:tcW w:w="72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20"/>
              <w:rPr>
                <w:rFonts w:ascii="Times New Roman" w:hAnsi="Times New Roman"/>
                <w:sz w:val="24"/>
                <w:szCs w:val="24"/>
              </w:rPr>
            </w:pPr>
            <w:r w:rsidRPr="00244684">
              <w:rPr>
                <w:rFonts w:ascii="Arial" w:hAnsi="Arial" w:cs="Arial"/>
                <w:sz w:val="4"/>
                <w:szCs w:val="4"/>
              </w:rPr>
              <w:t>c o d e</w:t>
            </w:r>
          </w:p>
        </w:tc>
        <w:tc>
          <w:tcPr>
            <w:tcW w:w="94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80"/>
              <w:rPr>
                <w:rFonts w:ascii="Times New Roman" w:hAnsi="Times New Roman"/>
                <w:sz w:val="24"/>
                <w:szCs w:val="24"/>
              </w:rPr>
            </w:pPr>
            <w:r w:rsidRPr="00244684">
              <w:rPr>
                <w:rFonts w:ascii="Arial" w:hAnsi="Arial" w:cs="Arial"/>
                <w:b/>
                <w:bCs/>
                <w:sz w:val="4"/>
                <w:szCs w:val="4"/>
              </w:rPr>
              <w:t>D e  p  l o  y m  e  n  t</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34"/>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72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94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0" w:lineRule="exact"/>
              <w:rPr>
                <w:rFonts w:ascii="Times New Roman" w:hAnsi="Times New Roman"/>
                <w:sz w:val="2"/>
                <w:szCs w:val="2"/>
              </w:rPr>
            </w:pPr>
          </w:p>
        </w:tc>
      </w:tr>
      <w:tr w:rsidR="00DF2AB0" w:rsidRPr="00244684">
        <w:tblPrEx>
          <w:tblCellMar>
            <w:top w:w="0" w:type="dxa"/>
            <w:left w:w="0" w:type="dxa"/>
            <w:bottom w:w="0" w:type="dxa"/>
            <w:right w:w="0" w:type="dxa"/>
          </w:tblCellMar>
        </w:tblPrEx>
        <w:trPr>
          <w:trHeight w:val="72"/>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20"/>
              <w:rPr>
                <w:rFonts w:ascii="Times New Roman" w:hAnsi="Times New Roman"/>
                <w:sz w:val="24"/>
                <w:szCs w:val="24"/>
              </w:rPr>
            </w:pPr>
            <w:r w:rsidRPr="00244684">
              <w:rPr>
                <w:rFonts w:ascii="Arial" w:hAnsi="Arial" w:cs="Arial"/>
                <w:sz w:val="4"/>
                <w:szCs w:val="4"/>
              </w:rPr>
              <w:t>t e s t</w:t>
            </w: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60"/>
              <w:rPr>
                <w:rFonts w:ascii="Times New Roman" w:hAnsi="Times New Roman"/>
                <w:sz w:val="24"/>
                <w:szCs w:val="24"/>
              </w:rPr>
            </w:pPr>
            <w:r w:rsidRPr="00244684">
              <w:rPr>
                <w:rFonts w:ascii="Arial" w:hAnsi="Arial" w:cs="Arial"/>
                <w:b/>
                <w:bCs/>
                <w:sz w:val="4"/>
                <w:szCs w:val="4"/>
              </w:rPr>
              <w:t>d e  l i  v e  r y</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77"/>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60"/>
              <w:rPr>
                <w:rFonts w:ascii="Times New Roman" w:hAnsi="Times New Roman"/>
                <w:sz w:val="24"/>
                <w:szCs w:val="24"/>
              </w:rPr>
            </w:pPr>
            <w:r w:rsidRPr="00244684">
              <w:rPr>
                <w:rFonts w:ascii="Arial" w:hAnsi="Arial" w:cs="Arial"/>
                <w:b/>
                <w:bCs/>
                <w:sz w:val="4"/>
                <w:szCs w:val="4"/>
              </w:rPr>
              <w:t>f e  e d  b  a c  k</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318"/>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80"/>
              <w:rPr>
                <w:rFonts w:ascii="Times New Roman" w:hAnsi="Times New Roman"/>
                <w:sz w:val="24"/>
                <w:szCs w:val="24"/>
              </w:rPr>
            </w:pPr>
            <w:r w:rsidRPr="00244684">
              <w:rPr>
                <w:rFonts w:ascii="Arial" w:hAnsi="Arial" w:cs="Arial"/>
                <w:sz w:val="12"/>
                <w:szCs w:val="12"/>
              </w:rPr>
              <w:t>deliv ery of</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49"/>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1480" w:type="dxa"/>
            <w:gridSpan w:val="2"/>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r w:rsidRPr="00244684">
              <w:rPr>
                <w:rFonts w:ascii="Arial" w:hAnsi="Arial" w:cs="Arial"/>
                <w:sz w:val="16"/>
                <w:szCs w:val="16"/>
              </w:rPr>
              <w:t>increment # 2</w:t>
            </w: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80"/>
              <w:rPr>
                <w:rFonts w:ascii="Times New Roman" w:hAnsi="Times New Roman"/>
                <w:sz w:val="24"/>
                <w:szCs w:val="24"/>
              </w:rPr>
            </w:pPr>
            <w:r w:rsidRPr="00244684">
              <w:rPr>
                <w:rFonts w:ascii="Arial" w:hAnsi="Arial" w:cs="Arial"/>
                <w:i/>
                <w:iCs/>
                <w:sz w:val="12"/>
                <w:szCs w:val="12"/>
              </w:rPr>
              <w:t>n</w:t>
            </w:r>
            <w:r w:rsidRPr="00244684">
              <w:rPr>
                <w:rFonts w:ascii="Arial" w:hAnsi="Arial" w:cs="Arial"/>
                <w:sz w:val="12"/>
                <w:szCs w:val="12"/>
              </w:rPr>
              <w:t>t h incre ment</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70"/>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480" w:type="dxa"/>
            <w:gridSpan w:val="2"/>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307"/>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340"/>
              <w:rPr>
                <w:rFonts w:ascii="Times New Roman" w:hAnsi="Times New Roman"/>
                <w:sz w:val="24"/>
                <w:szCs w:val="24"/>
              </w:rPr>
            </w:pPr>
            <w:r w:rsidRPr="00244684">
              <w:rPr>
                <w:rFonts w:ascii="Arial" w:hAnsi="Arial" w:cs="Arial"/>
                <w:b/>
                <w:bCs/>
                <w:sz w:val="4"/>
                <w:szCs w:val="4"/>
              </w:rPr>
              <w:t>C o  m  m  u n  i c  a  t  i  o n</w:t>
            </w: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58"/>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60"/>
              <w:rPr>
                <w:rFonts w:ascii="Times New Roman" w:hAnsi="Times New Roman"/>
                <w:sz w:val="24"/>
                <w:szCs w:val="24"/>
              </w:rPr>
            </w:pPr>
            <w:r w:rsidRPr="00244684">
              <w:rPr>
                <w:rFonts w:ascii="Arial" w:hAnsi="Arial" w:cs="Arial"/>
                <w:b/>
                <w:bCs/>
                <w:sz w:val="4"/>
                <w:szCs w:val="4"/>
              </w:rPr>
              <w:t>P l  a  n n  i n  g</w:t>
            </w: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91"/>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20"/>
              <w:rPr>
                <w:rFonts w:ascii="Times New Roman" w:hAnsi="Times New Roman"/>
                <w:sz w:val="24"/>
                <w:szCs w:val="24"/>
              </w:rPr>
            </w:pPr>
            <w:r w:rsidRPr="00244684">
              <w:rPr>
                <w:rFonts w:ascii="Arial" w:hAnsi="Arial" w:cs="Arial"/>
                <w:b/>
                <w:bCs/>
                <w:sz w:val="4"/>
                <w:szCs w:val="4"/>
              </w:rPr>
              <w:t>M  o  d  e l  i n  g</w:t>
            </w: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77"/>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80"/>
              <w:rPr>
                <w:rFonts w:ascii="Times New Roman" w:hAnsi="Times New Roman"/>
                <w:sz w:val="24"/>
                <w:szCs w:val="24"/>
              </w:rPr>
            </w:pPr>
            <w:r w:rsidRPr="00244684">
              <w:rPr>
                <w:rFonts w:ascii="Arial" w:hAnsi="Arial" w:cs="Arial"/>
                <w:sz w:val="4"/>
                <w:szCs w:val="4"/>
              </w:rPr>
              <w:t>a n a l y s i s</w:t>
            </w: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40"/>
              <w:rPr>
                <w:rFonts w:ascii="Times New Roman" w:hAnsi="Times New Roman"/>
                <w:sz w:val="24"/>
                <w:szCs w:val="24"/>
              </w:rPr>
            </w:pPr>
            <w:r w:rsidRPr="00244684">
              <w:rPr>
                <w:rFonts w:ascii="Arial" w:hAnsi="Arial" w:cs="Arial"/>
                <w:b/>
                <w:bCs/>
                <w:sz w:val="4"/>
                <w:szCs w:val="4"/>
              </w:rPr>
              <w:t>C o  n s  t  r</w:t>
            </w: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0"/>
              <w:rPr>
                <w:rFonts w:ascii="Times New Roman" w:hAnsi="Times New Roman"/>
                <w:sz w:val="24"/>
                <w:szCs w:val="24"/>
              </w:rPr>
            </w:pPr>
            <w:r w:rsidRPr="00244684">
              <w:rPr>
                <w:rFonts w:ascii="Arial" w:hAnsi="Arial" w:cs="Arial"/>
                <w:b/>
                <w:bCs/>
                <w:sz w:val="4"/>
                <w:szCs w:val="4"/>
              </w:rPr>
              <w:t>c t  i o  n</w:t>
            </w: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58"/>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80"/>
              <w:rPr>
                <w:rFonts w:ascii="Times New Roman" w:hAnsi="Times New Roman"/>
                <w:sz w:val="24"/>
                <w:szCs w:val="24"/>
              </w:rPr>
            </w:pPr>
            <w:r w:rsidRPr="00244684">
              <w:rPr>
                <w:rFonts w:ascii="Arial" w:hAnsi="Arial" w:cs="Arial"/>
                <w:sz w:val="4"/>
                <w:szCs w:val="4"/>
              </w:rPr>
              <w:t>d e s i g n</w:t>
            </w:r>
          </w:p>
        </w:tc>
        <w:tc>
          <w:tcPr>
            <w:tcW w:w="34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jc w:val="center"/>
              <w:rPr>
                <w:rFonts w:ascii="Times New Roman" w:hAnsi="Times New Roman"/>
                <w:sz w:val="24"/>
                <w:szCs w:val="24"/>
              </w:rPr>
            </w:pPr>
            <w:r w:rsidRPr="00244684">
              <w:rPr>
                <w:rFonts w:ascii="Arial" w:hAnsi="Arial" w:cs="Arial"/>
                <w:w w:val="99"/>
                <w:sz w:val="4"/>
                <w:szCs w:val="4"/>
              </w:rPr>
              <w:t>c o d e</w:t>
            </w:r>
          </w:p>
        </w:tc>
        <w:tc>
          <w:tcPr>
            <w:tcW w:w="102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71"/>
              <w:jc w:val="center"/>
              <w:rPr>
                <w:rFonts w:ascii="Times New Roman" w:hAnsi="Times New Roman"/>
                <w:sz w:val="24"/>
                <w:szCs w:val="24"/>
              </w:rPr>
            </w:pPr>
            <w:r w:rsidRPr="00244684">
              <w:rPr>
                <w:rFonts w:ascii="Arial" w:hAnsi="Arial" w:cs="Arial"/>
                <w:b/>
                <w:bCs/>
                <w:sz w:val="4"/>
                <w:szCs w:val="4"/>
              </w:rPr>
              <w:t>D e  p l  o y  m  e n  t</w:t>
            </w: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34"/>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34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02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0" w:lineRule="exact"/>
              <w:rPr>
                <w:rFonts w:ascii="Times New Roman" w:hAnsi="Times New Roman"/>
                <w:sz w:val="2"/>
                <w:szCs w:val="2"/>
              </w:rPr>
            </w:pPr>
          </w:p>
        </w:tc>
      </w:tr>
      <w:tr w:rsidR="00DF2AB0" w:rsidRPr="00244684">
        <w:tblPrEx>
          <w:tblCellMar>
            <w:top w:w="0" w:type="dxa"/>
            <w:left w:w="0" w:type="dxa"/>
            <w:bottom w:w="0" w:type="dxa"/>
            <w:right w:w="0" w:type="dxa"/>
          </w:tblCellMar>
        </w:tblPrEx>
        <w:trPr>
          <w:trHeight w:val="72"/>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jc w:val="center"/>
              <w:rPr>
                <w:rFonts w:ascii="Times New Roman" w:hAnsi="Times New Roman"/>
                <w:sz w:val="24"/>
                <w:szCs w:val="24"/>
              </w:rPr>
            </w:pPr>
            <w:r w:rsidRPr="00244684">
              <w:rPr>
                <w:rFonts w:ascii="Arial" w:hAnsi="Arial" w:cs="Arial"/>
                <w:w w:val="91"/>
                <w:sz w:val="4"/>
                <w:szCs w:val="4"/>
              </w:rPr>
              <w:t>t  e s t</w:t>
            </w: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51"/>
              <w:jc w:val="center"/>
              <w:rPr>
                <w:rFonts w:ascii="Times New Roman" w:hAnsi="Times New Roman"/>
                <w:sz w:val="24"/>
                <w:szCs w:val="24"/>
              </w:rPr>
            </w:pPr>
            <w:r w:rsidRPr="00244684">
              <w:rPr>
                <w:rFonts w:ascii="Arial" w:hAnsi="Arial" w:cs="Arial"/>
                <w:b/>
                <w:bCs/>
                <w:sz w:val="4"/>
                <w:szCs w:val="4"/>
              </w:rPr>
              <w:t>d  e l  i v  e  r y</w:t>
            </w:r>
          </w:p>
        </w:tc>
        <w:tc>
          <w:tcPr>
            <w:tcW w:w="54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121" w:lineRule="exact"/>
              <w:ind w:left="40"/>
              <w:rPr>
                <w:rFonts w:ascii="Times New Roman" w:hAnsi="Times New Roman"/>
                <w:sz w:val="24"/>
                <w:szCs w:val="24"/>
              </w:rPr>
            </w:pPr>
            <w:r w:rsidRPr="00244684">
              <w:rPr>
                <w:rFonts w:ascii="Arial" w:hAnsi="Arial" w:cs="Arial"/>
                <w:sz w:val="12"/>
                <w:szCs w:val="12"/>
              </w:rPr>
              <w:t>deliv ery</w:t>
            </w:r>
          </w:p>
        </w:tc>
        <w:tc>
          <w:tcPr>
            <w:tcW w:w="68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121" w:lineRule="exact"/>
              <w:ind w:left="40"/>
              <w:rPr>
                <w:rFonts w:ascii="Times New Roman" w:hAnsi="Times New Roman"/>
                <w:sz w:val="24"/>
                <w:szCs w:val="24"/>
              </w:rPr>
            </w:pPr>
            <w:r w:rsidRPr="00244684">
              <w:rPr>
                <w:rFonts w:ascii="Arial" w:hAnsi="Arial" w:cs="Arial"/>
                <w:sz w:val="12"/>
                <w:szCs w:val="12"/>
              </w:rPr>
              <w:t>of</w:t>
            </w: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50"/>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102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91"/>
              <w:jc w:val="center"/>
              <w:rPr>
                <w:rFonts w:ascii="Times New Roman" w:hAnsi="Times New Roman"/>
                <w:sz w:val="24"/>
                <w:szCs w:val="24"/>
              </w:rPr>
            </w:pPr>
            <w:r w:rsidRPr="00244684">
              <w:rPr>
                <w:rFonts w:ascii="Arial" w:hAnsi="Arial" w:cs="Arial"/>
                <w:b/>
                <w:bCs/>
                <w:sz w:val="4"/>
                <w:szCs w:val="4"/>
              </w:rPr>
              <w:t>f e e  d  b a  c k</w:t>
            </w:r>
          </w:p>
        </w:tc>
        <w:tc>
          <w:tcPr>
            <w:tcW w:w="54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8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27"/>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02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0" w:lineRule="exact"/>
              <w:rPr>
                <w:rFonts w:ascii="Times New Roman" w:hAnsi="Times New Roman"/>
                <w:sz w:val="2"/>
                <w:szCs w:val="2"/>
              </w:rPr>
            </w:pPr>
          </w:p>
        </w:tc>
      </w:tr>
      <w:tr w:rsidR="00DF2AB0" w:rsidRPr="00244684">
        <w:tblPrEx>
          <w:tblCellMar>
            <w:top w:w="0" w:type="dxa"/>
            <w:left w:w="0" w:type="dxa"/>
            <w:bottom w:w="0" w:type="dxa"/>
            <w:right w:w="0" w:type="dxa"/>
          </w:tblCellMar>
        </w:tblPrEx>
        <w:trPr>
          <w:trHeight w:val="163"/>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163" w:lineRule="exact"/>
              <w:ind w:right="771"/>
              <w:jc w:val="center"/>
              <w:rPr>
                <w:rFonts w:ascii="Times New Roman" w:hAnsi="Times New Roman"/>
                <w:sz w:val="24"/>
                <w:szCs w:val="24"/>
              </w:rPr>
            </w:pPr>
            <w:r w:rsidRPr="00244684">
              <w:rPr>
                <w:rFonts w:ascii="Arial" w:hAnsi="Arial" w:cs="Arial"/>
                <w:sz w:val="16"/>
                <w:szCs w:val="16"/>
              </w:rPr>
              <w:t>increment # 1</w:t>
            </w: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122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121" w:lineRule="exact"/>
              <w:ind w:left="40"/>
              <w:rPr>
                <w:rFonts w:ascii="Times New Roman" w:hAnsi="Times New Roman"/>
                <w:sz w:val="24"/>
                <w:szCs w:val="24"/>
              </w:rPr>
            </w:pPr>
            <w:r w:rsidRPr="00244684">
              <w:rPr>
                <w:rFonts w:ascii="Arial" w:hAnsi="Arial" w:cs="Arial"/>
                <w:sz w:val="12"/>
                <w:szCs w:val="12"/>
              </w:rPr>
              <w:t>2nd in crement</w:t>
            </w: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211"/>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right="771"/>
              <w:jc w:val="center"/>
              <w:rPr>
                <w:rFonts w:ascii="Times New Roman" w:hAnsi="Times New Roman"/>
                <w:sz w:val="24"/>
                <w:szCs w:val="24"/>
              </w:rPr>
            </w:pPr>
            <w:r w:rsidRPr="00244684">
              <w:rPr>
                <w:rFonts w:ascii="Arial" w:hAnsi="Arial" w:cs="Arial"/>
                <w:b/>
                <w:bCs/>
                <w:sz w:val="4"/>
                <w:szCs w:val="4"/>
              </w:rPr>
              <w:t>C o  m  m  u n  i c  a  t  i  o n</w:t>
            </w: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77"/>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860"/>
              <w:rPr>
                <w:rFonts w:ascii="Times New Roman" w:hAnsi="Times New Roman"/>
                <w:sz w:val="24"/>
                <w:szCs w:val="24"/>
              </w:rPr>
            </w:pPr>
            <w:r w:rsidRPr="00244684">
              <w:rPr>
                <w:rFonts w:ascii="Arial" w:hAnsi="Arial" w:cs="Arial"/>
                <w:b/>
                <w:bCs/>
                <w:sz w:val="4"/>
                <w:szCs w:val="4"/>
              </w:rPr>
              <w:t>P l  a n  n  i n  g</w:t>
            </w: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77"/>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480"/>
              <w:rPr>
                <w:rFonts w:ascii="Times New Roman" w:hAnsi="Times New Roman"/>
                <w:sz w:val="24"/>
                <w:szCs w:val="24"/>
              </w:rPr>
            </w:pPr>
            <w:r w:rsidRPr="00244684">
              <w:rPr>
                <w:rFonts w:ascii="Arial" w:hAnsi="Arial" w:cs="Arial"/>
                <w:b/>
                <w:bCs/>
                <w:sz w:val="4"/>
                <w:szCs w:val="4"/>
              </w:rPr>
              <w:t>M  o  d e  l i  n  g</w:t>
            </w: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91"/>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520"/>
              <w:rPr>
                <w:rFonts w:ascii="Times New Roman" w:hAnsi="Times New Roman"/>
                <w:sz w:val="24"/>
                <w:szCs w:val="24"/>
              </w:rPr>
            </w:pPr>
            <w:r w:rsidRPr="00244684">
              <w:rPr>
                <w:rFonts w:ascii="Arial" w:hAnsi="Arial" w:cs="Arial"/>
                <w:sz w:val="4"/>
                <w:szCs w:val="4"/>
              </w:rPr>
              <w:t>a n a l y s i s</w:t>
            </w: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300"/>
              <w:rPr>
                <w:rFonts w:ascii="Times New Roman" w:hAnsi="Times New Roman"/>
                <w:sz w:val="24"/>
                <w:szCs w:val="24"/>
              </w:rPr>
            </w:pPr>
            <w:r w:rsidRPr="00244684">
              <w:rPr>
                <w:rFonts w:ascii="Arial" w:hAnsi="Arial" w:cs="Arial"/>
                <w:b/>
                <w:bCs/>
                <w:sz w:val="4"/>
                <w:szCs w:val="4"/>
              </w:rPr>
              <w:t>C o n  s  t  r u c  t  i o  n</w:t>
            </w: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58"/>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520"/>
              <w:rPr>
                <w:rFonts w:ascii="Times New Roman" w:hAnsi="Times New Roman"/>
                <w:sz w:val="24"/>
                <w:szCs w:val="24"/>
              </w:rPr>
            </w:pPr>
            <w:r w:rsidRPr="00244684">
              <w:rPr>
                <w:rFonts w:ascii="Arial" w:hAnsi="Arial" w:cs="Arial"/>
                <w:sz w:val="4"/>
                <w:szCs w:val="4"/>
              </w:rPr>
              <w:t>d e s i g n</w:t>
            </w:r>
          </w:p>
        </w:tc>
        <w:tc>
          <w:tcPr>
            <w:tcW w:w="92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380"/>
              <w:rPr>
                <w:rFonts w:ascii="Times New Roman" w:hAnsi="Times New Roman"/>
                <w:sz w:val="24"/>
                <w:szCs w:val="24"/>
              </w:rPr>
            </w:pPr>
            <w:r w:rsidRPr="00244684">
              <w:rPr>
                <w:rFonts w:ascii="Arial" w:hAnsi="Arial" w:cs="Arial"/>
                <w:sz w:val="4"/>
                <w:szCs w:val="4"/>
              </w:rPr>
              <w:t>c o d e</w:t>
            </w:r>
          </w:p>
        </w:tc>
        <w:tc>
          <w:tcPr>
            <w:tcW w:w="56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0"/>
              <w:rPr>
                <w:rFonts w:ascii="Times New Roman" w:hAnsi="Times New Roman"/>
                <w:sz w:val="24"/>
                <w:szCs w:val="24"/>
              </w:rPr>
            </w:pPr>
            <w:r w:rsidRPr="00244684">
              <w:rPr>
                <w:rFonts w:ascii="Arial" w:hAnsi="Arial" w:cs="Arial"/>
                <w:b/>
                <w:bCs/>
                <w:sz w:val="4"/>
                <w:szCs w:val="4"/>
              </w:rPr>
              <w:t>D e p  l  o y  m  e n  t</w:t>
            </w:r>
          </w:p>
        </w:tc>
        <w:tc>
          <w:tcPr>
            <w:tcW w:w="72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00"/>
              <w:rPr>
                <w:rFonts w:ascii="Times New Roman" w:hAnsi="Times New Roman"/>
                <w:sz w:val="24"/>
                <w:szCs w:val="24"/>
              </w:rPr>
            </w:pPr>
            <w:r w:rsidRPr="00244684">
              <w:rPr>
                <w:rFonts w:ascii="Arial" w:hAnsi="Arial" w:cs="Arial"/>
                <w:sz w:val="12"/>
                <w:szCs w:val="12"/>
              </w:rPr>
              <w:t>deliv ery</w:t>
            </w:r>
          </w:p>
        </w:tc>
        <w:tc>
          <w:tcPr>
            <w:tcW w:w="34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0"/>
              <w:rPr>
                <w:rFonts w:ascii="Times New Roman" w:hAnsi="Times New Roman"/>
                <w:sz w:val="24"/>
                <w:szCs w:val="24"/>
              </w:rPr>
            </w:pPr>
            <w:r w:rsidRPr="00244684">
              <w:rPr>
                <w:rFonts w:ascii="Arial" w:hAnsi="Arial" w:cs="Arial"/>
                <w:sz w:val="12"/>
                <w:szCs w:val="12"/>
              </w:rPr>
              <w:t>of</w:t>
            </w: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29"/>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92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56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72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34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0" w:lineRule="exact"/>
              <w:rPr>
                <w:rFonts w:ascii="Times New Roman" w:hAnsi="Times New Roman"/>
                <w:sz w:val="2"/>
                <w:szCs w:val="2"/>
              </w:rPr>
            </w:pPr>
          </w:p>
        </w:tc>
      </w:tr>
      <w:tr w:rsidR="00DF2AB0" w:rsidRPr="00244684">
        <w:tblPrEx>
          <w:tblCellMar>
            <w:top w:w="0" w:type="dxa"/>
            <w:left w:w="0" w:type="dxa"/>
            <w:bottom w:w="0" w:type="dxa"/>
            <w:right w:w="0" w:type="dxa"/>
          </w:tblCellMar>
        </w:tblPrEx>
        <w:trPr>
          <w:trHeight w:val="78"/>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380"/>
              <w:rPr>
                <w:rFonts w:ascii="Times New Roman" w:hAnsi="Times New Roman"/>
                <w:sz w:val="24"/>
                <w:szCs w:val="24"/>
              </w:rPr>
            </w:pPr>
            <w:r w:rsidRPr="00244684">
              <w:rPr>
                <w:rFonts w:ascii="Arial" w:hAnsi="Arial" w:cs="Arial"/>
                <w:sz w:val="4"/>
                <w:szCs w:val="4"/>
              </w:rPr>
              <w:t>t  e s t</w:t>
            </w: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80"/>
              <w:rPr>
                <w:rFonts w:ascii="Times New Roman" w:hAnsi="Times New Roman"/>
                <w:sz w:val="24"/>
                <w:szCs w:val="24"/>
              </w:rPr>
            </w:pPr>
            <w:r w:rsidRPr="00244684">
              <w:rPr>
                <w:rFonts w:ascii="Arial" w:hAnsi="Arial" w:cs="Arial"/>
                <w:b/>
                <w:bCs/>
                <w:sz w:val="4"/>
                <w:szCs w:val="4"/>
              </w:rPr>
              <w:t>d  e l  i v  e r y</w:t>
            </w:r>
          </w:p>
        </w:tc>
        <w:tc>
          <w:tcPr>
            <w:tcW w:w="72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34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61"/>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80"/>
              <w:rPr>
                <w:rFonts w:ascii="Times New Roman" w:hAnsi="Times New Roman"/>
                <w:sz w:val="24"/>
                <w:szCs w:val="24"/>
              </w:rPr>
            </w:pPr>
            <w:r w:rsidRPr="00244684">
              <w:rPr>
                <w:rFonts w:ascii="Arial" w:hAnsi="Arial" w:cs="Arial"/>
                <w:b/>
                <w:bCs/>
                <w:sz w:val="4"/>
                <w:szCs w:val="4"/>
              </w:rPr>
              <w:t>f e  e  d b  a  c k</w:t>
            </w:r>
          </w:p>
        </w:tc>
        <w:tc>
          <w:tcPr>
            <w:tcW w:w="1060" w:type="dxa"/>
            <w:gridSpan w:val="2"/>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00"/>
              <w:rPr>
                <w:rFonts w:ascii="Times New Roman" w:hAnsi="Times New Roman"/>
                <w:sz w:val="24"/>
                <w:szCs w:val="24"/>
              </w:rPr>
            </w:pPr>
            <w:r w:rsidRPr="00244684">
              <w:rPr>
                <w:rFonts w:ascii="Arial" w:hAnsi="Arial" w:cs="Arial"/>
                <w:sz w:val="12"/>
                <w:szCs w:val="12"/>
              </w:rPr>
              <w:t>1st  increment</w:t>
            </w: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07"/>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060" w:type="dxa"/>
            <w:gridSpan w:val="2"/>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882"/>
        </w:trPr>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9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640" w:type="dxa"/>
            <w:gridSpan w:val="4"/>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63"/>
              <w:jc w:val="center"/>
              <w:rPr>
                <w:rFonts w:ascii="Times New Roman" w:hAnsi="Times New Roman"/>
                <w:sz w:val="24"/>
                <w:szCs w:val="24"/>
              </w:rPr>
            </w:pPr>
            <w:r w:rsidRPr="00244684">
              <w:rPr>
                <w:rFonts w:ascii="Arial" w:hAnsi="Arial" w:cs="Arial"/>
              </w:rPr>
              <w:t>project calendar t ime</w:t>
            </w:r>
          </w:p>
        </w:tc>
        <w:tc>
          <w:tcPr>
            <w:tcW w:w="5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bl>
    <w:p w:rsidR="00DF2AB0" w:rsidRDefault="00C14E73">
      <w:pPr>
        <w:widowControl w:val="0"/>
        <w:autoSpaceDE w:val="0"/>
        <w:autoSpaceDN w:val="0"/>
        <w:adjustRightInd w:val="0"/>
        <w:spacing w:after="0" w:line="341" w:lineRule="exact"/>
        <w:rPr>
          <w:rFonts w:ascii="Times New Roman" w:hAnsi="Times New Roman"/>
          <w:sz w:val="24"/>
          <w:szCs w:val="24"/>
        </w:rPr>
      </w:pPr>
      <w:r>
        <w:rPr>
          <w:noProof/>
        </w:rPr>
        <w:drawing>
          <wp:anchor distT="0" distB="0" distL="114300" distR="114300" simplePos="0" relativeHeight="251578368" behindDoc="1" locked="0" layoutInCell="0" allowOverlap="1">
            <wp:simplePos x="0" y="0"/>
            <wp:positionH relativeFrom="column">
              <wp:posOffset>480060</wp:posOffset>
            </wp:positionH>
            <wp:positionV relativeFrom="paragraph">
              <wp:posOffset>-2297430</wp:posOffset>
            </wp:positionV>
            <wp:extent cx="149225" cy="1761490"/>
            <wp:effectExtent l="19050" t="0" r="3175" b="0"/>
            <wp:wrapNone/>
            <wp:docPr id="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149225" cy="1761490"/>
                    </a:xfrm>
                    <a:prstGeom prst="rect">
                      <a:avLst/>
                    </a:prstGeom>
                    <a:noFill/>
                  </pic:spPr>
                </pic:pic>
              </a:graphicData>
            </a:graphic>
          </wp:anchor>
        </w:drawing>
      </w:r>
    </w:p>
    <w:p w:rsidR="00DF2AB0" w:rsidRDefault="00DF2AB0">
      <w:pPr>
        <w:widowControl w:val="0"/>
        <w:numPr>
          <w:ilvl w:val="0"/>
          <w:numId w:val="36"/>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The incremental model combines elements of the waterfall model applied in an iterative fashion. </w:t>
      </w:r>
    </w:p>
    <w:p w:rsidR="00DF2AB0" w:rsidRDefault="00DF2AB0">
      <w:pPr>
        <w:widowControl w:val="0"/>
        <w:autoSpaceDE w:val="0"/>
        <w:autoSpaceDN w:val="0"/>
        <w:adjustRightInd w:val="0"/>
        <w:spacing w:after="0" w:line="143" w:lineRule="exact"/>
        <w:rPr>
          <w:rFonts w:ascii="Symbol" w:hAnsi="Symbol" w:cs="Symbol"/>
          <w:sz w:val="20"/>
          <w:szCs w:val="20"/>
        </w:rPr>
      </w:pPr>
    </w:p>
    <w:p w:rsidR="00DF2AB0" w:rsidRDefault="00DF2AB0">
      <w:pPr>
        <w:widowControl w:val="0"/>
        <w:numPr>
          <w:ilvl w:val="0"/>
          <w:numId w:val="36"/>
        </w:numPr>
        <w:overflowPunct w:val="0"/>
        <w:autoSpaceDE w:val="0"/>
        <w:autoSpaceDN w:val="0"/>
        <w:adjustRightInd w:val="0"/>
        <w:spacing w:after="0" w:line="209" w:lineRule="auto"/>
        <w:ind w:right="960" w:hanging="359"/>
        <w:jc w:val="both"/>
        <w:rPr>
          <w:rFonts w:ascii="Symbol" w:hAnsi="Symbol" w:cs="Symbol"/>
          <w:sz w:val="20"/>
          <w:szCs w:val="20"/>
        </w:rPr>
      </w:pPr>
      <w:r>
        <w:rPr>
          <w:rFonts w:ascii="Times New Roman" w:hAnsi="Times New Roman"/>
          <w:sz w:val="20"/>
          <w:szCs w:val="20"/>
        </w:rPr>
        <w:t xml:space="preserve">The incremental model delivers a series of releases called increments that provide progressively more functionality for the customer as each increment is delivered. </w:t>
      </w:r>
    </w:p>
    <w:p w:rsidR="00DF2AB0" w:rsidRDefault="00DF2AB0">
      <w:pPr>
        <w:widowControl w:val="0"/>
        <w:autoSpaceDE w:val="0"/>
        <w:autoSpaceDN w:val="0"/>
        <w:adjustRightInd w:val="0"/>
        <w:spacing w:after="0" w:line="138" w:lineRule="exact"/>
        <w:rPr>
          <w:rFonts w:ascii="Symbol" w:hAnsi="Symbol" w:cs="Symbol"/>
          <w:sz w:val="20"/>
          <w:szCs w:val="20"/>
        </w:rPr>
      </w:pPr>
    </w:p>
    <w:p w:rsidR="00DF2AB0" w:rsidRDefault="00DF2AB0">
      <w:pPr>
        <w:widowControl w:val="0"/>
        <w:numPr>
          <w:ilvl w:val="0"/>
          <w:numId w:val="36"/>
        </w:numPr>
        <w:overflowPunct w:val="0"/>
        <w:autoSpaceDE w:val="0"/>
        <w:autoSpaceDN w:val="0"/>
        <w:adjustRightInd w:val="0"/>
        <w:spacing w:after="0" w:line="219" w:lineRule="auto"/>
        <w:ind w:right="960" w:hanging="359"/>
        <w:jc w:val="both"/>
        <w:rPr>
          <w:rFonts w:ascii="Symbol" w:hAnsi="Symbol" w:cs="Symbol"/>
          <w:sz w:val="20"/>
          <w:szCs w:val="20"/>
        </w:rPr>
      </w:pPr>
      <w:r>
        <w:rPr>
          <w:rFonts w:ascii="Times New Roman" w:hAnsi="Times New Roman"/>
          <w:sz w:val="20"/>
          <w:szCs w:val="20"/>
        </w:rPr>
        <w:t xml:space="preserve">When an incremental model is used, the first increment is often a core product. That is, basic requirements are addressed. The core product is used by the customer. As a result, a plan is developed for the next increment. </w:t>
      </w:r>
    </w:p>
    <w:p w:rsidR="00DF2AB0" w:rsidRDefault="00DF2AB0">
      <w:pPr>
        <w:widowControl w:val="0"/>
        <w:autoSpaceDE w:val="0"/>
        <w:autoSpaceDN w:val="0"/>
        <w:adjustRightInd w:val="0"/>
        <w:spacing w:after="0" w:line="143" w:lineRule="exact"/>
        <w:rPr>
          <w:rFonts w:ascii="Symbol" w:hAnsi="Symbol" w:cs="Symbol"/>
          <w:sz w:val="20"/>
          <w:szCs w:val="20"/>
        </w:rPr>
      </w:pPr>
    </w:p>
    <w:p w:rsidR="00DF2AB0" w:rsidRDefault="00DF2AB0">
      <w:pPr>
        <w:widowControl w:val="0"/>
        <w:numPr>
          <w:ilvl w:val="0"/>
          <w:numId w:val="36"/>
        </w:numPr>
        <w:overflowPunct w:val="0"/>
        <w:autoSpaceDE w:val="0"/>
        <w:autoSpaceDN w:val="0"/>
        <w:adjustRightInd w:val="0"/>
        <w:spacing w:after="0" w:line="206" w:lineRule="auto"/>
        <w:ind w:right="960" w:hanging="359"/>
        <w:jc w:val="both"/>
        <w:rPr>
          <w:rFonts w:ascii="Symbol" w:hAnsi="Symbol" w:cs="Symbol"/>
          <w:sz w:val="20"/>
          <w:szCs w:val="20"/>
        </w:rPr>
      </w:pPr>
      <w:r>
        <w:rPr>
          <w:rFonts w:ascii="Times New Roman" w:hAnsi="Times New Roman"/>
          <w:sz w:val="20"/>
          <w:szCs w:val="20"/>
        </w:rPr>
        <w:t xml:space="preserve">The plan addresses the modification of the core product to better meet the needs of the customer and the delivery of additional features and functionality. </w:t>
      </w:r>
    </w:p>
    <w:p w:rsidR="00DF2AB0" w:rsidRDefault="00DF2AB0">
      <w:pPr>
        <w:widowControl w:val="0"/>
        <w:autoSpaceDE w:val="0"/>
        <w:autoSpaceDN w:val="0"/>
        <w:adjustRightInd w:val="0"/>
        <w:spacing w:after="0" w:line="144" w:lineRule="exact"/>
        <w:rPr>
          <w:rFonts w:ascii="Symbol" w:hAnsi="Symbol" w:cs="Symbol"/>
          <w:sz w:val="20"/>
          <w:szCs w:val="20"/>
        </w:rPr>
      </w:pPr>
    </w:p>
    <w:p w:rsidR="00DF2AB0" w:rsidRDefault="00DF2AB0">
      <w:pPr>
        <w:widowControl w:val="0"/>
        <w:numPr>
          <w:ilvl w:val="0"/>
          <w:numId w:val="36"/>
        </w:numPr>
        <w:tabs>
          <w:tab w:val="clear" w:pos="720"/>
          <w:tab w:val="num" w:pos="768"/>
        </w:tabs>
        <w:overflowPunct w:val="0"/>
        <w:autoSpaceDE w:val="0"/>
        <w:autoSpaceDN w:val="0"/>
        <w:adjustRightInd w:val="0"/>
        <w:spacing w:after="0" w:line="208" w:lineRule="auto"/>
        <w:ind w:right="960" w:hanging="359"/>
        <w:jc w:val="both"/>
        <w:rPr>
          <w:rFonts w:ascii="Symbol" w:hAnsi="Symbol" w:cs="Symbol"/>
          <w:sz w:val="20"/>
          <w:szCs w:val="20"/>
        </w:rPr>
      </w:pPr>
      <w:r>
        <w:rPr>
          <w:rFonts w:ascii="Times New Roman" w:hAnsi="Times New Roman"/>
          <w:sz w:val="20"/>
          <w:szCs w:val="20"/>
        </w:rPr>
        <w:t xml:space="preserve">This process is repeated following the delivery of each increment, until the complete product is produced. </w:t>
      </w:r>
    </w:p>
    <w:p w:rsidR="00DF2AB0" w:rsidRDefault="00DF2AB0">
      <w:pPr>
        <w:widowControl w:val="0"/>
        <w:autoSpaceDE w:val="0"/>
        <w:autoSpaceDN w:val="0"/>
        <w:adjustRightInd w:val="0"/>
        <w:spacing w:after="0" w:line="13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6" w:lineRule="auto"/>
        <w:ind w:right="960"/>
        <w:jc w:val="both"/>
        <w:rPr>
          <w:rFonts w:ascii="Times New Roman" w:hAnsi="Times New Roman"/>
          <w:sz w:val="24"/>
          <w:szCs w:val="24"/>
        </w:rPr>
      </w:pPr>
      <w:r>
        <w:rPr>
          <w:rFonts w:ascii="Times New Roman" w:hAnsi="Times New Roman"/>
          <w:sz w:val="20"/>
          <w:szCs w:val="20"/>
        </w:rPr>
        <w:t xml:space="preserve">For </w:t>
      </w:r>
      <w:r>
        <w:rPr>
          <w:rFonts w:ascii="Times New Roman" w:hAnsi="Times New Roman"/>
          <w:i/>
          <w:iCs/>
          <w:sz w:val="20"/>
          <w:szCs w:val="20"/>
        </w:rPr>
        <w:t>example</w:t>
      </w:r>
      <w:r>
        <w:rPr>
          <w:rFonts w:ascii="Times New Roman" w:hAnsi="Times New Roman"/>
          <w:sz w:val="20"/>
          <w:szCs w:val="20"/>
        </w:rPr>
        <w:t>, word-processing software developed using the incremental paradigm might deliver basic file management editing, and document production functions in the first increment; more sophisticated editing, and document production capabilities in the second increment; spelling and grammar checking in the third increment; and advanced page layout capability in the fourth increment.</w:t>
      </w:r>
    </w:p>
    <w:p w:rsidR="00DF2AB0" w:rsidRDefault="00DF2AB0">
      <w:pPr>
        <w:widowControl w:val="0"/>
        <w:autoSpaceDE w:val="0"/>
        <w:autoSpaceDN w:val="0"/>
        <w:adjustRightInd w:val="0"/>
        <w:spacing w:after="0" w:line="282"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960" w:firstLine="721"/>
        <w:jc w:val="both"/>
        <w:rPr>
          <w:rFonts w:ascii="Times New Roman" w:hAnsi="Times New Roman"/>
          <w:sz w:val="24"/>
          <w:szCs w:val="24"/>
        </w:rPr>
      </w:pPr>
      <w:r>
        <w:rPr>
          <w:rFonts w:ascii="Times New Roman" w:hAnsi="Times New Roman"/>
          <w:b/>
          <w:bCs/>
          <w:sz w:val="20"/>
          <w:szCs w:val="20"/>
        </w:rPr>
        <w:t xml:space="preserve">Difference: </w:t>
      </w:r>
      <w:r>
        <w:rPr>
          <w:rFonts w:ascii="Times New Roman" w:hAnsi="Times New Roman"/>
          <w:sz w:val="20"/>
          <w:szCs w:val="20"/>
        </w:rPr>
        <w:t>The incremental process model, like prototyping and other evolutionary approaches,</w:t>
      </w:r>
      <w:r>
        <w:rPr>
          <w:rFonts w:ascii="Times New Roman" w:hAnsi="Times New Roman"/>
          <w:b/>
          <w:bCs/>
          <w:sz w:val="20"/>
          <w:szCs w:val="20"/>
        </w:rPr>
        <w:t xml:space="preserve"> </w:t>
      </w:r>
      <w:r>
        <w:rPr>
          <w:rFonts w:ascii="Times New Roman" w:hAnsi="Times New Roman"/>
          <w:sz w:val="20"/>
          <w:szCs w:val="20"/>
        </w:rPr>
        <w:t>is iterative in nature. But unlike prototyping, the incremental model focuses on delivery of an operational product with each increment</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THE RAD MODEL:</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ind w:right="960" w:firstLine="769"/>
        <w:jc w:val="both"/>
        <w:rPr>
          <w:rFonts w:ascii="Times New Roman" w:hAnsi="Times New Roman"/>
          <w:sz w:val="24"/>
          <w:szCs w:val="24"/>
        </w:rPr>
      </w:pPr>
      <w:r>
        <w:rPr>
          <w:rFonts w:ascii="Times New Roman" w:hAnsi="Times New Roman"/>
          <w:b/>
          <w:bCs/>
          <w:sz w:val="20"/>
          <w:szCs w:val="20"/>
        </w:rPr>
        <w:t xml:space="preserve">Rapid Application Development (RAD) </w:t>
      </w:r>
      <w:r>
        <w:rPr>
          <w:rFonts w:ascii="Times New Roman" w:hAnsi="Times New Roman"/>
          <w:sz w:val="20"/>
          <w:szCs w:val="20"/>
        </w:rPr>
        <w:t>is an incremental software process model that</w:t>
      </w:r>
      <w:r>
        <w:rPr>
          <w:rFonts w:ascii="Times New Roman" w:hAnsi="Times New Roman"/>
          <w:b/>
          <w:bCs/>
          <w:sz w:val="20"/>
          <w:szCs w:val="20"/>
        </w:rPr>
        <w:t xml:space="preserve"> </w:t>
      </w:r>
      <w:r>
        <w:rPr>
          <w:rFonts w:ascii="Times New Roman" w:hAnsi="Times New Roman"/>
          <w:sz w:val="20"/>
          <w:szCs w:val="20"/>
        </w:rPr>
        <w:t>emphasizes a short development cycle. The RAD model is a “high-speed” adaption of the waterfall model, in which rapid development is achieved by using a component base construction approach.</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960" w:firstLine="721"/>
        <w:jc w:val="both"/>
        <w:rPr>
          <w:rFonts w:ascii="Times New Roman" w:hAnsi="Times New Roman"/>
          <w:sz w:val="24"/>
          <w:szCs w:val="24"/>
        </w:rPr>
      </w:pPr>
      <w:r>
        <w:rPr>
          <w:rFonts w:ascii="Times New Roman" w:hAnsi="Times New Roman"/>
          <w:b/>
          <w:bCs/>
          <w:sz w:val="20"/>
          <w:szCs w:val="20"/>
        </w:rPr>
        <w:t xml:space="preserve">Context: </w:t>
      </w:r>
      <w:r>
        <w:rPr>
          <w:rFonts w:ascii="Times New Roman" w:hAnsi="Times New Roman"/>
          <w:sz w:val="20"/>
          <w:szCs w:val="20"/>
        </w:rPr>
        <w:t>If requirements are well understood and project scope is constrained, the RAD process</w:t>
      </w:r>
      <w:r>
        <w:rPr>
          <w:rFonts w:ascii="Times New Roman" w:hAnsi="Times New Roman"/>
          <w:b/>
          <w:bCs/>
          <w:sz w:val="20"/>
          <w:szCs w:val="20"/>
        </w:rPr>
        <w:t xml:space="preserve"> </w:t>
      </w:r>
      <w:r>
        <w:rPr>
          <w:rFonts w:ascii="Times New Roman" w:hAnsi="Times New Roman"/>
          <w:sz w:val="20"/>
          <w:szCs w:val="20"/>
        </w:rPr>
        <w:t>enables a development team to create a “fully functional system” within a very short time period.</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840" w:bottom="1440" w:left="1800" w:header="720" w:footer="720" w:gutter="0"/>
          <w:cols w:space="720" w:equalWidth="0">
            <w:col w:w="9600"/>
          </w:cols>
          <w:noEndnote/>
        </w:sectPr>
      </w:pPr>
    </w:p>
    <w:p w:rsidR="00DF2AB0" w:rsidRDefault="00DF2AB0">
      <w:pPr>
        <w:widowControl w:val="0"/>
        <w:autoSpaceDE w:val="0"/>
        <w:autoSpaceDN w:val="0"/>
        <w:adjustRightInd w:val="0"/>
        <w:spacing w:after="0" w:line="7" w:lineRule="exact"/>
        <w:rPr>
          <w:rFonts w:ascii="Times New Roman" w:hAnsi="Times New Roman"/>
          <w:sz w:val="24"/>
          <w:szCs w:val="24"/>
        </w:rPr>
      </w:pPr>
      <w:bookmarkStart w:id="14" w:name="page16"/>
      <w:bookmarkEnd w:id="14"/>
    </w:p>
    <w:tbl>
      <w:tblPr>
        <w:tblW w:w="0" w:type="auto"/>
        <w:tblInd w:w="460" w:type="dxa"/>
        <w:tblLayout w:type="fixed"/>
        <w:tblCellMar>
          <w:left w:w="0" w:type="dxa"/>
          <w:right w:w="0" w:type="dxa"/>
        </w:tblCellMar>
        <w:tblLook w:val="0000"/>
      </w:tblPr>
      <w:tblGrid>
        <w:gridCol w:w="1600"/>
        <w:gridCol w:w="3080"/>
        <w:gridCol w:w="320"/>
        <w:gridCol w:w="1900"/>
        <w:gridCol w:w="1700"/>
        <w:gridCol w:w="20"/>
      </w:tblGrid>
      <w:tr w:rsidR="00DF2AB0" w:rsidRPr="00244684">
        <w:tblPrEx>
          <w:tblCellMar>
            <w:top w:w="0" w:type="dxa"/>
            <w:left w:w="0" w:type="dxa"/>
            <w:bottom w:w="0" w:type="dxa"/>
            <w:right w:w="0" w:type="dxa"/>
          </w:tblCellMar>
        </w:tblPrEx>
        <w:trPr>
          <w:trHeight w:val="184"/>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5300" w:type="dxa"/>
            <w:gridSpan w:val="3"/>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800"/>
              <w:rPr>
                <w:rFonts w:ascii="Times New Roman" w:hAnsi="Times New Roman"/>
                <w:sz w:val="24"/>
                <w:szCs w:val="24"/>
              </w:rPr>
            </w:pPr>
            <w:r w:rsidRPr="00244684">
              <w:rPr>
                <w:rFonts w:ascii="Arial" w:hAnsi="Arial" w:cs="Arial"/>
                <w:sz w:val="16"/>
                <w:szCs w:val="16"/>
              </w:rPr>
              <w:t xml:space="preserve">Team # </w:t>
            </w:r>
            <w:r w:rsidRPr="00244684">
              <w:rPr>
                <w:rFonts w:ascii="Arial" w:hAnsi="Arial" w:cs="Arial"/>
                <w:i/>
                <w:iCs/>
                <w:sz w:val="16"/>
                <w:szCs w:val="16"/>
              </w:rPr>
              <w:t>n</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253"/>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3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222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0"/>
              <w:rPr>
                <w:rFonts w:ascii="Times New Roman" w:hAnsi="Times New Roman"/>
                <w:sz w:val="24"/>
                <w:szCs w:val="24"/>
              </w:rPr>
            </w:pPr>
            <w:r w:rsidRPr="00244684">
              <w:rPr>
                <w:rFonts w:ascii="Arial" w:hAnsi="Arial" w:cs="Arial"/>
                <w:b/>
                <w:bCs/>
                <w:sz w:val="9"/>
                <w:szCs w:val="9"/>
              </w:rPr>
              <w:t>M o d e lin g</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08"/>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3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222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92" w:lineRule="exact"/>
              <w:ind w:left="120"/>
              <w:rPr>
                <w:rFonts w:ascii="Times New Roman" w:hAnsi="Times New Roman"/>
                <w:sz w:val="24"/>
                <w:szCs w:val="24"/>
              </w:rPr>
            </w:pPr>
            <w:r w:rsidRPr="00244684">
              <w:rPr>
                <w:rFonts w:ascii="Arial" w:hAnsi="Arial" w:cs="Arial"/>
                <w:sz w:val="8"/>
                <w:szCs w:val="8"/>
              </w:rPr>
              <w:t>business m odeling</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10"/>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3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222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92" w:lineRule="exact"/>
              <w:ind w:left="120"/>
              <w:rPr>
                <w:rFonts w:ascii="Times New Roman" w:hAnsi="Times New Roman"/>
                <w:sz w:val="24"/>
                <w:szCs w:val="24"/>
              </w:rPr>
            </w:pPr>
            <w:r w:rsidRPr="00244684">
              <w:rPr>
                <w:rFonts w:ascii="Arial" w:hAnsi="Arial" w:cs="Arial"/>
                <w:sz w:val="8"/>
                <w:szCs w:val="8"/>
              </w:rPr>
              <w:t>dat a m odeling</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94"/>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3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222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92" w:lineRule="exact"/>
              <w:ind w:left="120"/>
              <w:rPr>
                <w:rFonts w:ascii="Times New Roman" w:hAnsi="Times New Roman"/>
                <w:sz w:val="24"/>
                <w:szCs w:val="24"/>
              </w:rPr>
            </w:pPr>
            <w:r w:rsidRPr="00244684">
              <w:rPr>
                <w:rFonts w:ascii="Arial" w:hAnsi="Arial" w:cs="Arial"/>
                <w:sz w:val="8"/>
                <w:szCs w:val="8"/>
              </w:rPr>
              <w:t>process m odeling</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395"/>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480"/>
              <w:rPr>
                <w:rFonts w:ascii="Times New Roman" w:hAnsi="Times New Roman"/>
                <w:sz w:val="24"/>
                <w:szCs w:val="24"/>
              </w:rPr>
            </w:pPr>
            <w:r w:rsidRPr="00244684">
              <w:rPr>
                <w:rFonts w:ascii="Arial" w:hAnsi="Arial" w:cs="Arial"/>
                <w:b/>
                <w:bCs/>
                <w:sz w:val="9"/>
                <w:szCs w:val="9"/>
              </w:rPr>
              <w:t>Co n st ru ct io n</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92"/>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308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340"/>
              <w:rPr>
                <w:rFonts w:ascii="Times New Roman" w:hAnsi="Times New Roman"/>
                <w:sz w:val="24"/>
                <w:szCs w:val="24"/>
              </w:rPr>
            </w:pPr>
            <w:r w:rsidRPr="00244684">
              <w:rPr>
                <w:rFonts w:ascii="Arial" w:hAnsi="Arial" w:cs="Arial"/>
                <w:sz w:val="16"/>
                <w:szCs w:val="16"/>
              </w:rPr>
              <w:t>Team # 2</w:t>
            </w: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92" w:lineRule="exact"/>
              <w:ind w:left="580"/>
              <w:rPr>
                <w:rFonts w:ascii="Times New Roman" w:hAnsi="Times New Roman"/>
                <w:sz w:val="24"/>
                <w:szCs w:val="24"/>
              </w:rPr>
            </w:pPr>
            <w:r w:rsidRPr="00244684">
              <w:rPr>
                <w:rFonts w:ascii="Arial" w:hAnsi="Arial" w:cs="Arial"/>
                <w:sz w:val="8"/>
                <w:szCs w:val="8"/>
              </w:rPr>
              <w:t>com ponent reuse</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10"/>
        </w:trPr>
        <w:tc>
          <w:tcPr>
            <w:tcW w:w="160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r w:rsidRPr="00244684">
              <w:rPr>
                <w:rFonts w:ascii="Arial" w:hAnsi="Arial" w:cs="Arial"/>
                <w:b/>
                <w:bCs/>
                <w:sz w:val="16"/>
                <w:szCs w:val="16"/>
              </w:rPr>
              <w:t>Communicat ion</w:t>
            </w:r>
          </w:p>
        </w:tc>
        <w:tc>
          <w:tcPr>
            <w:tcW w:w="308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92" w:lineRule="exact"/>
              <w:ind w:left="580"/>
              <w:rPr>
                <w:rFonts w:ascii="Times New Roman" w:hAnsi="Times New Roman"/>
                <w:sz w:val="24"/>
                <w:szCs w:val="24"/>
              </w:rPr>
            </w:pPr>
            <w:r w:rsidRPr="00244684">
              <w:rPr>
                <w:rFonts w:ascii="Arial" w:hAnsi="Arial" w:cs="Arial"/>
                <w:sz w:val="8"/>
                <w:szCs w:val="8"/>
              </w:rPr>
              <w:t>aut om at ic code</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10"/>
        </w:trPr>
        <w:tc>
          <w:tcPr>
            <w:tcW w:w="160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3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92" w:lineRule="exact"/>
              <w:ind w:left="700"/>
              <w:rPr>
                <w:rFonts w:ascii="Times New Roman" w:hAnsi="Times New Roman"/>
                <w:sz w:val="24"/>
                <w:szCs w:val="24"/>
              </w:rPr>
            </w:pPr>
            <w:r w:rsidRPr="00244684">
              <w:rPr>
                <w:rFonts w:ascii="Arial" w:hAnsi="Arial" w:cs="Arial"/>
                <w:sz w:val="8"/>
                <w:szCs w:val="8"/>
              </w:rPr>
              <w:t>generat ion</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94"/>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3400" w:type="dxa"/>
            <w:gridSpan w:val="2"/>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620"/>
              <w:rPr>
                <w:rFonts w:ascii="Times New Roman" w:hAnsi="Times New Roman"/>
                <w:sz w:val="24"/>
                <w:szCs w:val="24"/>
              </w:rPr>
            </w:pPr>
            <w:r w:rsidRPr="00244684">
              <w:rPr>
                <w:rFonts w:ascii="Arial" w:hAnsi="Arial" w:cs="Arial"/>
                <w:b/>
                <w:bCs/>
                <w:sz w:val="13"/>
                <w:szCs w:val="13"/>
              </w:rPr>
              <w:t>Mo d eling</w:t>
            </w: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92" w:lineRule="exact"/>
              <w:ind w:left="580"/>
              <w:rPr>
                <w:rFonts w:ascii="Times New Roman" w:hAnsi="Times New Roman"/>
                <w:sz w:val="24"/>
                <w:szCs w:val="24"/>
              </w:rPr>
            </w:pPr>
            <w:r w:rsidRPr="00244684">
              <w:rPr>
                <w:rFonts w:ascii="Arial" w:hAnsi="Arial" w:cs="Arial"/>
                <w:sz w:val="8"/>
                <w:szCs w:val="8"/>
              </w:rPr>
              <w:t>t est ing</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89"/>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3400" w:type="dxa"/>
            <w:gridSpan w:val="2"/>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18"/>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5300" w:type="dxa"/>
            <w:gridSpan w:val="3"/>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720"/>
              <w:rPr>
                <w:rFonts w:ascii="Times New Roman" w:hAnsi="Times New Roman"/>
                <w:sz w:val="24"/>
                <w:szCs w:val="24"/>
              </w:rPr>
            </w:pPr>
            <w:r w:rsidRPr="00244684">
              <w:rPr>
                <w:rFonts w:ascii="Arial" w:hAnsi="Arial" w:cs="Arial"/>
                <w:sz w:val="9"/>
                <w:szCs w:val="9"/>
              </w:rPr>
              <w:t>b u si n e ss m o d e l i n g</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41"/>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5300" w:type="dxa"/>
            <w:gridSpan w:val="3"/>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720"/>
              <w:rPr>
                <w:rFonts w:ascii="Times New Roman" w:hAnsi="Times New Roman"/>
                <w:sz w:val="24"/>
                <w:szCs w:val="24"/>
              </w:rPr>
            </w:pPr>
            <w:r w:rsidRPr="00244684">
              <w:rPr>
                <w:rFonts w:ascii="Arial" w:hAnsi="Arial" w:cs="Arial"/>
                <w:sz w:val="9"/>
                <w:szCs w:val="9"/>
              </w:rPr>
              <w:t>d a t a m o d e l i n g</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26"/>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5300" w:type="dxa"/>
            <w:gridSpan w:val="3"/>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720"/>
              <w:rPr>
                <w:rFonts w:ascii="Times New Roman" w:hAnsi="Times New Roman"/>
                <w:sz w:val="24"/>
                <w:szCs w:val="24"/>
              </w:rPr>
            </w:pPr>
            <w:r w:rsidRPr="00244684">
              <w:rPr>
                <w:rFonts w:ascii="Arial" w:hAnsi="Arial" w:cs="Arial"/>
                <w:sz w:val="9"/>
                <w:szCs w:val="9"/>
              </w:rPr>
              <w:t>p ro ce ss m o d e l i n g</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297"/>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00"/>
              <w:rPr>
                <w:rFonts w:ascii="Times New Roman" w:hAnsi="Times New Roman"/>
                <w:sz w:val="24"/>
                <w:szCs w:val="24"/>
              </w:rPr>
            </w:pPr>
            <w:r w:rsidRPr="00244684">
              <w:rPr>
                <w:rFonts w:ascii="Arial" w:hAnsi="Arial" w:cs="Arial"/>
                <w:b/>
                <w:bCs/>
                <w:sz w:val="16"/>
                <w:szCs w:val="16"/>
              </w:rPr>
              <w:t>Planning</w:t>
            </w: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99"/>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3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60"/>
              <w:rPr>
                <w:rFonts w:ascii="Times New Roman" w:hAnsi="Times New Roman"/>
                <w:sz w:val="24"/>
                <w:szCs w:val="24"/>
              </w:rPr>
            </w:pPr>
            <w:r w:rsidRPr="00244684">
              <w:rPr>
                <w:rFonts w:ascii="Arial" w:hAnsi="Arial" w:cs="Arial"/>
                <w:b/>
                <w:bCs/>
                <w:sz w:val="13"/>
                <w:szCs w:val="13"/>
              </w:rPr>
              <w:t>Co nst ruct io n</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600"/>
              <w:rPr>
                <w:rFonts w:ascii="Times New Roman" w:hAnsi="Times New Roman"/>
                <w:sz w:val="24"/>
                <w:szCs w:val="24"/>
              </w:rPr>
            </w:pPr>
            <w:r w:rsidRPr="00244684">
              <w:rPr>
                <w:rFonts w:ascii="Arial" w:hAnsi="Arial" w:cs="Arial"/>
                <w:b/>
                <w:bCs/>
                <w:sz w:val="16"/>
                <w:szCs w:val="16"/>
              </w:rPr>
              <w:t>De ployme nt</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18"/>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308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147" w:lineRule="exact"/>
              <w:ind w:left="2120"/>
              <w:rPr>
                <w:rFonts w:ascii="Times New Roman" w:hAnsi="Times New Roman"/>
                <w:sz w:val="24"/>
                <w:szCs w:val="24"/>
              </w:rPr>
            </w:pPr>
            <w:r w:rsidRPr="00244684">
              <w:rPr>
                <w:rFonts w:ascii="Arial" w:hAnsi="Arial" w:cs="Arial"/>
                <w:sz w:val="16"/>
                <w:szCs w:val="16"/>
              </w:rPr>
              <w:t>Team # 1</w:t>
            </w: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300"/>
              <w:rPr>
                <w:rFonts w:ascii="Times New Roman" w:hAnsi="Times New Roman"/>
                <w:sz w:val="24"/>
                <w:szCs w:val="24"/>
              </w:rPr>
            </w:pPr>
            <w:r w:rsidRPr="00244684">
              <w:rPr>
                <w:rFonts w:ascii="Arial" w:hAnsi="Arial" w:cs="Arial"/>
                <w:sz w:val="9"/>
                <w:szCs w:val="9"/>
              </w:rPr>
              <w:t>co m p o n e n t  re u se</w:t>
            </w:r>
          </w:p>
        </w:tc>
        <w:tc>
          <w:tcPr>
            <w:tcW w:w="170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800"/>
              <w:rPr>
                <w:rFonts w:ascii="Times New Roman" w:hAnsi="Times New Roman"/>
                <w:sz w:val="24"/>
                <w:szCs w:val="24"/>
              </w:rPr>
            </w:pPr>
            <w:r w:rsidRPr="00244684">
              <w:rPr>
                <w:rFonts w:ascii="Arial" w:hAnsi="Arial" w:cs="Arial"/>
                <w:sz w:val="13"/>
                <w:szCs w:val="13"/>
              </w:rPr>
              <w:t>int egrat ion</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55"/>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308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190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300"/>
              <w:rPr>
                <w:rFonts w:ascii="Times New Roman" w:hAnsi="Times New Roman"/>
                <w:sz w:val="24"/>
                <w:szCs w:val="24"/>
              </w:rPr>
            </w:pPr>
            <w:r w:rsidRPr="00244684">
              <w:rPr>
                <w:rFonts w:ascii="Arial" w:hAnsi="Arial" w:cs="Arial"/>
                <w:sz w:val="9"/>
                <w:szCs w:val="9"/>
              </w:rPr>
              <w:t>a u t o m a t i c co d e</w:t>
            </w:r>
          </w:p>
        </w:tc>
        <w:tc>
          <w:tcPr>
            <w:tcW w:w="170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70"/>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3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90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70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800"/>
              <w:rPr>
                <w:rFonts w:ascii="Times New Roman" w:hAnsi="Times New Roman"/>
                <w:sz w:val="24"/>
                <w:szCs w:val="24"/>
              </w:rPr>
            </w:pPr>
            <w:r w:rsidRPr="00244684">
              <w:rPr>
                <w:rFonts w:ascii="Arial" w:hAnsi="Arial" w:cs="Arial"/>
                <w:sz w:val="13"/>
                <w:szCs w:val="13"/>
              </w:rPr>
              <w:t>deliv ery</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02"/>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3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90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440"/>
              <w:rPr>
                <w:rFonts w:ascii="Times New Roman" w:hAnsi="Times New Roman"/>
                <w:sz w:val="24"/>
                <w:szCs w:val="24"/>
              </w:rPr>
            </w:pPr>
            <w:r w:rsidRPr="00244684">
              <w:rPr>
                <w:rFonts w:ascii="Arial" w:hAnsi="Arial" w:cs="Arial"/>
                <w:sz w:val="9"/>
                <w:szCs w:val="9"/>
              </w:rPr>
              <w:t>g e n e ra t i o n</w:t>
            </w:r>
          </w:p>
        </w:tc>
        <w:tc>
          <w:tcPr>
            <w:tcW w:w="170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39"/>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3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190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0" w:lineRule="exact"/>
              <w:rPr>
                <w:rFonts w:ascii="Times New Roman" w:hAnsi="Times New Roman"/>
                <w:sz w:val="2"/>
                <w:szCs w:val="2"/>
              </w:rPr>
            </w:pPr>
          </w:p>
        </w:tc>
      </w:tr>
      <w:tr w:rsidR="00DF2AB0" w:rsidRPr="00244684">
        <w:tblPrEx>
          <w:tblCellMar>
            <w:top w:w="0" w:type="dxa"/>
            <w:left w:w="0" w:type="dxa"/>
            <w:bottom w:w="0" w:type="dxa"/>
            <w:right w:w="0" w:type="dxa"/>
          </w:tblCellMar>
        </w:tblPrEx>
        <w:trPr>
          <w:trHeight w:val="155"/>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3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155" w:lineRule="exact"/>
              <w:ind w:left="2060"/>
              <w:rPr>
                <w:rFonts w:ascii="Times New Roman" w:hAnsi="Times New Roman"/>
                <w:sz w:val="24"/>
                <w:szCs w:val="24"/>
              </w:rPr>
            </w:pPr>
            <w:r w:rsidRPr="00244684">
              <w:rPr>
                <w:rFonts w:ascii="Arial" w:hAnsi="Arial" w:cs="Arial"/>
                <w:b/>
                <w:bCs/>
                <w:sz w:val="16"/>
                <w:szCs w:val="16"/>
              </w:rPr>
              <w:t>Mode ling</w:t>
            </w: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300"/>
              <w:rPr>
                <w:rFonts w:ascii="Times New Roman" w:hAnsi="Times New Roman"/>
                <w:sz w:val="24"/>
                <w:szCs w:val="24"/>
              </w:rPr>
            </w:pPr>
            <w:r w:rsidRPr="00244684">
              <w:rPr>
                <w:rFonts w:ascii="Arial" w:hAnsi="Arial" w:cs="Arial"/>
                <w:sz w:val="9"/>
                <w:szCs w:val="9"/>
              </w:rPr>
              <w:t>t e st i n g</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117" w:lineRule="exact"/>
              <w:ind w:left="800"/>
              <w:rPr>
                <w:rFonts w:ascii="Times New Roman" w:hAnsi="Times New Roman"/>
                <w:sz w:val="24"/>
                <w:szCs w:val="24"/>
              </w:rPr>
            </w:pPr>
            <w:r w:rsidRPr="00244684">
              <w:rPr>
                <w:rFonts w:ascii="Arial" w:hAnsi="Arial" w:cs="Arial"/>
                <w:sz w:val="13"/>
                <w:szCs w:val="13"/>
              </w:rPr>
              <w:t>feedback</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67"/>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340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200"/>
              <w:rPr>
                <w:rFonts w:ascii="Times New Roman" w:hAnsi="Times New Roman"/>
                <w:sz w:val="24"/>
                <w:szCs w:val="24"/>
              </w:rPr>
            </w:pPr>
            <w:r w:rsidRPr="00244684">
              <w:rPr>
                <w:rFonts w:ascii="Arial" w:hAnsi="Arial" w:cs="Arial"/>
                <w:sz w:val="13"/>
                <w:szCs w:val="13"/>
              </w:rPr>
              <w:t>business modeling</w:t>
            </w: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73"/>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340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200"/>
              <w:rPr>
                <w:rFonts w:ascii="Times New Roman" w:hAnsi="Times New Roman"/>
                <w:sz w:val="24"/>
                <w:szCs w:val="24"/>
              </w:rPr>
            </w:pPr>
            <w:r w:rsidRPr="00244684">
              <w:rPr>
                <w:rFonts w:ascii="Arial" w:hAnsi="Arial" w:cs="Arial"/>
                <w:sz w:val="13"/>
                <w:szCs w:val="13"/>
              </w:rPr>
              <w:t>dat a modeling</w:t>
            </w: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57"/>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340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200"/>
              <w:rPr>
                <w:rFonts w:ascii="Times New Roman" w:hAnsi="Times New Roman"/>
                <w:sz w:val="24"/>
                <w:szCs w:val="24"/>
              </w:rPr>
            </w:pPr>
            <w:r w:rsidRPr="00244684">
              <w:rPr>
                <w:rFonts w:ascii="Arial" w:hAnsi="Arial" w:cs="Arial"/>
                <w:sz w:val="13"/>
                <w:szCs w:val="13"/>
              </w:rPr>
              <w:t>process modeling</w:t>
            </w: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619"/>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22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183" w:lineRule="exact"/>
              <w:ind w:left="160"/>
              <w:rPr>
                <w:rFonts w:ascii="Times New Roman" w:hAnsi="Times New Roman"/>
                <w:sz w:val="24"/>
                <w:szCs w:val="24"/>
              </w:rPr>
            </w:pPr>
            <w:r w:rsidRPr="00244684">
              <w:rPr>
                <w:rFonts w:ascii="Arial" w:hAnsi="Arial" w:cs="Arial"/>
                <w:b/>
                <w:bCs/>
                <w:sz w:val="16"/>
                <w:szCs w:val="16"/>
              </w:rPr>
              <w:t>Const ruct ion</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36"/>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3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136" w:lineRule="exact"/>
              <w:rPr>
                <w:rFonts w:ascii="Times New Roman" w:hAnsi="Times New Roman"/>
                <w:sz w:val="24"/>
                <w:szCs w:val="24"/>
              </w:rPr>
            </w:pPr>
            <w:r w:rsidRPr="00244684">
              <w:rPr>
                <w:rFonts w:ascii="Arial" w:hAnsi="Arial" w:cs="Arial"/>
                <w:sz w:val="13"/>
                <w:szCs w:val="13"/>
              </w:rPr>
              <w:t>component  reuse</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57"/>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3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149" w:lineRule="exact"/>
              <w:rPr>
                <w:rFonts w:ascii="Times New Roman" w:hAnsi="Times New Roman"/>
                <w:sz w:val="24"/>
                <w:szCs w:val="24"/>
              </w:rPr>
            </w:pPr>
            <w:r w:rsidRPr="00244684">
              <w:rPr>
                <w:rFonts w:ascii="Arial" w:hAnsi="Arial" w:cs="Arial"/>
                <w:sz w:val="13"/>
                <w:szCs w:val="13"/>
              </w:rPr>
              <w:t>aut omat ic code</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73"/>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3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149" w:lineRule="exact"/>
              <w:ind w:left="200"/>
              <w:rPr>
                <w:rFonts w:ascii="Times New Roman" w:hAnsi="Times New Roman"/>
                <w:sz w:val="24"/>
                <w:szCs w:val="24"/>
              </w:rPr>
            </w:pPr>
            <w:r w:rsidRPr="00244684">
              <w:rPr>
                <w:rFonts w:ascii="Arial" w:hAnsi="Arial" w:cs="Arial"/>
                <w:sz w:val="13"/>
                <w:szCs w:val="13"/>
              </w:rPr>
              <w:t>generat ion</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73"/>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3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149" w:lineRule="exact"/>
              <w:rPr>
                <w:rFonts w:ascii="Times New Roman" w:hAnsi="Times New Roman"/>
                <w:sz w:val="24"/>
                <w:szCs w:val="24"/>
              </w:rPr>
            </w:pPr>
            <w:r w:rsidRPr="00244684">
              <w:rPr>
                <w:rFonts w:ascii="Arial" w:hAnsi="Arial" w:cs="Arial"/>
                <w:sz w:val="13"/>
                <w:szCs w:val="13"/>
              </w:rPr>
              <w:t>t est ing</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934"/>
        </w:trPr>
        <w:tc>
          <w:tcPr>
            <w:tcW w:w="1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5300" w:type="dxa"/>
            <w:gridSpan w:val="3"/>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680"/>
              <w:rPr>
                <w:rFonts w:ascii="Times New Roman" w:hAnsi="Times New Roman"/>
                <w:sz w:val="24"/>
                <w:szCs w:val="24"/>
              </w:rPr>
            </w:pPr>
            <w:r w:rsidRPr="00244684">
              <w:rPr>
                <w:rFonts w:ascii="Arial" w:hAnsi="Arial" w:cs="Arial"/>
                <w:b/>
                <w:bCs/>
                <w:sz w:val="16"/>
                <w:szCs w:val="16"/>
              </w:rPr>
              <w:t>6 0 -  9 0 days</w:t>
            </w: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bl>
    <w:p w:rsidR="00DF2AB0" w:rsidRDefault="00C14E73">
      <w:pPr>
        <w:widowControl w:val="0"/>
        <w:autoSpaceDE w:val="0"/>
        <w:autoSpaceDN w:val="0"/>
        <w:adjustRightInd w:val="0"/>
        <w:spacing w:after="0" w:line="265" w:lineRule="exact"/>
        <w:rPr>
          <w:rFonts w:ascii="Times New Roman" w:hAnsi="Times New Roman"/>
          <w:sz w:val="24"/>
          <w:szCs w:val="24"/>
        </w:rPr>
      </w:pPr>
      <w:r>
        <w:rPr>
          <w:noProof/>
        </w:rPr>
        <w:drawing>
          <wp:anchor distT="0" distB="0" distL="114300" distR="114300" simplePos="0" relativeHeight="251579392" behindDoc="1" locked="0" layoutInCell="0" allowOverlap="1">
            <wp:simplePos x="0" y="0"/>
            <wp:positionH relativeFrom="column">
              <wp:posOffset>1270</wp:posOffset>
            </wp:positionH>
            <wp:positionV relativeFrom="paragraph">
              <wp:posOffset>-3573145</wp:posOffset>
            </wp:positionV>
            <wp:extent cx="5942965" cy="3562985"/>
            <wp:effectExtent l="19050" t="0" r="635" b="0"/>
            <wp:wrapNone/>
            <wp:docPr id="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5942965" cy="3562985"/>
                    </a:xfrm>
                    <a:prstGeom prst="rect">
                      <a:avLst/>
                    </a:prstGeom>
                    <a:noFill/>
                  </pic:spPr>
                </pic:pic>
              </a:graphicData>
            </a:graphic>
          </wp:anchor>
        </w:drawing>
      </w: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The RAD approach maps into the generic framework activities.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840"/>
        <w:rPr>
          <w:rFonts w:ascii="Times New Roman" w:hAnsi="Times New Roman"/>
          <w:sz w:val="24"/>
          <w:szCs w:val="24"/>
        </w:rPr>
      </w:pPr>
      <w:r>
        <w:rPr>
          <w:rFonts w:ascii="Times New Roman" w:hAnsi="Times New Roman"/>
          <w:b/>
          <w:bCs/>
          <w:i/>
          <w:iCs/>
          <w:sz w:val="20"/>
          <w:szCs w:val="20"/>
        </w:rPr>
        <w:t xml:space="preserve">Communication </w:t>
      </w:r>
      <w:r>
        <w:rPr>
          <w:rFonts w:ascii="Times New Roman" w:hAnsi="Times New Roman"/>
          <w:sz w:val="20"/>
          <w:szCs w:val="20"/>
        </w:rPr>
        <w:t>works to understand the business problem and the information characteristics that the</w:t>
      </w:r>
      <w:r>
        <w:rPr>
          <w:rFonts w:ascii="Times New Roman" w:hAnsi="Times New Roman"/>
          <w:b/>
          <w:bCs/>
          <w:i/>
          <w:iCs/>
          <w:sz w:val="20"/>
          <w:szCs w:val="20"/>
        </w:rPr>
        <w:t xml:space="preserve"> </w:t>
      </w:r>
      <w:r>
        <w:rPr>
          <w:rFonts w:ascii="Times New Roman" w:hAnsi="Times New Roman"/>
          <w:sz w:val="20"/>
          <w:szCs w:val="20"/>
        </w:rPr>
        <w:t>software must accommodate.</w:t>
      </w:r>
    </w:p>
    <w:p w:rsidR="00DF2AB0" w:rsidRDefault="00DF2AB0">
      <w:pPr>
        <w:widowControl w:val="0"/>
        <w:autoSpaceDE w:val="0"/>
        <w:autoSpaceDN w:val="0"/>
        <w:adjustRightInd w:val="0"/>
        <w:spacing w:after="0" w:line="84"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i/>
          <w:iCs/>
          <w:sz w:val="20"/>
          <w:szCs w:val="20"/>
        </w:rPr>
        <w:t xml:space="preserve">Planning </w:t>
      </w:r>
      <w:r>
        <w:rPr>
          <w:rFonts w:ascii="Times New Roman" w:hAnsi="Times New Roman"/>
          <w:sz w:val="20"/>
          <w:szCs w:val="20"/>
        </w:rPr>
        <w:t>is essential because multiple software teams works in parallel on different system functions.</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560"/>
        <w:jc w:val="both"/>
        <w:rPr>
          <w:rFonts w:ascii="Times New Roman" w:hAnsi="Times New Roman"/>
          <w:sz w:val="24"/>
          <w:szCs w:val="24"/>
        </w:rPr>
      </w:pPr>
      <w:r>
        <w:rPr>
          <w:rFonts w:ascii="Times New Roman" w:hAnsi="Times New Roman"/>
          <w:b/>
          <w:bCs/>
          <w:i/>
          <w:iCs/>
          <w:sz w:val="20"/>
          <w:szCs w:val="20"/>
        </w:rPr>
        <w:t xml:space="preserve">Modeling </w:t>
      </w:r>
      <w:r>
        <w:rPr>
          <w:rFonts w:ascii="Times New Roman" w:hAnsi="Times New Roman"/>
          <w:sz w:val="20"/>
          <w:szCs w:val="20"/>
        </w:rPr>
        <w:t>encompasses three major phases- business modeling, data modeling and process modeling- and</w:t>
      </w:r>
      <w:r>
        <w:rPr>
          <w:rFonts w:ascii="Times New Roman" w:hAnsi="Times New Roman"/>
          <w:b/>
          <w:bCs/>
          <w:i/>
          <w:iCs/>
          <w:sz w:val="20"/>
          <w:szCs w:val="20"/>
        </w:rPr>
        <w:t xml:space="preserve"> </w:t>
      </w:r>
      <w:r>
        <w:rPr>
          <w:rFonts w:ascii="Times New Roman" w:hAnsi="Times New Roman"/>
          <w:sz w:val="20"/>
          <w:szCs w:val="20"/>
        </w:rPr>
        <w:t>establishes design representation that serve existing software components and the application of automatic code generation.</w:t>
      </w:r>
    </w:p>
    <w:p w:rsidR="00DF2AB0" w:rsidRDefault="00DF2AB0">
      <w:pPr>
        <w:widowControl w:val="0"/>
        <w:autoSpaceDE w:val="0"/>
        <w:autoSpaceDN w:val="0"/>
        <w:adjustRightInd w:val="0"/>
        <w:spacing w:after="0" w:line="12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71" w:lineRule="auto"/>
        <w:ind w:right="4500"/>
        <w:rPr>
          <w:rFonts w:ascii="Times New Roman" w:hAnsi="Times New Roman"/>
          <w:sz w:val="24"/>
          <w:szCs w:val="24"/>
        </w:rPr>
      </w:pPr>
      <w:r>
        <w:rPr>
          <w:rFonts w:ascii="Times New Roman" w:hAnsi="Times New Roman"/>
          <w:b/>
          <w:bCs/>
          <w:i/>
          <w:iCs/>
          <w:sz w:val="20"/>
          <w:szCs w:val="20"/>
        </w:rPr>
        <w:t xml:space="preserve">Deployment </w:t>
      </w:r>
      <w:r>
        <w:rPr>
          <w:rFonts w:ascii="Times New Roman" w:hAnsi="Times New Roman"/>
          <w:sz w:val="20"/>
          <w:szCs w:val="20"/>
        </w:rPr>
        <w:t>establishes a basis for subsequent iterations.</w:t>
      </w:r>
      <w:r>
        <w:rPr>
          <w:rFonts w:ascii="Times New Roman" w:hAnsi="Times New Roman"/>
          <w:b/>
          <w:bCs/>
          <w:i/>
          <w:iCs/>
          <w:sz w:val="20"/>
          <w:szCs w:val="20"/>
        </w:rPr>
        <w:t xml:space="preserve"> </w:t>
      </w:r>
      <w:r>
        <w:rPr>
          <w:rFonts w:ascii="Times New Roman" w:hAnsi="Times New Roman"/>
          <w:sz w:val="20"/>
          <w:szCs w:val="20"/>
        </w:rPr>
        <w:t xml:space="preserve">The RAD approach has </w:t>
      </w:r>
      <w:r>
        <w:rPr>
          <w:rFonts w:ascii="Times New Roman" w:hAnsi="Times New Roman"/>
          <w:b/>
          <w:bCs/>
          <w:sz w:val="20"/>
          <w:szCs w:val="20"/>
        </w:rPr>
        <w:t>drawbacks</w:t>
      </w:r>
      <w:r>
        <w:rPr>
          <w:rFonts w:ascii="Times New Roman" w:hAnsi="Times New Roman"/>
          <w:sz w:val="20"/>
          <w:szCs w:val="20"/>
        </w:rPr>
        <w:t>:</w:t>
      </w:r>
    </w:p>
    <w:p w:rsidR="00DF2AB0" w:rsidRDefault="00DF2AB0">
      <w:pPr>
        <w:widowControl w:val="0"/>
        <w:autoSpaceDE w:val="0"/>
        <w:autoSpaceDN w:val="0"/>
        <w:adjustRightInd w:val="0"/>
        <w:spacing w:after="0" w:line="10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840"/>
        <w:rPr>
          <w:rFonts w:ascii="Times New Roman" w:hAnsi="Times New Roman"/>
          <w:sz w:val="24"/>
          <w:szCs w:val="24"/>
        </w:rPr>
      </w:pPr>
      <w:r>
        <w:rPr>
          <w:rFonts w:ascii="Times New Roman" w:hAnsi="Times New Roman"/>
          <w:sz w:val="20"/>
          <w:szCs w:val="20"/>
        </w:rPr>
        <w:t>For large, but scalable projects, RAD requires sufficient human resources to create the right number of RAD teams.</w:t>
      </w:r>
    </w:p>
    <w:p w:rsidR="00DF2AB0" w:rsidRDefault="00DF2AB0">
      <w:pPr>
        <w:widowControl w:val="0"/>
        <w:autoSpaceDE w:val="0"/>
        <w:autoSpaceDN w:val="0"/>
        <w:adjustRightInd w:val="0"/>
        <w:spacing w:after="0" w:line="12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6" w:lineRule="auto"/>
        <w:ind w:right="520"/>
        <w:rPr>
          <w:rFonts w:ascii="Times New Roman" w:hAnsi="Times New Roman"/>
          <w:sz w:val="24"/>
          <w:szCs w:val="24"/>
        </w:rPr>
      </w:pPr>
      <w:r>
        <w:rPr>
          <w:rFonts w:ascii="Times New Roman" w:hAnsi="Times New Roman"/>
          <w:sz w:val="20"/>
          <w:szCs w:val="20"/>
        </w:rPr>
        <w:t>If developers and customers are not committed to the rapid-fire activities necessary to complete the system in a much abbreviated time frame, RAD projects will fail</w:t>
      </w:r>
    </w:p>
    <w:p w:rsidR="00DF2AB0" w:rsidRDefault="00DF2AB0">
      <w:pPr>
        <w:widowControl w:val="0"/>
        <w:autoSpaceDE w:val="0"/>
        <w:autoSpaceDN w:val="0"/>
        <w:adjustRightInd w:val="0"/>
        <w:spacing w:after="0" w:line="12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1340"/>
        <w:rPr>
          <w:rFonts w:ascii="Times New Roman" w:hAnsi="Times New Roman"/>
          <w:sz w:val="24"/>
          <w:szCs w:val="24"/>
        </w:rPr>
      </w:pPr>
      <w:r>
        <w:rPr>
          <w:rFonts w:ascii="Times New Roman" w:hAnsi="Times New Roman"/>
          <w:sz w:val="20"/>
          <w:szCs w:val="20"/>
        </w:rPr>
        <w:t>If a system cannot be properly modularized, building the components necessary for RAD will be problematic</w:t>
      </w:r>
    </w:p>
    <w:p w:rsidR="00DF2AB0" w:rsidRDefault="00DF2AB0">
      <w:pPr>
        <w:widowControl w:val="0"/>
        <w:autoSpaceDE w:val="0"/>
        <w:autoSpaceDN w:val="0"/>
        <w:adjustRightInd w:val="0"/>
        <w:spacing w:after="0" w:line="12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600"/>
        <w:rPr>
          <w:rFonts w:ascii="Times New Roman" w:hAnsi="Times New Roman"/>
          <w:sz w:val="24"/>
          <w:szCs w:val="24"/>
        </w:rPr>
      </w:pPr>
      <w:r>
        <w:rPr>
          <w:rFonts w:ascii="Times New Roman" w:hAnsi="Times New Roman"/>
          <w:sz w:val="20"/>
          <w:szCs w:val="20"/>
        </w:rPr>
        <w:t>If high performance is an issue, and performance is to be achieved through tuning the interfaces to system components, the RAD approach may not work; and</w:t>
      </w:r>
    </w:p>
    <w:p w:rsidR="00DF2AB0" w:rsidRDefault="00DF2AB0">
      <w:pPr>
        <w:widowControl w:val="0"/>
        <w:autoSpaceDE w:val="0"/>
        <w:autoSpaceDN w:val="0"/>
        <w:adjustRightInd w:val="0"/>
        <w:spacing w:after="0" w:line="84"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RAD may not be appropriate when technical risks are high.</w:t>
      </w:r>
    </w:p>
    <w:p w:rsidR="00DF2AB0" w:rsidRDefault="00DF2AB0">
      <w:pPr>
        <w:widowControl w:val="0"/>
        <w:autoSpaceDE w:val="0"/>
        <w:autoSpaceDN w:val="0"/>
        <w:adjustRightInd w:val="0"/>
        <w:spacing w:after="0" w:line="395"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EVOLUTIONARY PROCESS MODELS:</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460"/>
        <w:rPr>
          <w:rFonts w:ascii="Times New Roman" w:hAnsi="Times New Roman"/>
          <w:sz w:val="24"/>
          <w:szCs w:val="24"/>
        </w:rPr>
      </w:pPr>
      <w:r>
        <w:rPr>
          <w:rFonts w:ascii="Times New Roman" w:hAnsi="Times New Roman"/>
          <w:sz w:val="20"/>
          <w:szCs w:val="20"/>
        </w:rPr>
        <w:t>Evolutionary process models produce with each iteration produce an increasingly more complete version of the software with every iteration.</w:t>
      </w:r>
    </w:p>
    <w:p w:rsidR="00DF2AB0" w:rsidRDefault="00DF2AB0">
      <w:pPr>
        <w:widowControl w:val="0"/>
        <w:autoSpaceDE w:val="0"/>
        <w:autoSpaceDN w:val="0"/>
        <w:adjustRightInd w:val="0"/>
        <w:spacing w:after="0" w:line="27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6" w:lineRule="auto"/>
        <w:ind w:right="700"/>
        <w:rPr>
          <w:rFonts w:ascii="Times New Roman" w:hAnsi="Times New Roman"/>
          <w:sz w:val="24"/>
          <w:szCs w:val="24"/>
        </w:rPr>
      </w:pPr>
      <w:r>
        <w:rPr>
          <w:rFonts w:ascii="Times New Roman" w:hAnsi="Times New Roman"/>
          <w:sz w:val="20"/>
          <w:szCs w:val="20"/>
        </w:rPr>
        <w:t>Evolutionary models are iterative. They are characterized in a manner that enables software engineers to develop increasingly more complete versions of the software.</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380" w:bottom="1440" w:left="1800" w:header="720" w:footer="720" w:gutter="0"/>
          <w:cols w:space="720" w:equalWidth="0">
            <w:col w:w="9060"/>
          </w:cols>
          <w:noEndnote/>
        </w:sectPr>
      </w:pPr>
    </w:p>
    <w:p w:rsidR="00DF2AB0" w:rsidRDefault="00DF2AB0">
      <w:pPr>
        <w:widowControl w:val="0"/>
        <w:autoSpaceDE w:val="0"/>
        <w:autoSpaceDN w:val="0"/>
        <w:adjustRightInd w:val="0"/>
        <w:spacing w:after="0" w:line="239" w:lineRule="auto"/>
        <w:rPr>
          <w:rFonts w:ascii="Times New Roman" w:hAnsi="Times New Roman"/>
          <w:sz w:val="24"/>
          <w:szCs w:val="24"/>
        </w:rPr>
      </w:pPr>
      <w:bookmarkStart w:id="15" w:name="page17"/>
      <w:bookmarkEnd w:id="15"/>
      <w:r>
        <w:rPr>
          <w:rFonts w:ascii="Times New Roman" w:hAnsi="Times New Roman"/>
          <w:b/>
          <w:bCs/>
          <w:sz w:val="20"/>
          <w:szCs w:val="20"/>
        </w:rPr>
        <w:lastRenderedPageBreak/>
        <w:t>PROTOTYPING:</w:t>
      </w:r>
    </w:p>
    <w:p w:rsidR="00DF2AB0" w:rsidRDefault="00DF2AB0">
      <w:pPr>
        <w:widowControl w:val="0"/>
        <w:autoSpaceDE w:val="0"/>
        <w:autoSpaceDN w:val="0"/>
        <w:adjustRightInd w:val="0"/>
        <w:spacing w:after="0" w:line="35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140"/>
        <w:rPr>
          <w:rFonts w:ascii="Times New Roman" w:hAnsi="Times New Roman"/>
          <w:sz w:val="24"/>
          <w:szCs w:val="24"/>
        </w:rPr>
      </w:pPr>
      <w:r>
        <w:rPr>
          <w:rFonts w:ascii="Times New Roman" w:hAnsi="Times New Roman"/>
          <w:sz w:val="20"/>
          <w:szCs w:val="20"/>
        </w:rPr>
        <w:t>Prototyping is more commonly used as a technique that can be implemented within the context of anyone of the process model.</w:t>
      </w:r>
    </w:p>
    <w:p w:rsidR="00DF2AB0" w:rsidRDefault="00DF2AB0">
      <w:pPr>
        <w:widowControl w:val="0"/>
        <w:autoSpaceDE w:val="0"/>
        <w:autoSpaceDN w:val="0"/>
        <w:adjustRightInd w:val="0"/>
        <w:spacing w:after="0" w:line="13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60"/>
        <w:rPr>
          <w:rFonts w:ascii="Times New Roman" w:hAnsi="Times New Roman"/>
          <w:sz w:val="24"/>
          <w:szCs w:val="24"/>
        </w:rPr>
      </w:pPr>
      <w:r>
        <w:rPr>
          <w:rFonts w:ascii="Times New Roman" w:hAnsi="Times New Roman"/>
          <w:sz w:val="20"/>
          <w:szCs w:val="20"/>
        </w:rPr>
        <w:t>The prototyping paradigm begins with communication. The software engineer and customer meet and define the overall objectives for the software, identify whatever requirements are known, and outline areas where further definition is mandatory.</w:t>
      </w:r>
    </w:p>
    <w:p w:rsidR="00DF2AB0" w:rsidRDefault="00DF2AB0">
      <w:pPr>
        <w:widowControl w:val="0"/>
        <w:autoSpaceDE w:val="0"/>
        <w:autoSpaceDN w:val="0"/>
        <w:adjustRightInd w:val="0"/>
        <w:spacing w:after="0" w:line="12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sz w:val="20"/>
          <w:szCs w:val="20"/>
        </w:rPr>
        <w:t>Prototyping iteration is planned quickly and modeling occurs. The quick design leads to the construction of a prototype. The prototype is deployed and then evaluated by the customer/user.</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560"/>
        <w:rPr>
          <w:rFonts w:ascii="Times New Roman" w:hAnsi="Times New Roman"/>
          <w:sz w:val="24"/>
          <w:szCs w:val="24"/>
        </w:rPr>
      </w:pPr>
      <w:r>
        <w:rPr>
          <w:rFonts w:ascii="Times New Roman" w:hAnsi="Times New Roman"/>
          <w:sz w:val="20"/>
          <w:szCs w:val="20"/>
        </w:rPr>
        <w:t>Iteration occurs as the prototype is tuned to satisfy the needs of the customer, while at the same time enabling the developer to better understand what needs to be done.</w:t>
      </w:r>
    </w:p>
    <w:p w:rsidR="00DF2AB0" w:rsidRDefault="00C14E73">
      <w:pPr>
        <w:widowControl w:val="0"/>
        <w:autoSpaceDE w:val="0"/>
        <w:autoSpaceDN w:val="0"/>
        <w:adjustRightInd w:val="0"/>
        <w:spacing w:after="0" w:line="240" w:lineRule="auto"/>
        <w:rPr>
          <w:rFonts w:ascii="Times New Roman" w:hAnsi="Times New Roman"/>
          <w:sz w:val="24"/>
          <w:szCs w:val="24"/>
        </w:rPr>
        <w:sectPr w:rsidR="00DF2AB0">
          <w:pgSz w:w="12240" w:h="15840"/>
          <w:pgMar w:top="1434" w:right="1860" w:bottom="844" w:left="1800" w:header="720" w:footer="720" w:gutter="0"/>
          <w:cols w:space="720" w:equalWidth="0">
            <w:col w:w="8580"/>
          </w:cols>
          <w:noEndnote/>
        </w:sectPr>
      </w:pPr>
      <w:r>
        <w:rPr>
          <w:noProof/>
        </w:rPr>
        <w:drawing>
          <wp:anchor distT="0" distB="0" distL="114300" distR="114300" simplePos="0" relativeHeight="251580416" behindDoc="1" locked="0" layoutInCell="0" allowOverlap="1">
            <wp:simplePos x="0" y="0"/>
            <wp:positionH relativeFrom="column">
              <wp:posOffset>1101090</wp:posOffset>
            </wp:positionH>
            <wp:positionV relativeFrom="paragraph">
              <wp:posOffset>483235</wp:posOffset>
            </wp:positionV>
            <wp:extent cx="3735070" cy="2795270"/>
            <wp:effectExtent l="19050" t="0" r="0" b="0"/>
            <wp:wrapNone/>
            <wp:docPr id="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a:stretch>
                      <a:fillRect/>
                    </a:stretch>
                  </pic:blipFill>
                  <pic:spPr bwMode="auto">
                    <a:xfrm>
                      <a:off x="0" y="0"/>
                      <a:ext cx="3735070" cy="279527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3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40" w:lineRule="auto"/>
        <w:jc w:val="right"/>
        <w:rPr>
          <w:rFonts w:ascii="Times New Roman" w:hAnsi="Times New Roman"/>
          <w:sz w:val="24"/>
          <w:szCs w:val="24"/>
        </w:rPr>
      </w:pPr>
      <w:r>
        <w:rPr>
          <w:rFonts w:ascii="Arial" w:hAnsi="Arial" w:cs="Arial"/>
          <w:b/>
          <w:bCs/>
          <w:sz w:val="12"/>
          <w:szCs w:val="12"/>
        </w:rPr>
        <w:t>Com m unicat ion</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44"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Arial" w:hAnsi="Arial" w:cs="Arial"/>
          <w:sz w:val="12"/>
          <w:szCs w:val="12"/>
        </w:rPr>
        <w:t>Deployment</w:t>
      </w:r>
    </w:p>
    <w:p w:rsidR="00DF2AB0" w:rsidRDefault="00DF2AB0">
      <w:pPr>
        <w:widowControl w:val="0"/>
        <w:autoSpaceDE w:val="0"/>
        <w:autoSpaceDN w:val="0"/>
        <w:adjustRightInd w:val="0"/>
        <w:spacing w:after="0" w:line="33"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200"/>
        <w:rPr>
          <w:rFonts w:ascii="Times New Roman" w:hAnsi="Times New Roman"/>
          <w:sz w:val="24"/>
          <w:szCs w:val="24"/>
        </w:rPr>
      </w:pPr>
      <w:r>
        <w:rPr>
          <w:rFonts w:ascii="Arial" w:hAnsi="Arial" w:cs="Arial"/>
          <w:b/>
          <w:bCs/>
          <w:sz w:val="12"/>
          <w:szCs w:val="12"/>
        </w:rPr>
        <w:t>De live r y</w:t>
      </w:r>
    </w:p>
    <w:p w:rsidR="00DF2AB0" w:rsidRDefault="00DF2AB0">
      <w:pPr>
        <w:widowControl w:val="0"/>
        <w:autoSpaceDE w:val="0"/>
        <w:autoSpaceDN w:val="0"/>
        <w:adjustRightInd w:val="0"/>
        <w:spacing w:after="0" w:line="21"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200"/>
        <w:rPr>
          <w:rFonts w:ascii="Times New Roman" w:hAnsi="Times New Roman"/>
          <w:sz w:val="24"/>
          <w:szCs w:val="24"/>
        </w:rPr>
      </w:pPr>
      <w:r>
        <w:rPr>
          <w:rFonts w:ascii="Arial" w:hAnsi="Arial" w:cs="Arial"/>
          <w:b/>
          <w:bCs/>
          <w:sz w:val="12"/>
          <w:szCs w:val="12"/>
        </w:rPr>
        <w:t>&amp;  Fe e dback</w:t>
      </w:r>
    </w:p>
    <w:p w:rsidR="00DF2AB0" w:rsidRDefault="00DF2AB0">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95"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Arial" w:hAnsi="Arial" w:cs="Arial"/>
          <w:b/>
          <w:bCs/>
          <w:sz w:val="10"/>
          <w:szCs w:val="10"/>
        </w:rPr>
        <w:t>Q u i ck  p l an</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6"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740"/>
        <w:rPr>
          <w:rFonts w:ascii="Times New Roman" w:hAnsi="Times New Roman"/>
          <w:sz w:val="24"/>
          <w:szCs w:val="24"/>
        </w:rPr>
      </w:pPr>
      <w:r>
        <w:rPr>
          <w:rFonts w:ascii="Arial" w:hAnsi="Arial" w:cs="Arial"/>
          <w:b/>
          <w:bCs/>
          <w:sz w:val="10"/>
          <w:szCs w:val="10"/>
        </w:rPr>
        <w:t>Mo d e l i n g</w:t>
      </w:r>
    </w:p>
    <w:p w:rsidR="00DF2AB0" w:rsidRDefault="00DF2AB0">
      <w:pPr>
        <w:widowControl w:val="0"/>
        <w:autoSpaceDE w:val="0"/>
        <w:autoSpaceDN w:val="0"/>
        <w:adjustRightInd w:val="0"/>
        <w:spacing w:after="0" w:line="7" w:lineRule="exact"/>
        <w:rPr>
          <w:rFonts w:ascii="Times New Roman" w:hAnsi="Times New Roman"/>
          <w:sz w:val="24"/>
          <w:szCs w:val="24"/>
        </w:rPr>
      </w:pPr>
    </w:p>
    <w:p w:rsidR="00DF2AB0" w:rsidRDefault="00DF2AB0">
      <w:pPr>
        <w:widowControl w:val="0"/>
        <w:overflowPunct w:val="0"/>
        <w:autoSpaceDE w:val="0"/>
        <w:autoSpaceDN w:val="0"/>
        <w:adjustRightInd w:val="0"/>
        <w:spacing w:after="0" w:line="240" w:lineRule="auto"/>
        <w:jc w:val="right"/>
        <w:rPr>
          <w:rFonts w:ascii="Times New Roman" w:hAnsi="Times New Roman"/>
          <w:sz w:val="24"/>
          <w:szCs w:val="24"/>
        </w:rPr>
      </w:pPr>
      <w:r>
        <w:rPr>
          <w:rFonts w:ascii="Arial" w:hAnsi="Arial" w:cs="Arial"/>
          <w:b/>
          <w:bCs/>
          <w:sz w:val="10"/>
          <w:szCs w:val="10"/>
        </w:rPr>
        <w:t>Q u i ck  d e si g n</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6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40" w:lineRule="auto"/>
        <w:ind w:left="360" w:right="420"/>
        <w:rPr>
          <w:rFonts w:ascii="Times New Roman" w:hAnsi="Times New Roman"/>
          <w:sz w:val="24"/>
          <w:szCs w:val="24"/>
        </w:rPr>
      </w:pPr>
      <w:r>
        <w:rPr>
          <w:rFonts w:ascii="Arial" w:hAnsi="Arial" w:cs="Arial"/>
          <w:b/>
          <w:bCs/>
          <w:sz w:val="12"/>
          <w:szCs w:val="12"/>
        </w:rPr>
        <w:t>Const r uct ion of</w:t>
      </w:r>
    </w:p>
    <w:p w:rsidR="00DF2AB0" w:rsidRDefault="00DF2AB0">
      <w:pPr>
        <w:widowControl w:val="0"/>
        <w:autoSpaceDE w:val="0"/>
        <w:autoSpaceDN w:val="0"/>
        <w:adjustRightInd w:val="0"/>
        <w:spacing w:after="0" w:line="144"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360"/>
        <w:rPr>
          <w:rFonts w:ascii="Times New Roman" w:hAnsi="Times New Roman"/>
          <w:sz w:val="24"/>
          <w:szCs w:val="24"/>
        </w:rPr>
      </w:pPr>
      <w:r>
        <w:rPr>
          <w:rFonts w:ascii="Arial" w:hAnsi="Arial" w:cs="Arial"/>
          <w:b/>
          <w:bCs/>
          <w:sz w:val="12"/>
          <w:szCs w:val="12"/>
        </w:rPr>
        <w:t>pr ot ot ype</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type w:val="continuous"/>
          <w:pgSz w:w="12240" w:h="15840"/>
          <w:pgMar w:top="1434" w:right="3080" w:bottom="844" w:left="4140" w:header="720" w:footer="720" w:gutter="0"/>
          <w:cols w:num="2" w:space="1600" w:equalWidth="0">
            <w:col w:w="1500" w:space="1600"/>
            <w:col w:w="1920"/>
          </w:cols>
          <w:noEndnote/>
        </w:sect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4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Context:</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firstLine="721"/>
        <w:rPr>
          <w:rFonts w:ascii="Times New Roman" w:hAnsi="Times New Roman"/>
          <w:sz w:val="24"/>
          <w:szCs w:val="24"/>
        </w:rPr>
      </w:pPr>
      <w:r>
        <w:rPr>
          <w:rFonts w:ascii="Times New Roman" w:hAnsi="Times New Roman"/>
          <w:sz w:val="20"/>
          <w:szCs w:val="20"/>
        </w:rPr>
        <w:t xml:space="preserve">If a customer defines a set of general objectives for software, but does not identify detailed input, processing, or output requirements, in such situation </w:t>
      </w:r>
      <w:r>
        <w:rPr>
          <w:rFonts w:ascii="Times New Roman" w:hAnsi="Times New Roman"/>
          <w:i/>
          <w:iCs/>
          <w:sz w:val="20"/>
          <w:szCs w:val="20"/>
        </w:rPr>
        <w:t>prototyping</w:t>
      </w:r>
      <w:r>
        <w:rPr>
          <w:rFonts w:ascii="Times New Roman" w:hAnsi="Times New Roman"/>
          <w:sz w:val="20"/>
          <w:szCs w:val="20"/>
        </w:rPr>
        <w:t xml:space="preserve"> paradigm is best approach.</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firstLine="721"/>
        <w:rPr>
          <w:rFonts w:ascii="Times New Roman" w:hAnsi="Times New Roman"/>
          <w:sz w:val="24"/>
          <w:szCs w:val="24"/>
        </w:rPr>
      </w:pPr>
      <w:r>
        <w:rPr>
          <w:rFonts w:ascii="Times New Roman" w:hAnsi="Times New Roman"/>
          <w:sz w:val="20"/>
          <w:szCs w:val="20"/>
        </w:rPr>
        <w:t xml:space="preserve">If a developer may be unsure of the efficiency of an algorithm, the adaptability of an operating system then he can go for this </w:t>
      </w:r>
      <w:r>
        <w:rPr>
          <w:rFonts w:ascii="Times New Roman" w:hAnsi="Times New Roman"/>
          <w:i/>
          <w:iCs/>
          <w:sz w:val="20"/>
          <w:szCs w:val="20"/>
        </w:rPr>
        <w:t>prototyping</w:t>
      </w:r>
      <w:r>
        <w:rPr>
          <w:rFonts w:ascii="Times New Roman" w:hAnsi="Times New Roman"/>
          <w:sz w:val="20"/>
          <w:szCs w:val="20"/>
        </w:rPr>
        <w:t xml:space="preserve"> method.</w:t>
      </w:r>
    </w:p>
    <w:p w:rsidR="00DF2AB0" w:rsidRDefault="00DF2AB0">
      <w:pPr>
        <w:widowControl w:val="0"/>
        <w:autoSpaceDE w:val="0"/>
        <w:autoSpaceDN w:val="0"/>
        <w:adjustRightInd w:val="0"/>
        <w:spacing w:after="0" w:line="23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Advantages</w:t>
      </w:r>
      <w:r>
        <w:rPr>
          <w:rFonts w:ascii="Times New Roman" w:hAnsi="Times New Roman"/>
          <w:sz w:val="20"/>
          <w:szCs w:val="20"/>
        </w:rPr>
        <w:t>:</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firstLine="361"/>
        <w:rPr>
          <w:rFonts w:ascii="Times New Roman" w:hAnsi="Times New Roman"/>
          <w:sz w:val="24"/>
          <w:szCs w:val="24"/>
        </w:rPr>
      </w:pPr>
      <w:r>
        <w:rPr>
          <w:rFonts w:ascii="Times New Roman" w:hAnsi="Times New Roman"/>
          <w:sz w:val="20"/>
          <w:szCs w:val="20"/>
        </w:rPr>
        <w:t>The prototyping paradigm assists the software engineer and the customer to better understand what is to be built when requirements are fuzzy.</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firstLine="361"/>
        <w:rPr>
          <w:rFonts w:ascii="Times New Roman" w:hAnsi="Times New Roman"/>
          <w:sz w:val="24"/>
          <w:szCs w:val="24"/>
        </w:rPr>
      </w:pPr>
      <w:r>
        <w:rPr>
          <w:rFonts w:ascii="Times New Roman" w:hAnsi="Times New Roman"/>
          <w:sz w:val="20"/>
          <w:szCs w:val="20"/>
        </w:rPr>
        <w:t>The prototype serves as a mechanism for identifying software requirements. If a working prototype is built, the developer attempts to make use of existing program fragments or applies tools.</w:t>
      </w:r>
    </w:p>
    <w:p w:rsidR="00DF2AB0" w:rsidRDefault="00DF2AB0">
      <w:pPr>
        <w:widowControl w:val="0"/>
        <w:autoSpaceDE w:val="0"/>
        <w:autoSpaceDN w:val="0"/>
        <w:adjustRightInd w:val="0"/>
        <w:spacing w:after="0" w:line="22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 xml:space="preserve">Prototyping can be </w:t>
      </w:r>
      <w:r>
        <w:rPr>
          <w:rFonts w:ascii="Times New Roman" w:hAnsi="Times New Roman"/>
          <w:b/>
          <w:bCs/>
          <w:sz w:val="20"/>
          <w:szCs w:val="20"/>
        </w:rPr>
        <w:t>problematic</w:t>
      </w:r>
      <w:r>
        <w:rPr>
          <w:rFonts w:ascii="Times New Roman" w:hAnsi="Times New Roman"/>
          <w:sz w:val="20"/>
          <w:szCs w:val="20"/>
        </w:rPr>
        <w:t xml:space="preserve"> for the following reasons: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numPr>
          <w:ilvl w:val="0"/>
          <w:numId w:val="37"/>
        </w:numPr>
        <w:overflowPunct w:val="0"/>
        <w:autoSpaceDE w:val="0"/>
        <w:autoSpaceDN w:val="0"/>
        <w:adjustRightInd w:val="0"/>
        <w:spacing w:after="0" w:line="232" w:lineRule="auto"/>
        <w:ind w:hanging="359"/>
        <w:jc w:val="both"/>
        <w:rPr>
          <w:rFonts w:ascii="Times New Roman" w:hAnsi="Times New Roman"/>
          <w:sz w:val="20"/>
          <w:szCs w:val="20"/>
        </w:rPr>
      </w:pPr>
      <w:r>
        <w:rPr>
          <w:rFonts w:ascii="Times New Roman" w:hAnsi="Times New Roman"/>
          <w:sz w:val="20"/>
          <w:szCs w:val="20"/>
        </w:rPr>
        <w:t xml:space="preserve">The customer sees what appears to be a working version of the software, unaware that the prototype is held together “with chewing gum and baling wire”, unaware that in the rush to get it working we haven’t considered overall software quality or long-term maintainability. When informed that the product must be rebuilt so that high-levels of quality can be maintained, the customer cries foul and demands that “a few fixes” be applied to make the prototype a working product. Too often, software development relents. </w:t>
      </w:r>
    </w:p>
    <w:p w:rsidR="00DF2AB0" w:rsidRDefault="00DF2AB0">
      <w:pPr>
        <w:widowControl w:val="0"/>
        <w:autoSpaceDE w:val="0"/>
        <w:autoSpaceDN w:val="0"/>
        <w:adjustRightInd w:val="0"/>
        <w:spacing w:after="0" w:line="48" w:lineRule="exact"/>
        <w:rPr>
          <w:rFonts w:ascii="Times New Roman" w:hAnsi="Times New Roman"/>
          <w:sz w:val="20"/>
          <w:szCs w:val="20"/>
        </w:rPr>
      </w:pPr>
    </w:p>
    <w:p w:rsidR="00DF2AB0" w:rsidRDefault="00DF2AB0">
      <w:pPr>
        <w:widowControl w:val="0"/>
        <w:numPr>
          <w:ilvl w:val="0"/>
          <w:numId w:val="37"/>
        </w:numPr>
        <w:overflowPunct w:val="0"/>
        <w:autoSpaceDE w:val="0"/>
        <w:autoSpaceDN w:val="0"/>
        <w:adjustRightInd w:val="0"/>
        <w:spacing w:after="0" w:line="224" w:lineRule="auto"/>
        <w:ind w:hanging="359"/>
        <w:jc w:val="both"/>
        <w:rPr>
          <w:rFonts w:ascii="Times New Roman" w:hAnsi="Times New Roman"/>
          <w:sz w:val="20"/>
          <w:szCs w:val="20"/>
        </w:rPr>
      </w:pPr>
      <w:r>
        <w:rPr>
          <w:rFonts w:ascii="Times New Roman" w:hAnsi="Times New Roman"/>
          <w:sz w:val="20"/>
          <w:szCs w:val="20"/>
        </w:rPr>
        <w:t xml:space="preserve">The developer often makes implementation compromises in order to get a prototype working quickly. An inappropriate operating system or programming language may be used simply because it is available and known; an inefficient algorithm may be implemented simply to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type w:val="continuous"/>
          <w:pgSz w:w="12240" w:h="15840"/>
          <w:pgMar w:top="1434" w:right="1800" w:bottom="844" w:left="1800" w:header="720" w:footer="720" w:gutter="0"/>
          <w:cols w:space="160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16" w:name="page18"/>
      <w:bookmarkEnd w:id="16"/>
    </w:p>
    <w:p w:rsidR="00DF2AB0" w:rsidRDefault="00DF2AB0">
      <w:pPr>
        <w:widowControl w:val="0"/>
        <w:overflowPunct w:val="0"/>
        <w:autoSpaceDE w:val="0"/>
        <w:autoSpaceDN w:val="0"/>
        <w:adjustRightInd w:val="0"/>
        <w:spacing w:after="0" w:line="224" w:lineRule="auto"/>
        <w:ind w:left="720"/>
        <w:jc w:val="both"/>
        <w:rPr>
          <w:rFonts w:ascii="Times New Roman" w:hAnsi="Times New Roman"/>
          <w:sz w:val="24"/>
          <w:szCs w:val="24"/>
        </w:rPr>
      </w:pPr>
      <w:r>
        <w:rPr>
          <w:rFonts w:ascii="Times New Roman" w:hAnsi="Times New Roman"/>
          <w:sz w:val="20"/>
          <w:szCs w:val="20"/>
        </w:rPr>
        <w:t>demonstrate capability. After a time, the developer may become comfortable with these choices and forget all the reasons why they were inappropriate. The less-than-ideal choice has now become an integral part of the system.</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THE SPIRAL MODEL</w:t>
      </w:r>
    </w:p>
    <w:p w:rsidR="00DF2AB0" w:rsidRDefault="00DF2AB0">
      <w:pPr>
        <w:widowControl w:val="0"/>
        <w:autoSpaceDE w:val="0"/>
        <w:autoSpaceDN w:val="0"/>
        <w:adjustRightInd w:val="0"/>
        <w:spacing w:after="0" w:line="283" w:lineRule="exact"/>
        <w:rPr>
          <w:rFonts w:ascii="Times New Roman" w:hAnsi="Times New Roman"/>
          <w:sz w:val="24"/>
          <w:szCs w:val="24"/>
        </w:rPr>
      </w:pPr>
    </w:p>
    <w:p w:rsidR="00DF2AB0" w:rsidRDefault="00DF2AB0">
      <w:pPr>
        <w:widowControl w:val="0"/>
        <w:numPr>
          <w:ilvl w:val="1"/>
          <w:numId w:val="38"/>
        </w:numPr>
        <w:tabs>
          <w:tab w:val="clear" w:pos="1440"/>
          <w:tab w:val="num" w:pos="720"/>
        </w:tabs>
        <w:overflowPunct w:val="0"/>
        <w:autoSpaceDE w:val="0"/>
        <w:autoSpaceDN w:val="0"/>
        <w:adjustRightInd w:val="0"/>
        <w:spacing w:after="0" w:line="219" w:lineRule="auto"/>
        <w:ind w:left="720" w:hanging="359"/>
        <w:jc w:val="both"/>
        <w:rPr>
          <w:rFonts w:ascii="Symbol" w:hAnsi="Symbol" w:cs="Symbol"/>
          <w:sz w:val="20"/>
          <w:szCs w:val="20"/>
        </w:rPr>
      </w:pPr>
      <w:r>
        <w:rPr>
          <w:rFonts w:ascii="Times New Roman" w:hAnsi="Times New Roman"/>
          <w:sz w:val="20"/>
          <w:szCs w:val="20"/>
        </w:rPr>
        <w:t xml:space="preserve">The spiral model, originally proposed by Boehm, is an evolutionary software process model that couples the iterative nature of prototyping with the controlled and systematic aspects of the waterfall model. </w:t>
      </w:r>
    </w:p>
    <w:p w:rsidR="00DF2AB0" w:rsidRDefault="00DF2AB0">
      <w:pPr>
        <w:widowControl w:val="0"/>
        <w:autoSpaceDE w:val="0"/>
        <w:autoSpaceDN w:val="0"/>
        <w:adjustRightInd w:val="0"/>
        <w:spacing w:after="0" w:line="62" w:lineRule="exact"/>
        <w:rPr>
          <w:rFonts w:ascii="Symbol" w:hAnsi="Symbol" w:cs="Symbol"/>
          <w:sz w:val="20"/>
          <w:szCs w:val="20"/>
        </w:rPr>
      </w:pPr>
    </w:p>
    <w:p w:rsidR="00DF2AB0" w:rsidRDefault="00DF2AB0">
      <w:pPr>
        <w:widowControl w:val="0"/>
        <w:numPr>
          <w:ilvl w:val="1"/>
          <w:numId w:val="38"/>
        </w:numPr>
        <w:tabs>
          <w:tab w:val="clear" w:pos="1440"/>
          <w:tab w:val="num" w:pos="720"/>
        </w:tabs>
        <w:overflowPunct w:val="0"/>
        <w:autoSpaceDE w:val="0"/>
        <w:autoSpaceDN w:val="0"/>
        <w:adjustRightInd w:val="0"/>
        <w:spacing w:after="0" w:line="208" w:lineRule="auto"/>
        <w:ind w:left="720" w:hanging="359"/>
        <w:jc w:val="both"/>
        <w:rPr>
          <w:rFonts w:ascii="Symbol" w:hAnsi="Symbol" w:cs="Symbol"/>
          <w:sz w:val="20"/>
          <w:szCs w:val="20"/>
        </w:rPr>
      </w:pPr>
      <w:r>
        <w:rPr>
          <w:rFonts w:ascii="Times New Roman" w:hAnsi="Times New Roman"/>
          <w:sz w:val="20"/>
          <w:szCs w:val="20"/>
        </w:rPr>
        <w:t xml:space="preserve">The spiral model can be adapted to apply throughout the entire life cycle of an application, from concept development to maintenance. </w:t>
      </w:r>
    </w:p>
    <w:p w:rsidR="00DF2AB0" w:rsidRDefault="00DF2AB0">
      <w:pPr>
        <w:widowControl w:val="0"/>
        <w:autoSpaceDE w:val="0"/>
        <w:autoSpaceDN w:val="0"/>
        <w:adjustRightInd w:val="0"/>
        <w:spacing w:after="0" w:line="63" w:lineRule="exact"/>
        <w:rPr>
          <w:rFonts w:ascii="Symbol" w:hAnsi="Symbol" w:cs="Symbol"/>
          <w:sz w:val="20"/>
          <w:szCs w:val="20"/>
        </w:rPr>
      </w:pPr>
    </w:p>
    <w:p w:rsidR="00DF2AB0" w:rsidRDefault="00DF2AB0">
      <w:pPr>
        <w:widowControl w:val="0"/>
        <w:numPr>
          <w:ilvl w:val="0"/>
          <w:numId w:val="38"/>
        </w:numPr>
        <w:tabs>
          <w:tab w:val="clear" w:pos="720"/>
          <w:tab w:val="num" w:pos="360"/>
        </w:tabs>
        <w:overflowPunct w:val="0"/>
        <w:autoSpaceDE w:val="0"/>
        <w:autoSpaceDN w:val="0"/>
        <w:adjustRightInd w:val="0"/>
        <w:spacing w:after="0" w:line="219" w:lineRule="auto"/>
        <w:ind w:left="360" w:right="660"/>
        <w:jc w:val="both"/>
        <w:rPr>
          <w:rFonts w:ascii="Symbol" w:hAnsi="Symbol" w:cs="Symbol"/>
          <w:sz w:val="20"/>
          <w:szCs w:val="20"/>
        </w:rPr>
      </w:pPr>
      <w:r>
        <w:rPr>
          <w:rFonts w:ascii="Times New Roman" w:hAnsi="Times New Roman"/>
          <w:sz w:val="20"/>
          <w:szCs w:val="20"/>
        </w:rPr>
        <w:t xml:space="preserve">Using the spiral model, software is developed in a series of evolutionary releases. During early iterations, the release might be a paper model or prototype. During later iterations, increasingly morecomplete versions of the engineered system are </w:t>
      </w:r>
    </w:p>
    <w:p w:rsidR="00DF2AB0" w:rsidRDefault="00DF2AB0">
      <w:pPr>
        <w:widowControl w:val="0"/>
        <w:autoSpaceDE w:val="0"/>
        <w:autoSpaceDN w:val="0"/>
        <w:adjustRightInd w:val="0"/>
        <w:spacing w:after="0" w:line="5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58" w:lineRule="auto"/>
        <w:ind w:left="3880" w:right="3840" w:hanging="124"/>
        <w:rPr>
          <w:rFonts w:ascii="Times New Roman" w:hAnsi="Times New Roman"/>
          <w:sz w:val="24"/>
          <w:szCs w:val="24"/>
        </w:rPr>
      </w:pPr>
      <w:r>
        <w:rPr>
          <w:rFonts w:ascii="Arial" w:hAnsi="Arial" w:cs="Arial"/>
          <w:sz w:val="17"/>
          <w:szCs w:val="17"/>
        </w:rPr>
        <w:t xml:space="preserve">planning </w:t>
      </w:r>
      <w:r>
        <w:rPr>
          <w:rFonts w:ascii="Arial" w:hAnsi="Arial" w:cs="Arial"/>
          <w:sz w:val="14"/>
          <w:szCs w:val="14"/>
        </w:rPr>
        <w:t>estimation scheduling risk analysis</w:t>
      </w:r>
    </w:p>
    <w:p w:rsidR="00DF2AB0" w:rsidRDefault="00C14E73">
      <w:pPr>
        <w:widowControl w:val="0"/>
        <w:autoSpaceDE w:val="0"/>
        <w:autoSpaceDN w:val="0"/>
        <w:adjustRightInd w:val="0"/>
        <w:spacing w:after="0" w:line="249" w:lineRule="exact"/>
        <w:rPr>
          <w:rFonts w:ascii="Times New Roman" w:hAnsi="Times New Roman"/>
          <w:sz w:val="24"/>
          <w:szCs w:val="24"/>
        </w:rPr>
      </w:pPr>
      <w:r>
        <w:rPr>
          <w:noProof/>
        </w:rPr>
        <w:drawing>
          <wp:anchor distT="0" distB="0" distL="114300" distR="114300" simplePos="0" relativeHeight="251581440" behindDoc="1" locked="0" layoutInCell="0" allowOverlap="1">
            <wp:simplePos x="0" y="0"/>
            <wp:positionH relativeFrom="column">
              <wp:posOffset>772795</wp:posOffset>
            </wp:positionH>
            <wp:positionV relativeFrom="paragraph">
              <wp:posOffset>64770</wp:posOffset>
            </wp:positionV>
            <wp:extent cx="3265170" cy="1671320"/>
            <wp:effectExtent l="19050" t="0" r="0" b="0"/>
            <wp:wrapNone/>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srcRect/>
                    <a:stretch>
                      <a:fillRect/>
                    </a:stretch>
                  </pic:blipFill>
                  <pic:spPr bwMode="auto">
                    <a:xfrm>
                      <a:off x="0" y="0"/>
                      <a:ext cx="3265170" cy="1671320"/>
                    </a:xfrm>
                    <a:prstGeom prst="rect">
                      <a:avLst/>
                    </a:prstGeom>
                    <a:noFill/>
                  </pic:spPr>
                </pic:pic>
              </a:graphicData>
            </a:graphic>
          </wp:anchor>
        </w:drawing>
      </w:r>
    </w:p>
    <w:p w:rsidR="00DF2AB0" w:rsidRDefault="00DF2AB0">
      <w:pPr>
        <w:widowControl w:val="0"/>
        <w:autoSpaceDE w:val="0"/>
        <w:autoSpaceDN w:val="0"/>
        <w:adjustRightInd w:val="0"/>
        <w:spacing w:after="0" w:line="240" w:lineRule="auto"/>
        <w:ind w:left="1160"/>
        <w:rPr>
          <w:rFonts w:ascii="Times New Roman" w:hAnsi="Times New Roman"/>
          <w:sz w:val="24"/>
          <w:szCs w:val="24"/>
        </w:rPr>
      </w:pPr>
      <w:r>
        <w:rPr>
          <w:rFonts w:ascii="Arial" w:hAnsi="Arial" w:cs="Arial"/>
          <w:sz w:val="17"/>
          <w:szCs w:val="17"/>
        </w:rPr>
        <w:t>communication</w:t>
      </w:r>
    </w:p>
    <w:p w:rsidR="00DF2AB0" w:rsidRDefault="00DF2AB0">
      <w:pPr>
        <w:widowControl w:val="0"/>
        <w:autoSpaceDE w:val="0"/>
        <w:autoSpaceDN w:val="0"/>
        <w:adjustRightInd w:val="0"/>
        <w:spacing w:after="0" w:line="203"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6440"/>
        <w:rPr>
          <w:rFonts w:ascii="Times New Roman" w:hAnsi="Times New Roman"/>
          <w:sz w:val="24"/>
          <w:szCs w:val="24"/>
        </w:rPr>
      </w:pPr>
      <w:r>
        <w:rPr>
          <w:rFonts w:ascii="Arial" w:hAnsi="Arial" w:cs="Arial"/>
          <w:sz w:val="17"/>
          <w:szCs w:val="17"/>
        </w:rPr>
        <w:t>modeling</w:t>
      </w:r>
    </w:p>
    <w:p w:rsidR="00DF2AB0" w:rsidRDefault="00DF2AB0">
      <w:pPr>
        <w:widowControl w:val="0"/>
        <w:autoSpaceDE w:val="0"/>
        <w:autoSpaceDN w:val="0"/>
        <w:adjustRightInd w:val="0"/>
        <w:spacing w:after="0" w:line="9"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6620"/>
        <w:rPr>
          <w:rFonts w:ascii="Times New Roman" w:hAnsi="Times New Roman"/>
          <w:sz w:val="24"/>
          <w:szCs w:val="24"/>
        </w:rPr>
      </w:pPr>
      <w:r>
        <w:rPr>
          <w:rFonts w:ascii="Arial" w:hAnsi="Arial" w:cs="Arial"/>
          <w:sz w:val="15"/>
          <w:szCs w:val="15"/>
        </w:rPr>
        <w:t>analysis</w:t>
      </w:r>
    </w:p>
    <w:p w:rsidR="00DF2AB0" w:rsidRDefault="00DF2AB0">
      <w:pPr>
        <w:widowControl w:val="0"/>
        <w:autoSpaceDE w:val="0"/>
        <w:autoSpaceDN w:val="0"/>
        <w:adjustRightInd w:val="0"/>
        <w:spacing w:after="0" w:line="17" w:lineRule="exact"/>
        <w:rPr>
          <w:rFonts w:ascii="Times New Roman" w:hAnsi="Times New Roman"/>
          <w:sz w:val="24"/>
          <w:szCs w:val="24"/>
        </w:rPr>
      </w:pPr>
    </w:p>
    <w:p w:rsidR="00DF2AB0" w:rsidRDefault="00C14E73">
      <w:pPr>
        <w:widowControl w:val="0"/>
        <w:overflowPunct w:val="0"/>
        <w:autoSpaceDE w:val="0"/>
        <w:autoSpaceDN w:val="0"/>
        <w:adjustRightInd w:val="0"/>
        <w:spacing w:after="0" w:line="240" w:lineRule="auto"/>
        <w:ind w:left="2760" w:right="1500" w:firstLine="50"/>
        <w:rPr>
          <w:rFonts w:ascii="Times New Roman" w:hAnsi="Times New Roman"/>
          <w:sz w:val="24"/>
          <w:szCs w:val="24"/>
        </w:rPr>
      </w:pPr>
      <w:r>
        <w:rPr>
          <w:rFonts w:ascii="Times New Roman" w:hAnsi="Times New Roman"/>
          <w:noProof/>
          <w:sz w:val="24"/>
          <w:szCs w:val="24"/>
        </w:rPr>
        <w:drawing>
          <wp:inline distT="0" distB="0" distL="0" distR="0">
            <wp:extent cx="47625" cy="762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47625" cy="76200"/>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28575" cy="762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28575" cy="76200"/>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47625" cy="10477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47625" cy="104775"/>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47625" cy="952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47625" cy="95250"/>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47625" cy="9525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srcRect/>
                    <a:stretch>
                      <a:fillRect/>
                    </a:stretch>
                  </pic:blipFill>
                  <pic:spPr bwMode="auto">
                    <a:xfrm>
                      <a:off x="0" y="0"/>
                      <a:ext cx="47625" cy="95250"/>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28575" cy="76200"/>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srcRect/>
                    <a:stretch>
                      <a:fillRect/>
                    </a:stretch>
                  </pic:blipFill>
                  <pic:spPr bwMode="auto">
                    <a:xfrm>
                      <a:off x="0" y="0"/>
                      <a:ext cx="28575" cy="76200"/>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28575" cy="16192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srcRect/>
                    <a:stretch>
                      <a:fillRect/>
                    </a:stretch>
                  </pic:blipFill>
                  <pic:spPr bwMode="auto">
                    <a:xfrm>
                      <a:off x="0" y="0"/>
                      <a:ext cx="28575" cy="161925"/>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19050" cy="6667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srcRect/>
                    <a:stretch>
                      <a:fillRect/>
                    </a:stretch>
                  </pic:blipFill>
                  <pic:spPr bwMode="auto">
                    <a:xfrm>
                      <a:off x="0" y="0"/>
                      <a:ext cx="19050" cy="66675"/>
                    </a:xfrm>
                    <a:prstGeom prst="rect">
                      <a:avLst/>
                    </a:prstGeom>
                    <a:noFill/>
                    <a:ln w="9525">
                      <a:noFill/>
                      <a:miter lim="800000"/>
                      <a:headEnd/>
                      <a:tailEnd/>
                    </a:ln>
                  </pic:spPr>
                </pic:pic>
              </a:graphicData>
            </a:graphic>
          </wp:inline>
        </w:drawing>
      </w:r>
      <w:r w:rsidR="00DF2AB0">
        <w:rPr>
          <w:rFonts w:ascii="Arial" w:hAnsi="Arial" w:cs="Arial"/>
          <w:sz w:val="15"/>
          <w:szCs w:val="15"/>
        </w:rPr>
        <w:t xml:space="preserve"> design </w:t>
      </w:r>
      <w:r>
        <w:rPr>
          <w:rFonts w:ascii="Times New Roman" w:hAnsi="Times New Roman"/>
          <w:noProof/>
          <w:sz w:val="24"/>
          <w:szCs w:val="24"/>
        </w:rPr>
        <w:drawing>
          <wp:inline distT="0" distB="0" distL="0" distR="0">
            <wp:extent cx="247650" cy="1333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srcRect/>
                    <a:stretch>
                      <a:fillRect/>
                    </a:stretch>
                  </pic:blipFill>
                  <pic:spPr bwMode="auto">
                    <a:xfrm>
                      <a:off x="0" y="0"/>
                      <a:ext cx="247650" cy="133350"/>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180975" cy="381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srcRect/>
                    <a:stretch>
                      <a:fillRect/>
                    </a:stretch>
                  </pic:blipFill>
                  <pic:spPr bwMode="auto">
                    <a:xfrm>
                      <a:off x="0" y="0"/>
                      <a:ext cx="180975" cy="38100"/>
                    </a:xfrm>
                    <a:prstGeom prst="rect">
                      <a:avLst/>
                    </a:prstGeom>
                    <a:noFill/>
                    <a:ln w="9525">
                      <a:noFill/>
                      <a:miter lim="800000"/>
                      <a:headEnd/>
                      <a:tailEnd/>
                    </a:ln>
                  </pic:spPr>
                </pic:pic>
              </a:graphicData>
            </a:graphic>
          </wp:inline>
        </w:drawing>
      </w:r>
      <w:r w:rsidR="00DF2AB0">
        <w:rPr>
          <w:rFonts w:ascii="Arial" w:hAnsi="Arial" w:cs="Arial"/>
          <w:i/>
          <w:iCs/>
          <w:sz w:val="15"/>
          <w:szCs w:val="15"/>
        </w:rPr>
        <w:t xml:space="preserve">start </w:t>
      </w:r>
      <w:r>
        <w:rPr>
          <w:rFonts w:ascii="Times New Roman" w:hAnsi="Times New Roman"/>
          <w:noProof/>
          <w:sz w:val="24"/>
          <w:szCs w:val="24"/>
        </w:rPr>
        <w:drawing>
          <wp:inline distT="0" distB="0" distL="0" distR="0">
            <wp:extent cx="114300" cy="11430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66675" cy="85725"/>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srcRect/>
                    <a:stretch>
                      <a:fillRect/>
                    </a:stretch>
                  </pic:blipFill>
                  <pic:spPr bwMode="auto">
                    <a:xfrm>
                      <a:off x="0" y="0"/>
                      <a:ext cx="66675" cy="85725"/>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38100" cy="5715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srcRect/>
                    <a:stretch>
                      <a:fillRect/>
                    </a:stretch>
                  </pic:blipFill>
                  <pic:spPr bwMode="auto">
                    <a:xfrm>
                      <a:off x="0" y="0"/>
                      <a:ext cx="38100" cy="57150"/>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38100" cy="7620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srcRect/>
                    <a:stretch>
                      <a:fillRect/>
                    </a:stretch>
                  </pic:blipFill>
                  <pic:spPr bwMode="auto">
                    <a:xfrm>
                      <a:off x="0" y="0"/>
                      <a:ext cx="38100" cy="76200"/>
                    </a:xfrm>
                    <a:prstGeom prst="rect">
                      <a:avLst/>
                    </a:prstGeom>
                    <a:noFill/>
                    <a:ln w="9525">
                      <a:noFill/>
                      <a:miter lim="800000"/>
                      <a:headEnd/>
                      <a:tailEnd/>
                    </a:ln>
                  </pic:spPr>
                </pic:pic>
              </a:graphicData>
            </a:graphic>
          </wp:inline>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80" w:lineRule="exact"/>
        <w:rPr>
          <w:rFonts w:ascii="Times New Roman" w:hAnsi="Times New Roman"/>
          <w:sz w:val="24"/>
          <w:szCs w:val="24"/>
        </w:rPr>
      </w:pPr>
    </w:p>
    <w:tbl>
      <w:tblPr>
        <w:tblW w:w="0" w:type="auto"/>
        <w:tblInd w:w="360" w:type="dxa"/>
        <w:tblLayout w:type="fixed"/>
        <w:tblCellMar>
          <w:left w:w="0" w:type="dxa"/>
          <w:right w:w="0" w:type="dxa"/>
        </w:tblCellMar>
        <w:tblLook w:val="0000"/>
      </w:tblPr>
      <w:tblGrid>
        <w:gridCol w:w="1120"/>
        <w:gridCol w:w="2280"/>
        <w:gridCol w:w="2040"/>
        <w:gridCol w:w="20"/>
      </w:tblGrid>
      <w:tr w:rsidR="00DF2AB0" w:rsidRPr="00244684">
        <w:tblPrEx>
          <w:tblCellMar>
            <w:top w:w="0" w:type="dxa"/>
            <w:left w:w="0" w:type="dxa"/>
            <w:bottom w:w="0" w:type="dxa"/>
            <w:right w:w="0" w:type="dxa"/>
          </w:tblCellMar>
        </w:tblPrEx>
        <w:trPr>
          <w:trHeight w:val="195"/>
        </w:trPr>
        <w:tc>
          <w:tcPr>
            <w:tcW w:w="1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22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right="581"/>
              <w:jc w:val="center"/>
              <w:rPr>
                <w:rFonts w:ascii="Times New Roman" w:hAnsi="Times New Roman"/>
                <w:sz w:val="24"/>
                <w:szCs w:val="24"/>
              </w:rPr>
            </w:pPr>
            <w:r w:rsidRPr="00244684">
              <w:rPr>
                <w:rFonts w:ascii="Arial" w:hAnsi="Arial" w:cs="Arial"/>
                <w:sz w:val="17"/>
                <w:szCs w:val="17"/>
              </w:rPr>
              <w:t>deployment</w:t>
            </w:r>
          </w:p>
        </w:tc>
        <w:tc>
          <w:tcPr>
            <w:tcW w:w="204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980"/>
              <w:rPr>
                <w:rFonts w:ascii="Times New Roman" w:hAnsi="Times New Roman"/>
                <w:sz w:val="24"/>
                <w:szCs w:val="24"/>
              </w:rPr>
            </w:pPr>
            <w:r w:rsidRPr="00244684">
              <w:rPr>
                <w:rFonts w:ascii="Arial" w:hAnsi="Arial" w:cs="Arial"/>
                <w:sz w:val="17"/>
                <w:szCs w:val="17"/>
              </w:rPr>
              <w:t>construction</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37"/>
        </w:trPr>
        <w:tc>
          <w:tcPr>
            <w:tcW w:w="1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228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right="621"/>
              <w:jc w:val="center"/>
              <w:rPr>
                <w:rFonts w:ascii="Times New Roman" w:hAnsi="Times New Roman"/>
                <w:sz w:val="24"/>
                <w:szCs w:val="24"/>
              </w:rPr>
            </w:pPr>
            <w:r w:rsidRPr="00244684">
              <w:rPr>
                <w:rFonts w:ascii="Arial" w:hAnsi="Arial" w:cs="Arial"/>
                <w:sz w:val="15"/>
                <w:szCs w:val="15"/>
              </w:rPr>
              <w:t>delivery</w:t>
            </w:r>
          </w:p>
        </w:tc>
        <w:tc>
          <w:tcPr>
            <w:tcW w:w="204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94"/>
        </w:trPr>
        <w:tc>
          <w:tcPr>
            <w:tcW w:w="1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228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204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168" w:lineRule="exact"/>
              <w:ind w:left="1200"/>
              <w:rPr>
                <w:rFonts w:ascii="Times New Roman" w:hAnsi="Times New Roman"/>
                <w:sz w:val="24"/>
                <w:szCs w:val="24"/>
              </w:rPr>
            </w:pPr>
            <w:r w:rsidRPr="00244684">
              <w:rPr>
                <w:rFonts w:ascii="Arial" w:hAnsi="Arial" w:cs="Arial"/>
                <w:sz w:val="15"/>
                <w:szCs w:val="15"/>
              </w:rPr>
              <w:t>code</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75"/>
        </w:trPr>
        <w:tc>
          <w:tcPr>
            <w:tcW w:w="1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228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right="561"/>
              <w:jc w:val="center"/>
              <w:rPr>
                <w:rFonts w:ascii="Times New Roman" w:hAnsi="Times New Roman"/>
                <w:sz w:val="24"/>
                <w:szCs w:val="24"/>
              </w:rPr>
            </w:pPr>
            <w:r w:rsidRPr="00244684">
              <w:rPr>
                <w:rFonts w:ascii="Arial" w:hAnsi="Arial" w:cs="Arial"/>
                <w:sz w:val="15"/>
                <w:szCs w:val="15"/>
              </w:rPr>
              <w:t>feedback</w:t>
            </w:r>
          </w:p>
        </w:tc>
        <w:tc>
          <w:tcPr>
            <w:tcW w:w="204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37"/>
        </w:trPr>
        <w:tc>
          <w:tcPr>
            <w:tcW w:w="112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rPr>
                <w:rFonts w:ascii="Times New Roman" w:hAnsi="Times New Roman"/>
                <w:sz w:val="24"/>
                <w:szCs w:val="24"/>
              </w:rPr>
            </w:pPr>
            <w:r w:rsidRPr="00244684">
              <w:rPr>
                <w:rFonts w:ascii="Times New Roman" w:hAnsi="Times New Roman"/>
                <w:sz w:val="20"/>
                <w:szCs w:val="20"/>
              </w:rPr>
              <w:t>produced.</w:t>
            </w:r>
          </w:p>
        </w:tc>
        <w:tc>
          <w:tcPr>
            <w:tcW w:w="228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204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200"/>
              <w:rPr>
                <w:rFonts w:ascii="Times New Roman" w:hAnsi="Times New Roman"/>
                <w:sz w:val="24"/>
                <w:szCs w:val="24"/>
              </w:rPr>
            </w:pPr>
            <w:r w:rsidRPr="00244684">
              <w:rPr>
                <w:rFonts w:ascii="Arial" w:hAnsi="Arial" w:cs="Arial"/>
                <w:sz w:val="15"/>
                <w:szCs w:val="15"/>
              </w:rPr>
              <w:t>test</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62"/>
        </w:trPr>
        <w:tc>
          <w:tcPr>
            <w:tcW w:w="112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22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204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73"/>
        </w:trPr>
        <w:tc>
          <w:tcPr>
            <w:tcW w:w="112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22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20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bl>
    <w:p w:rsidR="00DF2AB0" w:rsidRDefault="00DF2AB0">
      <w:pPr>
        <w:widowControl w:val="0"/>
        <w:autoSpaceDE w:val="0"/>
        <w:autoSpaceDN w:val="0"/>
        <w:adjustRightInd w:val="0"/>
        <w:spacing w:after="0" w:line="287" w:lineRule="exact"/>
        <w:rPr>
          <w:rFonts w:ascii="Times New Roman" w:hAnsi="Times New Roman"/>
          <w:sz w:val="24"/>
          <w:szCs w:val="24"/>
        </w:rPr>
      </w:pPr>
    </w:p>
    <w:p w:rsidR="00DF2AB0" w:rsidRDefault="00DF2AB0">
      <w:pPr>
        <w:widowControl w:val="0"/>
        <w:numPr>
          <w:ilvl w:val="0"/>
          <w:numId w:val="39"/>
        </w:numPr>
        <w:overflowPunct w:val="0"/>
        <w:autoSpaceDE w:val="0"/>
        <w:autoSpaceDN w:val="0"/>
        <w:adjustRightInd w:val="0"/>
        <w:spacing w:after="0" w:line="208" w:lineRule="auto"/>
        <w:ind w:hanging="359"/>
        <w:jc w:val="both"/>
        <w:rPr>
          <w:rFonts w:ascii="Symbol" w:hAnsi="Symbol" w:cs="Symbol"/>
          <w:sz w:val="20"/>
          <w:szCs w:val="20"/>
        </w:rPr>
      </w:pPr>
      <w:r>
        <w:rPr>
          <w:rFonts w:ascii="Times New Roman" w:hAnsi="Times New Roman"/>
          <w:b/>
          <w:bCs/>
          <w:sz w:val="20"/>
          <w:szCs w:val="20"/>
        </w:rPr>
        <w:t>Anchor point milestones</w:t>
      </w:r>
      <w:r>
        <w:rPr>
          <w:rFonts w:ascii="Times New Roman" w:hAnsi="Times New Roman"/>
          <w:sz w:val="20"/>
          <w:szCs w:val="20"/>
        </w:rPr>
        <w:t>- a combination of work products and conditions that are attained along</w:t>
      </w:r>
      <w:r>
        <w:rPr>
          <w:rFonts w:ascii="Times New Roman" w:hAnsi="Times New Roman"/>
          <w:b/>
          <w:bCs/>
          <w:sz w:val="20"/>
          <w:szCs w:val="20"/>
        </w:rPr>
        <w:t xml:space="preserve"> </w:t>
      </w:r>
      <w:r>
        <w:rPr>
          <w:rFonts w:ascii="Times New Roman" w:hAnsi="Times New Roman"/>
          <w:sz w:val="20"/>
          <w:szCs w:val="20"/>
        </w:rPr>
        <w:t xml:space="preserve">the path of the spiral- are noted for each evolutionary pass. </w:t>
      </w:r>
    </w:p>
    <w:p w:rsidR="00DF2AB0" w:rsidRDefault="00DF2AB0">
      <w:pPr>
        <w:widowControl w:val="0"/>
        <w:autoSpaceDE w:val="0"/>
        <w:autoSpaceDN w:val="0"/>
        <w:adjustRightInd w:val="0"/>
        <w:spacing w:after="0" w:line="145" w:lineRule="exact"/>
        <w:rPr>
          <w:rFonts w:ascii="Symbol" w:hAnsi="Symbol" w:cs="Symbol"/>
          <w:sz w:val="20"/>
          <w:szCs w:val="20"/>
        </w:rPr>
      </w:pPr>
    </w:p>
    <w:p w:rsidR="00DF2AB0" w:rsidRDefault="00DF2AB0">
      <w:pPr>
        <w:widowControl w:val="0"/>
        <w:numPr>
          <w:ilvl w:val="0"/>
          <w:numId w:val="39"/>
        </w:numPr>
        <w:overflowPunct w:val="0"/>
        <w:autoSpaceDE w:val="0"/>
        <w:autoSpaceDN w:val="0"/>
        <w:adjustRightInd w:val="0"/>
        <w:spacing w:after="0" w:line="217" w:lineRule="auto"/>
        <w:ind w:hanging="359"/>
        <w:jc w:val="both"/>
        <w:rPr>
          <w:rFonts w:ascii="Symbol" w:hAnsi="Symbol" w:cs="Symbol"/>
          <w:sz w:val="20"/>
          <w:szCs w:val="20"/>
        </w:rPr>
      </w:pPr>
      <w:r>
        <w:rPr>
          <w:rFonts w:ascii="Times New Roman" w:hAnsi="Times New Roman"/>
          <w:sz w:val="20"/>
          <w:szCs w:val="20"/>
        </w:rPr>
        <w:t xml:space="preserve">The first circuit around the spiral might result in the development of product specification; subsequent passes around the spiral might be used to develop a prototype and then progressively more sophisticated versions of the software. </w:t>
      </w:r>
    </w:p>
    <w:p w:rsidR="00DF2AB0" w:rsidRDefault="00DF2AB0">
      <w:pPr>
        <w:widowControl w:val="0"/>
        <w:autoSpaceDE w:val="0"/>
        <w:autoSpaceDN w:val="0"/>
        <w:adjustRightInd w:val="0"/>
        <w:spacing w:after="0" w:line="144" w:lineRule="exact"/>
        <w:rPr>
          <w:rFonts w:ascii="Symbol" w:hAnsi="Symbol" w:cs="Symbol"/>
          <w:sz w:val="20"/>
          <w:szCs w:val="20"/>
        </w:rPr>
      </w:pPr>
    </w:p>
    <w:p w:rsidR="00DF2AB0" w:rsidRDefault="00DF2AB0">
      <w:pPr>
        <w:widowControl w:val="0"/>
        <w:numPr>
          <w:ilvl w:val="0"/>
          <w:numId w:val="39"/>
        </w:numPr>
        <w:overflowPunct w:val="0"/>
        <w:autoSpaceDE w:val="0"/>
        <w:autoSpaceDN w:val="0"/>
        <w:adjustRightInd w:val="0"/>
        <w:spacing w:after="0" w:line="219" w:lineRule="auto"/>
        <w:ind w:hanging="359"/>
        <w:jc w:val="both"/>
        <w:rPr>
          <w:rFonts w:ascii="Symbol" w:hAnsi="Symbol" w:cs="Symbol"/>
          <w:sz w:val="20"/>
          <w:szCs w:val="20"/>
        </w:rPr>
      </w:pPr>
      <w:r>
        <w:rPr>
          <w:rFonts w:ascii="Times New Roman" w:hAnsi="Times New Roman"/>
          <w:sz w:val="20"/>
          <w:szCs w:val="20"/>
        </w:rPr>
        <w:t xml:space="preserve">Each pass through the planning region results in adjustments to the project plan. Cost and schedule are adjusted based on feedback derived from the customer after delivery. In addition, the project manager adjusts the planned number of iterations required to complete the software. </w:t>
      </w:r>
    </w:p>
    <w:p w:rsidR="00DF2AB0" w:rsidRDefault="00DF2AB0">
      <w:pPr>
        <w:widowControl w:val="0"/>
        <w:autoSpaceDE w:val="0"/>
        <w:autoSpaceDN w:val="0"/>
        <w:adjustRightInd w:val="0"/>
        <w:spacing w:after="0" w:line="139" w:lineRule="exact"/>
        <w:rPr>
          <w:rFonts w:ascii="Symbol" w:hAnsi="Symbol" w:cs="Symbol"/>
          <w:sz w:val="20"/>
          <w:szCs w:val="20"/>
        </w:rPr>
      </w:pPr>
    </w:p>
    <w:p w:rsidR="00DF2AB0" w:rsidRDefault="00DF2AB0">
      <w:pPr>
        <w:widowControl w:val="0"/>
        <w:numPr>
          <w:ilvl w:val="0"/>
          <w:numId w:val="39"/>
        </w:numPr>
        <w:overflowPunct w:val="0"/>
        <w:autoSpaceDE w:val="0"/>
        <w:autoSpaceDN w:val="0"/>
        <w:adjustRightInd w:val="0"/>
        <w:spacing w:after="0" w:line="208" w:lineRule="auto"/>
        <w:ind w:hanging="359"/>
        <w:jc w:val="both"/>
        <w:rPr>
          <w:rFonts w:ascii="Symbol" w:hAnsi="Symbol" w:cs="Symbol"/>
          <w:sz w:val="20"/>
          <w:szCs w:val="20"/>
        </w:rPr>
      </w:pPr>
      <w:r>
        <w:rPr>
          <w:rFonts w:ascii="Times New Roman" w:hAnsi="Times New Roman"/>
          <w:sz w:val="20"/>
          <w:szCs w:val="20"/>
        </w:rPr>
        <w:t xml:space="preserve">It maintains the systematic stepwise approach suggested by the classic life cycle but incorporates it into an iterative framework that more realistically reflects the real world. </w:t>
      </w:r>
    </w:p>
    <w:p w:rsidR="00DF2AB0" w:rsidRDefault="00DF2AB0">
      <w:pPr>
        <w:widowControl w:val="0"/>
        <w:autoSpaceDE w:val="0"/>
        <w:autoSpaceDN w:val="0"/>
        <w:adjustRightInd w:val="0"/>
        <w:spacing w:after="0" w:line="131" w:lineRule="exact"/>
        <w:rPr>
          <w:rFonts w:ascii="Times New Roman" w:hAnsi="Times New Roman"/>
          <w:sz w:val="24"/>
          <w:szCs w:val="24"/>
        </w:rPr>
      </w:pPr>
    </w:p>
    <w:p w:rsidR="00DF2AB0" w:rsidRDefault="00DF2AB0">
      <w:pPr>
        <w:widowControl w:val="0"/>
        <w:numPr>
          <w:ilvl w:val="0"/>
          <w:numId w:val="40"/>
        </w:numPr>
        <w:overflowPunct w:val="0"/>
        <w:autoSpaceDE w:val="0"/>
        <w:autoSpaceDN w:val="0"/>
        <w:adjustRightInd w:val="0"/>
        <w:spacing w:after="0" w:line="240" w:lineRule="auto"/>
        <w:ind w:hanging="359"/>
        <w:jc w:val="both"/>
        <w:rPr>
          <w:rFonts w:ascii="Wingdings" w:hAnsi="Wingdings" w:cs="Wingdings"/>
          <w:sz w:val="38"/>
          <w:szCs w:val="38"/>
          <w:vertAlign w:val="superscript"/>
        </w:rPr>
      </w:pPr>
      <w:r>
        <w:rPr>
          <w:rFonts w:ascii="Times New Roman" w:hAnsi="Times New Roman"/>
          <w:sz w:val="19"/>
          <w:szCs w:val="19"/>
        </w:rPr>
        <w:t>The first circuit around the spiral might represent a “</w:t>
      </w:r>
      <w:r>
        <w:rPr>
          <w:rFonts w:ascii="Times New Roman" w:hAnsi="Times New Roman"/>
          <w:b/>
          <w:bCs/>
          <w:sz w:val="19"/>
          <w:szCs w:val="19"/>
        </w:rPr>
        <w:t>concept development project</w:t>
      </w:r>
      <w:r>
        <w:rPr>
          <w:rFonts w:ascii="Times New Roman" w:hAnsi="Times New Roman"/>
          <w:sz w:val="19"/>
          <w:szCs w:val="19"/>
        </w:rPr>
        <w:t xml:space="preserve">” which starts at the core of the spiral and continues for multiple iterations until concept development is complete. </w:t>
      </w:r>
    </w:p>
    <w:p w:rsidR="00DF2AB0" w:rsidRDefault="00DF2AB0">
      <w:pPr>
        <w:widowControl w:val="0"/>
        <w:autoSpaceDE w:val="0"/>
        <w:autoSpaceDN w:val="0"/>
        <w:adjustRightInd w:val="0"/>
        <w:spacing w:after="0" w:line="127" w:lineRule="exact"/>
        <w:rPr>
          <w:rFonts w:ascii="Wingdings" w:hAnsi="Wingdings" w:cs="Wingdings"/>
          <w:sz w:val="38"/>
          <w:szCs w:val="38"/>
          <w:vertAlign w:val="superscript"/>
        </w:rPr>
      </w:pPr>
    </w:p>
    <w:p w:rsidR="00DF2AB0" w:rsidRDefault="00DF2AB0">
      <w:pPr>
        <w:widowControl w:val="0"/>
        <w:numPr>
          <w:ilvl w:val="0"/>
          <w:numId w:val="40"/>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sz w:val="17"/>
          <w:szCs w:val="17"/>
        </w:rPr>
        <w:t>If the concept is to be developed into an actual product, the process proceeds outward on the spiral and a “</w:t>
      </w:r>
      <w:r>
        <w:rPr>
          <w:rFonts w:ascii="Times New Roman" w:hAnsi="Times New Roman"/>
          <w:b/>
          <w:bCs/>
          <w:sz w:val="17"/>
          <w:szCs w:val="17"/>
        </w:rPr>
        <w:t>new product development project</w:t>
      </w:r>
      <w:r>
        <w:rPr>
          <w:rFonts w:ascii="Times New Roman" w:hAnsi="Times New Roman"/>
          <w:sz w:val="17"/>
          <w:szCs w:val="17"/>
        </w:rPr>
        <w:t xml:space="preserve">” commences. </w:t>
      </w:r>
    </w:p>
    <w:p w:rsidR="00DF2AB0" w:rsidRDefault="00DF2AB0">
      <w:pPr>
        <w:widowControl w:val="0"/>
        <w:autoSpaceDE w:val="0"/>
        <w:autoSpaceDN w:val="0"/>
        <w:adjustRightInd w:val="0"/>
        <w:spacing w:after="0" w:line="129" w:lineRule="exact"/>
        <w:rPr>
          <w:rFonts w:ascii="Wingdings" w:hAnsi="Wingdings" w:cs="Wingdings"/>
          <w:sz w:val="32"/>
          <w:szCs w:val="32"/>
          <w:vertAlign w:val="superscript"/>
        </w:rPr>
      </w:pPr>
    </w:p>
    <w:p w:rsidR="00DF2AB0" w:rsidRDefault="00DF2AB0">
      <w:pPr>
        <w:widowControl w:val="0"/>
        <w:numPr>
          <w:ilvl w:val="0"/>
          <w:numId w:val="40"/>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sz w:val="17"/>
          <w:szCs w:val="17"/>
        </w:rPr>
        <w:t>Later, a circuit around the spiral might be used to represent a “</w:t>
      </w:r>
      <w:r>
        <w:rPr>
          <w:rFonts w:ascii="Times New Roman" w:hAnsi="Times New Roman"/>
          <w:b/>
          <w:bCs/>
          <w:sz w:val="17"/>
          <w:szCs w:val="17"/>
        </w:rPr>
        <w:t>product enhancement project</w:t>
      </w:r>
      <w:r>
        <w:rPr>
          <w:rFonts w:ascii="Times New Roman" w:hAnsi="Times New Roman"/>
          <w:sz w:val="17"/>
          <w:szCs w:val="17"/>
        </w:rPr>
        <w:t xml:space="preserve">.” In essence, the spiral, when characterized in this way, remains operative until the software is retired. </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b/>
          <w:bCs/>
          <w:sz w:val="20"/>
          <w:szCs w:val="20"/>
        </w:rPr>
        <w:t xml:space="preserve">Context: </w:t>
      </w:r>
      <w:r>
        <w:rPr>
          <w:rFonts w:ascii="Times New Roman" w:hAnsi="Times New Roman"/>
          <w:sz w:val="20"/>
          <w:szCs w:val="20"/>
        </w:rPr>
        <w:t>The spiral model can be adopted to apply throughout the entire life cycle of an application, from</w:t>
      </w:r>
      <w:r>
        <w:rPr>
          <w:rFonts w:ascii="Times New Roman" w:hAnsi="Times New Roman"/>
          <w:b/>
          <w:bCs/>
          <w:sz w:val="20"/>
          <w:szCs w:val="20"/>
        </w:rPr>
        <w:t xml:space="preserve"> </w:t>
      </w:r>
      <w:r>
        <w:rPr>
          <w:rFonts w:ascii="Times New Roman" w:hAnsi="Times New Roman"/>
          <w:sz w:val="20"/>
          <w:szCs w:val="20"/>
        </w:rPr>
        <w:t>concept development to maintenance.</w:t>
      </w:r>
    </w:p>
    <w:p w:rsidR="00DF2AB0" w:rsidRDefault="00DF2AB0">
      <w:pPr>
        <w:widowControl w:val="0"/>
        <w:autoSpaceDE w:val="0"/>
        <w:autoSpaceDN w:val="0"/>
        <w:adjustRightInd w:val="0"/>
        <w:spacing w:after="0" w:line="23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Advantages:</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It provides the potential for rapid development of increasingly more complete versions of the software.</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858"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17" w:name="page19"/>
      <w:bookmarkEnd w:id="17"/>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sz w:val="20"/>
          <w:szCs w:val="20"/>
        </w:rPr>
        <w:t>The spiral model is a realistic approach to the development of large-scale systems and software. The spiral model uses prototyping as a risk reduction mechanism but, more importantly enables the developer to apply the prototyping approach at any stage in the evolution of the product.</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Draw Backs:</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jc w:val="both"/>
        <w:rPr>
          <w:rFonts w:ascii="Times New Roman" w:hAnsi="Times New Roman"/>
          <w:sz w:val="24"/>
          <w:szCs w:val="24"/>
        </w:rPr>
      </w:pPr>
      <w:r>
        <w:rPr>
          <w:rFonts w:ascii="Times New Roman" w:hAnsi="Times New Roman"/>
          <w:sz w:val="20"/>
          <w:szCs w:val="20"/>
        </w:rPr>
        <w:t>The spiral model is not a panacea. It may be difficult to convince customers that the evolutionary approach is controllable. It demands considerable risk assessment expertise and relies on this expertise for success. If a major risk is not uncovered and managed, problems will undoubtedly occur.</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9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THE CONCURRENT DEVELOPMENT MODEL:</w:t>
      </w:r>
    </w:p>
    <w:p w:rsidR="00DF2AB0" w:rsidRDefault="00DF2AB0">
      <w:pPr>
        <w:widowControl w:val="0"/>
        <w:autoSpaceDE w:val="0"/>
        <w:autoSpaceDN w:val="0"/>
        <w:adjustRightInd w:val="0"/>
        <w:spacing w:after="0" w:line="4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firstLine="721"/>
        <w:jc w:val="both"/>
        <w:rPr>
          <w:rFonts w:ascii="Times New Roman" w:hAnsi="Times New Roman"/>
          <w:sz w:val="24"/>
          <w:szCs w:val="24"/>
        </w:rPr>
      </w:pPr>
      <w:r>
        <w:rPr>
          <w:rFonts w:ascii="Times New Roman" w:hAnsi="Times New Roman"/>
          <w:sz w:val="20"/>
          <w:szCs w:val="20"/>
        </w:rPr>
        <w:t xml:space="preserve">The concurrent development model, sometimes called </w:t>
      </w:r>
      <w:r>
        <w:rPr>
          <w:rFonts w:ascii="Times New Roman" w:hAnsi="Times New Roman"/>
          <w:i/>
          <w:iCs/>
          <w:sz w:val="20"/>
          <w:szCs w:val="20"/>
        </w:rPr>
        <w:t>concurrent engineering</w:t>
      </w:r>
      <w:r>
        <w:rPr>
          <w:rFonts w:ascii="Times New Roman" w:hAnsi="Times New Roman"/>
          <w:sz w:val="20"/>
          <w:szCs w:val="20"/>
        </w:rPr>
        <w:t>, can be represented schematically as a series of framework activities, software engineering actions and tasks, and their associated states.</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582464" behindDoc="1" locked="0" layoutInCell="0" allowOverlap="1">
            <wp:simplePos x="0" y="0"/>
            <wp:positionH relativeFrom="column">
              <wp:posOffset>1378585</wp:posOffset>
            </wp:positionH>
            <wp:positionV relativeFrom="paragraph">
              <wp:posOffset>141605</wp:posOffset>
            </wp:positionV>
            <wp:extent cx="2748915" cy="3917950"/>
            <wp:effectExtent l="19050" t="0" r="0" b="0"/>
            <wp:wrapNone/>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srcRect/>
                    <a:stretch>
                      <a:fillRect/>
                    </a:stretch>
                  </pic:blipFill>
                  <pic:spPr bwMode="auto">
                    <a:xfrm>
                      <a:off x="0" y="0"/>
                      <a:ext cx="2748915" cy="3917950"/>
                    </a:xfrm>
                    <a:prstGeom prst="rect">
                      <a:avLst/>
                    </a:prstGeom>
                    <a:noFill/>
                  </pic:spPr>
                </pic:pic>
              </a:graphicData>
            </a:graphic>
          </wp:anchor>
        </w:drawing>
      </w:r>
    </w:p>
    <w:p w:rsidR="00DF2AB0" w:rsidRDefault="00DF2AB0">
      <w:pPr>
        <w:widowControl w:val="0"/>
        <w:autoSpaceDE w:val="0"/>
        <w:autoSpaceDN w:val="0"/>
        <w:adjustRightInd w:val="0"/>
        <w:spacing w:after="0" w:line="281" w:lineRule="exact"/>
        <w:rPr>
          <w:rFonts w:ascii="Times New Roman" w:hAnsi="Times New Roman"/>
          <w:sz w:val="24"/>
          <w:szCs w:val="24"/>
        </w:rPr>
      </w:pPr>
    </w:p>
    <w:tbl>
      <w:tblPr>
        <w:tblW w:w="0" w:type="auto"/>
        <w:tblInd w:w="2220" w:type="dxa"/>
        <w:tblLayout w:type="fixed"/>
        <w:tblCellMar>
          <w:left w:w="0" w:type="dxa"/>
          <w:right w:w="0" w:type="dxa"/>
        </w:tblCellMar>
        <w:tblLook w:val="0000"/>
      </w:tblPr>
      <w:tblGrid>
        <w:gridCol w:w="2520"/>
        <w:gridCol w:w="2360"/>
        <w:gridCol w:w="20"/>
      </w:tblGrid>
      <w:tr w:rsidR="00DF2AB0" w:rsidRPr="00244684">
        <w:tblPrEx>
          <w:tblCellMar>
            <w:top w:w="0" w:type="dxa"/>
            <w:left w:w="0" w:type="dxa"/>
            <w:bottom w:w="0" w:type="dxa"/>
            <w:right w:w="0" w:type="dxa"/>
          </w:tblCellMar>
        </w:tblPrEx>
        <w:trPr>
          <w:trHeight w:val="161"/>
        </w:trPr>
        <w:tc>
          <w:tcPr>
            <w:tcW w:w="25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23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40"/>
              <w:rPr>
                <w:rFonts w:ascii="Times New Roman" w:hAnsi="Times New Roman"/>
                <w:sz w:val="24"/>
                <w:szCs w:val="24"/>
              </w:rPr>
            </w:pPr>
            <w:r w:rsidRPr="00244684">
              <w:rPr>
                <w:rFonts w:ascii="Arial" w:hAnsi="Arial" w:cs="Arial"/>
                <w:sz w:val="14"/>
                <w:szCs w:val="14"/>
              </w:rPr>
              <w:t>none</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387"/>
        </w:trPr>
        <w:tc>
          <w:tcPr>
            <w:tcW w:w="25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r w:rsidRPr="00244684">
              <w:rPr>
                <w:rFonts w:ascii="Arial" w:hAnsi="Arial" w:cs="Arial"/>
                <w:sz w:val="14"/>
                <w:szCs w:val="14"/>
              </w:rPr>
              <w:t>Modeling act ivit y</w:t>
            </w:r>
          </w:p>
        </w:tc>
        <w:tc>
          <w:tcPr>
            <w:tcW w:w="23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509"/>
        </w:trPr>
        <w:tc>
          <w:tcPr>
            <w:tcW w:w="25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3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900"/>
              <w:rPr>
                <w:rFonts w:ascii="Times New Roman" w:hAnsi="Times New Roman"/>
                <w:sz w:val="24"/>
                <w:szCs w:val="24"/>
              </w:rPr>
            </w:pPr>
            <w:r w:rsidRPr="00244684">
              <w:rPr>
                <w:rFonts w:ascii="Arial" w:hAnsi="Arial" w:cs="Arial"/>
                <w:sz w:val="12"/>
                <w:szCs w:val="12"/>
              </w:rPr>
              <w:t>represents the state</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71"/>
        </w:trPr>
        <w:tc>
          <w:tcPr>
            <w:tcW w:w="25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157" w:lineRule="exact"/>
              <w:ind w:left="1350"/>
              <w:jc w:val="center"/>
              <w:rPr>
                <w:rFonts w:ascii="Times New Roman" w:hAnsi="Times New Roman"/>
                <w:sz w:val="24"/>
                <w:szCs w:val="24"/>
              </w:rPr>
            </w:pPr>
            <w:r w:rsidRPr="00244684">
              <w:rPr>
                <w:rFonts w:ascii="Arial" w:hAnsi="Arial" w:cs="Arial"/>
                <w:w w:val="99"/>
                <w:sz w:val="14"/>
                <w:szCs w:val="14"/>
              </w:rPr>
              <w:t>Under</w:t>
            </w:r>
          </w:p>
        </w:tc>
        <w:tc>
          <w:tcPr>
            <w:tcW w:w="23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900"/>
              <w:rPr>
                <w:rFonts w:ascii="Times New Roman" w:hAnsi="Times New Roman"/>
                <w:sz w:val="24"/>
                <w:szCs w:val="24"/>
              </w:rPr>
            </w:pPr>
            <w:r w:rsidRPr="00244684">
              <w:rPr>
                <w:rFonts w:ascii="Arial" w:hAnsi="Arial" w:cs="Arial"/>
                <w:sz w:val="12"/>
                <w:szCs w:val="12"/>
              </w:rPr>
              <w:t>of a software engineering</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55"/>
        </w:trPr>
        <w:tc>
          <w:tcPr>
            <w:tcW w:w="252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350"/>
              <w:jc w:val="center"/>
              <w:rPr>
                <w:rFonts w:ascii="Times New Roman" w:hAnsi="Times New Roman"/>
                <w:sz w:val="24"/>
                <w:szCs w:val="24"/>
              </w:rPr>
            </w:pPr>
            <w:r w:rsidRPr="00244684">
              <w:rPr>
                <w:rFonts w:ascii="Arial" w:hAnsi="Arial" w:cs="Arial"/>
                <w:sz w:val="14"/>
                <w:szCs w:val="14"/>
              </w:rPr>
              <w:t>development</w:t>
            </w:r>
          </w:p>
        </w:tc>
        <w:tc>
          <w:tcPr>
            <w:tcW w:w="23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900"/>
              <w:rPr>
                <w:rFonts w:ascii="Times New Roman" w:hAnsi="Times New Roman"/>
                <w:sz w:val="24"/>
                <w:szCs w:val="24"/>
              </w:rPr>
            </w:pPr>
            <w:r w:rsidRPr="00244684">
              <w:rPr>
                <w:rFonts w:ascii="Arial" w:hAnsi="Arial" w:cs="Arial"/>
                <w:sz w:val="12"/>
                <w:szCs w:val="12"/>
              </w:rPr>
              <w:t>activity or task</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79"/>
        </w:trPr>
        <w:tc>
          <w:tcPr>
            <w:tcW w:w="252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23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bl>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83" w:lineRule="exact"/>
        <w:rPr>
          <w:rFonts w:ascii="Times New Roman" w:hAnsi="Times New Roman"/>
          <w:sz w:val="24"/>
          <w:szCs w:val="24"/>
        </w:rPr>
      </w:pPr>
    </w:p>
    <w:p w:rsidR="00DF2AB0" w:rsidRDefault="00DF2AB0">
      <w:pPr>
        <w:widowControl w:val="0"/>
        <w:overflowPunct w:val="0"/>
        <w:autoSpaceDE w:val="0"/>
        <w:autoSpaceDN w:val="0"/>
        <w:adjustRightInd w:val="0"/>
        <w:spacing w:after="0" w:line="365" w:lineRule="auto"/>
        <w:ind w:left="2780" w:right="5320" w:hanging="47"/>
        <w:rPr>
          <w:rFonts w:ascii="Times New Roman" w:hAnsi="Times New Roman"/>
          <w:sz w:val="24"/>
          <w:szCs w:val="24"/>
        </w:rPr>
      </w:pPr>
      <w:r>
        <w:rPr>
          <w:rFonts w:ascii="Arial" w:hAnsi="Arial" w:cs="Arial"/>
          <w:sz w:val="13"/>
          <w:szCs w:val="13"/>
        </w:rPr>
        <w:t>A wait ing changes</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5100"/>
        <w:rPr>
          <w:rFonts w:ascii="Times New Roman" w:hAnsi="Times New Roman"/>
          <w:sz w:val="24"/>
          <w:szCs w:val="24"/>
        </w:rPr>
      </w:pPr>
      <w:r>
        <w:rPr>
          <w:rFonts w:ascii="Arial" w:hAnsi="Arial" w:cs="Arial"/>
          <w:sz w:val="14"/>
          <w:szCs w:val="14"/>
        </w:rPr>
        <w:t>Under review</w:t>
      </w:r>
    </w:p>
    <w:p w:rsidR="00DF2AB0" w:rsidRDefault="00DF2AB0">
      <w:pPr>
        <w:widowControl w:val="0"/>
        <w:autoSpaceDE w:val="0"/>
        <w:autoSpaceDN w:val="0"/>
        <w:adjustRightInd w:val="0"/>
        <w:spacing w:after="0" w:line="164"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3340"/>
        <w:rPr>
          <w:rFonts w:ascii="Times New Roman" w:hAnsi="Times New Roman"/>
          <w:sz w:val="24"/>
          <w:szCs w:val="24"/>
        </w:rPr>
      </w:pPr>
      <w:r>
        <w:rPr>
          <w:rFonts w:ascii="Arial" w:hAnsi="Arial" w:cs="Arial"/>
          <w:sz w:val="14"/>
          <w:szCs w:val="14"/>
        </w:rPr>
        <w:t>Under</w:t>
      </w:r>
    </w:p>
    <w:p w:rsidR="00DF2AB0" w:rsidRDefault="00DF2AB0">
      <w:pPr>
        <w:widowControl w:val="0"/>
        <w:autoSpaceDE w:val="0"/>
        <w:autoSpaceDN w:val="0"/>
        <w:adjustRightInd w:val="0"/>
        <w:spacing w:after="0" w:line="87"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3320"/>
        <w:rPr>
          <w:rFonts w:ascii="Times New Roman" w:hAnsi="Times New Roman"/>
          <w:sz w:val="24"/>
          <w:szCs w:val="24"/>
        </w:rPr>
      </w:pPr>
      <w:r>
        <w:rPr>
          <w:rFonts w:ascii="Arial" w:hAnsi="Arial" w:cs="Arial"/>
          <w:sz w:val="14"/>
          <w:szCs w:val="14"/>
        </w:rPr>
        <w:t>revision</w:t>
      </w:r>
    </w:p>
    <w:p w:rsidR="00DF2AB0" w:rsidRDefault="00DF2AB0">
      <w:pPr>
        <w:widowControl w:val="0"/>
        <w:autoSpaceDE w:val="0"/>
        <w:autoSpaceDN w:val="0"/>
        <w:adjustRightInd w:val="0"/>
        <w:spacing w:after="0" w:line="288"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4720"/>
        <w:rPr>
          <w:rFonts w:ascii="Times New Roman" w:hAnsi="Times New Roman"/>
          <w:sz w:val="24"/>
          <w:szCs w:val="24"/>
        </w:rPr>
      </w:pPr>
      <w:r>
        <w:rPr>
          <w:rFonts w:ascii="Arial" w:hAnsi="Arial" w:cs="Arial"/>
          <w:sz w:val="14"/>
          <w:szCs w:val="14"/>
        </w:rPr>
        <w:t>Baselined</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69"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4140"/>
        <w:rPr>
          <w:rFonts w:ascii="Times New Roman" w:hAnsi="Times New Roman"/>
          <w:sz w:val="24"/>
          <w:szCs w:val="24"/>
        </w:rPr>
      </w:pPr>
      <w:r>
        <w:rPr>
          <w:rFonts w:ascii="Arial" w:hAnsi="Arial" w:cs="Arial"/>
          <w:sz w:val="14"/>
          <w:szCs w:val="14"/>
        </w:rPr>
        <w:t>Done</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8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firstLine="721"/>
        <w:jc w:val="both"/>
        <w:rPr>
          <w:rFonts w:ascii="Times New Roman" w:hAnsi="Times New Roman"/>
          <w:sz w:val="24"/>
          <w:szCs w:val="24"/>
        </w:rPr>
      </w:pPr>
      <w:r>
        <w:rPr>
          <w:rFonts w:ascii="Times New Roman" w:hAnsi="Times New Roman"/>
          <w:sz w:val="20"/>
          <w:szCs w:val="20"/>
        </w:rPr>
        <w:t xml:space="preserve">The activity </w:t>
      </w:r>
      <w:r>
        <w:rPr>
          <w:rFonts w:ascii="Times New Roman" w:hAnsi="Times New Roman"/>
          <w:i/>
          <w:iCs/>
          <w:sz w:val="20"/>
          <w:szCs w:val="20"/>
        </w:rPr>
        <w:t>modeling</w:t>
      </w:r>
      <w:r>
        <w:rPr>
          <w:rFonts w:ascii="Times New Roman" w:hAnsi="Times New Roman"/>
          <w:sz w:val="20"/>
          <w:szCs w:val="20"/>
        </w:rPr>
        <w:t xml:space="preserve"> may be in anyone of the states noted at any given time. Similarly, other activities or tasks can be represented in an analogous manner. All activities exist concurrently but reside in different states.</w:t>
      </w:r>
    </w:p>
    <w:p w:rsidR="00DF2AB0" w:rsidRDefault="00DF2AB0">
      <w:pPr>
        <w:widowControl w:val="0"/>
        <w:autoSpaceDE w:val="0"/>
        <w:autoSpaceDN w:val="0"/>
        <w:adjustRightInd w:val="0"/>
        <w:spacing w:after="0" w:line="22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Any of the activities of a project may be in a particular state at any one time:</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numPr>
          <w:ilvl w:val="0"/>
          <w:numId w:val="41"/>
        </w:numPr>
        <w:tabs>
          <w:tab w:val="clear" w:pos="720"/>
          <w:tab w:val="num" w:pos="120"/>
        </w:tabs>
        <w:overflowPunct w:val="0"/>
        <w:autoSpaceDE w:val="0"/>
        <w:autoSpaceDN w:val="0"/>
        <w:adjustRightInd w:val="0"/>
        <w:spacing w:after="0" w:line="239" w:lineRule="auto"/>
        <w:ind w:left="120" w:hanging="120"/>
        <w:jc w:val="both"/>
        <w:rPr>
          <w:rFonts w:ascii="Times New Roman" w:hAnsi="Times New Roman"/>
          <w:sz w:val="20"/>
          <w:szCs w:val="20"/>
        </w:rPr>
      </w:pPr>
      <w:r>
        <w:rPr>
          <w:rFonts w:ascii="Times New Roman" w:hAnsi="Times New Roman"/>
          <w:sz w:val="20"/>
          <w:szCs w:val="20"/>
        </w:rPr>
        <w:t xml:space="preserve">under development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numPr>
          <w:ilvl w:val="0"/>
          <w:numId w:val="41"/>
        </w:numPr>
        <w:tabs>
          <w:tab w:val="clear" w:pos="720"/>
          <w:tab w:val="num" w:pos="120"/>
        </w:tabs>
        <w:overflowPunct w:val="0"/>
        <w:autoSpaceDE w:val="0"/>
        <w:autoSpaceDN w:val="0"/>
        <w:adjustRightInd w:val="0"/>
        <w:spacing w:after="0" w:line="239" w:lineRule="auto"/>
        <w:ind w:left="120" w:hanging="120"/>
        <w:jc w:val="both"/>
        <w:rPr>
          <w:rFonts w:ascii="Times New Roman" w:hAnsi="Times New Roman"/>
          <w:sz w:val="20"/>
          <w:szCs w:val="20"/>
        </w:rPr>
      </w:pPr>
      <w:r>
        <w:rPr>
          <w:rFonts w:ascii="Times New Roman" w:hAnsi="Times New Roman"/>
          <w:sz w:val="20"/>
          <w:szCs w:val="20"/>
        </w:rPr>
        <w:t xml:space="preserve">awaiting changes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pPr>
        <w:widowControl w:val="0"/>
        <w:numPr>
          <w:ilvl w:val="0"/>
          <w:numId w:val="41"/>
        </w:numPr>
        <w:tabs>
          <w:tab w:val="clear" w:pos="720"/>
          <w:tab w:val="num" w:pos="120"/>
        </w:tabs>
        <w:overflowPunct w:val="0"/>
        <w:autoSpaceDE w:val="0"/>
        <w:autoSpaceDN w:val="0"/>
        <w:adjustRightInd w:val="0"/>
        <w:spacing w:after="0" w:line="239" w:lineRule="auto"/>
        <w:ind w:left="120" w:hanging="120"/>
        <w:jc w:val="both"/>
        <w:rPr>
          <w:rFonts w:ascii="Times New Roman" w:hAnsi="Times New Roman"/>
          <w:sz w:val="20"/>
          <w:szCs w:val="20"/>
        </w:rPr>
      </w:pPr>
      <w:r>
        <w:rPr>
          <w:rFonts w:ascii="Times New Roman" w:hAnsi="Times New Roman"/>
          <w:sz w:val="20"/>
          <w:szCs w:val="20"/>
        </w:rPr>
        <w:t xml:space="preserve">under revision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numPr>
          <w:ilvl w:val="0"/>
          <w:numId w:val="41"/>
        </w:numPr>
        <w:tabs>
          <w:tab w:val="clear" w:pos="720"/>
          <w:tab w:val="num" w:pos="120"/>
        </w:tabs>
        <w:overflowPunct w:val="0"/>
        <w:autoSpaceDE w:val="0"/>
        <w:autoSpaceDN w:val="0"/>
        <w:adjustRightInd w:val="0"/>
        <w:spacing w:after="0" w:line="239" w:lineRule="auto"/>
        <w:ind w:left="120" w:hanging="120"/>
        <w:jc w:val="both"/>
        <w:rPr>
          <w:rFonts w:ascii="Times New Roman" w:hAnsi="Times New Roman"/>
          <w:sz w:val="20"/>
          <w:szCs w:val="20"/>
        </w:rPr>
      </w:pPr>
      <w:r>
        <w:rPr>
          <w:rFonts w:ascii="Times New Roman" w:hAnsi="Times New Roman"/>
          <w:sz w:val="20"/>
          <w:szCs w:val="20"/>
        </w:rPr>
        <w:t xml:space="preserve">under review </w:t>
      </w:r>
    </w:p>
    <w:p w:rsidR="00DF2AB0" w:rsidRDefault="00DF2AB0">
      <w:pPr>
        <w:widowControl w:val="0"/>
        <w:autoSpaceDE w:val="0"/>
        <w:autoSpaceDN w:val="0"/>
        <w:adjustRightInd w:val="0"/>
        <w:spacing w:after="0" w:line="35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firstLine="721"/>
        <w:rPr>
          <w:rFonts w:ascii="Times New Roman" w:hAnsi="Times New Roman"/>
          <w:sz w:val="24"/>
          <w:szCs w:val="24"/>
        </w:rPr>
      </w:pPr>
      <w:r>
        <w:rPr>
          <w:rFonts w:ascii="Times New Roman" w:hAnsi="Times New Roman"/>
          <w:sz w:val="20"/>
          <w:szCs w:val="20"/>
        </w:rPr>
        <w:t xml:space="preserve">In a project the </w:t>
      </w:r>
      <w:r>
        <w:rPr>
          <w:rFonts w:ascii="Times New Roman" w:hAnsi="Times New Roman"/>
          <w:i/>
          <w:iCs/>
          <w:sz w:val="20"/>
          <w:szCs w:val="20"/>
        </w:rPr>
        <w:t>communication</w:t>
      </w:r>
      <w:r>
        <w:rPr>
          <w:rFonts w:ascii="Times New Roman" w:hAnsi="Times New Roman"/>
          <w:sz w:val="20"/>
          <w:szCs w:val="20"/>
        </w:rPr>
        <w:t xml:space="preserve"> activity has completed its first iteration and exists in the </w:t>
      </w:r>
      <w:r>
        <w:rPr>
          <w:rFonts w:ascii="Times New Roman" w:hAnsi="Times New Roman"/>
          <w:b/>
          <w:bCs/>
          <w:sz w:val="20"/>
          <w:szCs w:val="20"/>
        </w:rPr>
        <w:t>awaiting</w:t>
      </w:r>
      <w:r>
        <w:rPr>
          <w:rFonts w:ascii="Times New Roman" w:hAnsi="Times New Roman"/>
          <w:sz w:val="20"/>
          <w:szCs w:val="20"/>
        </w:rPr>
        <w:t xml:space="preserve"> </w:t>
      </w:r>
      <w:r>
        <w:rPr>
          <w:rFonts w:ascii="Times New Roman" w:hAnsi="Times New Roman"/>
          <w:b/>
          <w:bCs/>
          <w:sz w:val="20"/>
          <w:szCs w:val="20"/>
        </w:rPr>
        <w:t xml:space="preserve">changes </w:t>
      </w:r>
      <w:r>
        <w:rPr>
          <w:rFonts w:ascii="Times New Roman" w:hAnsi="Times New Roman"/>
          <w:sz w:val="20"/>
          <w:szCs w:val="20"/>
        </w:rPr>
        <w:t>state. The modeling activity which existed in the</w:t>
      </w:r>
      <w:r>
        <w:rPr>
          <w:rFonts w:ascii="Times New Roman" w:hAnsi="Times New Roman"/>
          <w:b/>
          <w:bCs/>
          <w:sz w:val="20"/>
          <w:szCs w:val="20"/>
        </w:rPr>
        <w:t xml:space="preserve"> none </w:t>
      </w:r>
      <w:r>
        <w:rPr>
          <w:rFonts w:ascii="Times New Roman" w:hAnsi="Times New Roman"/>
          <w:sz w:val="20"/>
          <w:szCs w:val="20"/>
        </w:rPr>
        <w:t>state while initial communication was</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917"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18" w:name="page20"/>
      <w:bookmarkEnd w:id="18"/>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sz w:val="20"/>
          <w:szCs w:val="20"/>
        </w:rPr>
        <w:t xml:space="preserve">completed, now makes a transition into the </w:t>
      </w:r>
      <w:r>
        <w:rPr>
          <w:rFonts w:ascii="Times New Roman" w:hAnsi="Times New Roman"/>
          <w:b/>
          <w:bCs/>
          <w:sz w:val="20"/>
          <w:szCs w:val="20"/>
        </w:rPr>
        <w:t>under development</w:t>
      </w:r>
      <w:r>
        <w:rPr>
          <w:rFonts w:ascii="Times New Roman" w:hAnsi="Times New Roman"/>
          <w:sz w:val="20"/>
          <w:szCs w:val="20"/>
        </w:rPr>
        <w:t xml:space="preserve"> state. If, however, the customer indicates that changes in requirements must be made, the modeling activity moves from the </w:t>
      </w:r>
      <w:r>
        <w:rPr>
          <w:rFonts w:ascii="Times New Roman" w:hAnsi="Times New Roman"/>
          <w:b/>
          <w:bCs/>
          <w:sz w:val="20"/>
          <w:szCs w:val="20"/>
        </w:rPr>
        <w:t>under development</w:t>
      </w:r>
      <w:r>
        <w:rPr>
          <w:rFonts w:ascii="Times New Roman" w:hAnsi="Times New Roman"/>
          <w:sz w:val="20"/>
          <w:szCs w:val="20"/>
        </w:rPr>
        <w:t xml:space="preserve"> state into the </w:t>
      </w:r>
      <w:r>
        <w:rPr>
          <w:rFonts w:ascii="Times New Roman" w:hAnsi="Times New Roman"/>
          <w:b/>
          <w:bCs/>
          <w:sz w:val="20"/>
          <w:szCs w:val="20"/>
        </w:rPr>
        <w:t>awaiting changes</w:t>
      </w:r>
      <w:r>
        <w:rPr>
          <w:rFonts w:ascii="Times New Roman" w:hAnsi="Times New Roman"/>
          <w:sz w:val="20"/>
          <w:szCs w:val="20"/>
        </w:rPr>
        <w:t xml:space="preserve"> state.</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firstLine="721"/>
        <w:jc w:val="both"/>
        <w:rPr>
          <w:rFonts w:ascii="Times New Roman" w:hAnsi="Times New Roman"/>
          <w:sz w:val="24"/>
          <w:szCs w:val="24"/>
        </w:rPr>
      </w:pPr>
      <w:r>
        <w:rPr>
          <w:rFonts w:ascii="Times New Roman" w:hAnsi="Times New Roman"/>
          <w:sz w:val="20"/>
          <w:szCs w:val="20"/>
        </w:rPr>
        <w:t>The concurrent process model defines a series of events that will trigger transitions from state to state for each of the software engineering activities, actions, or tasks.</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firstLine="721"/>
        <w:jc w:val="both"/>
        <w:rPr>
          <w:rFonts w:ascii="Times New Roman" w:hAnsi="Times New Roman"/>
          <w:sz w:val="24"/>
          <w:szCs w:val="24"/>
        </w:rPr>
      </w:pPr>
      <w:r>
        <w:rPr>
          <w:rFonts w:ascii="Times New Roman" w:hAnsi="Times New Roman"/>
          <w:sz w:val="20"/>
          <w:szCs w:val="20"/>
        </w:rPr>
        <w:t xml:space="preserve">The event analysis model correction which will trigger the analysis action from the </w:t>
      </w:r>
      <w:r>
        <w:rPr>
          <w:rFonts w:ascii="Times New Roman" w:hAnsi="Times New Roman"/>
          <w:b/>
          <w:bCs/>
          <w:sz w:val="20"/>
          <w:szCs w:val="20"/>
        </w:rPr>
        <w:t>done</w:t>
      </w:r>
      <w:r>
        <w:rPr>
          <w:rFonts w:ascii="Times New Roman" w:hAnsi="Times New Roman"/>
          <w:sz w:val="20"/>
          <w:szCs w:val="20"/>
        </w:rPr>
        <w:t xml:space="preserve"> state into the </w:t>
      </w:r>
      <w:r>
        <w:rPr>
          <w:rFonts w:ascii="Times New Roman" w:hAnsi="Times New Roman"/>
          <w:b/>
          <w:bCs/>
          <w:sz w:val="20"/>
          <w:szCs w:val="20"/>
        </w:rPr>
        <w:t>awaiting changes</w:t>
      </w:r>
      <w:r>
        <w:rPr>
          <w:rFonts w:ascii="Times New Roman" w:hAnsi="Times New Roman"/>
          <w:sz w:val="20"/>
          <w:szCs w:val="20"/>
        </w:rPr>
        <w:t xml:space="preserve"> state.</w:t>
      </w:r>
    </w:p>
    <w:p w:rsidR="00DF2AB0" w:rsidRDefault="00DF2AB0">
      <w:pPr>
        <w:widowControl w:val="0"/>
        <w:autoSpaceDE w:val="0"/>
        <w:autoSpaceDN w:val="0"/>
        <w:adjustRightInd w:val="0"/>
        <w:spacing w:after="0" w:line="27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 xml:space="preserve">Context: </w:t>
      </w:r>
      <w:r>
        <w:rPr>
          <w:rFonts w:ascii="Times New Roman" w:hAnsi="Times New Roman"/>
          <w:sz w:val="20"/>
          <w:szCs w:val="20"/>
        </w:rPr>
        <w:t>The concurrent model is often more appropriate for system engineering projects where different</w:t>
      </w:r>
      <w:r>
        <w:rPr>
          <w:rFonts w:ascii="Times New Roman" w:hAnsi="Times New Roman"/>
          <w:b/>
          <w:bCs/>
          <w:sz w:val="20"/>
          <w:szCs w:val="20"/>
        </w:rPr>
        <w:t xml:space="preserve"> </w:t>
      </w:r>
      <w:r>
        <w:rPr>
          <w:rFonts w:ascii="Times New Roman" w:hAnsi="Times New Roman"/>
          <w:sz w:val="20"/>
          <w:szCs w:val="20"/>
        </w:rPr>
        <w:t>engineering teams are involved.</w:t>
      </w:r>
    </w:p>
    <w:p w:rsidR="00DF2AB0" w:rsidRDefault="00DF2AB0">
      <w:pPr>
        <w:widowControl w:val="0"/>
        <w:autoSpaceDE w:val="0"/>
        <w:autoSpaceDN w:val="0"/>
        <w:adjustRightInd w:val="0"/>
        <w:spacing w:after="0" w:line="23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Advantages:</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pPr>
        <w:widowControl w:val="0"/>
        <w:numPr>
          <w:ilvl w:val="0"/>
          <w:numId w:val="42"/>
        </w:numPr>
        <w:overflowPunct w:val="0"/>
        <w:autoSpaceDE w:val="0"/>
        <w:autoSpaceDN w:val="0"/>
        <w:adjustRightInd w:val="0"/>
        <w:spacing w:after="0" w:line="208" w:lineRule="auto"/>
        <w:ind w:hanging="359"/>
        <w:jc w:val="both"/>
        <w:rPr>
          <w:rFonts w:ascii="Symbol" w:hAnsi="Symbol" w:cs="Symbol"/>
          <w:sz w:val="20"/>
          <w:szCs w:val="20"/>
        </w:rPr>
      </w:pPr>
      <w:r>
        <w:rPr>
          <w:rFonts w:ascii="Times New Roman" w:hAnsi="Times New Roman"/>
          <w:sz w:val="20"/>
          <w:szCs w:val="20"/>
        </w:rPr>
        <w:t xml:space="preserve">The concurrent process model is applicable to all types of software development and provides an accurate picture of the current state of a project. </w:t>
      </w:r>
    </w:p>
    <w:p w:rsidR="00DF2AB0" w:rsidRDefault="00DF2AB0">
      <w:pPr>
        <w:widowControl w:val="0"/>
        <w:autoSpaceDE w:val="0"/>
        <w:autoSpaceDN w:val="0"/>
        <w:adjustRightInd w:val="0"/>
        <w:spacing w:after="0" w:line="140" w:lineRule="exact"/>
        <w:rPr>
          <w:rFonts w:ascii="Symbol" w:hAnsi="Symbol" w:cs="Symbol"/>
          <w:sz w:val="20"/>
          <w:szCs w:val="20"/>
        </w:rPr>
      </w:pPr>
    </w:p>
    <w:p w:rsidR="00DF2AB0" w:rsidRDefault="00DF2AB0">
      <w:pPr>
        <w:widowControl w:val="0"/>
        <w:numPr>
          <w:ilvl w:val="0"/>
          <w:numId w:val="42"/>
        </w:numPr>
        <w:overflowPunct w:val="0"/>
        <w:autoSpaceDE w:val="0"/>
        <w:autoSpaceDN w:val="0"/>
        <w:adjustRightInd w:val="0"/>
        <w:spacing w:after="0" w:line="208" w:lineRule="auto"/>
        <w:ind w:hanging="359"/>
        <w:jc w:val="both"/>
        <w:rPr>
          <w:rFonts w:ascii="Symbol" w:hAnsi="Symbol" w:cs="Symbol"/>
          <w:sz w:val="20"/>
          <w:szCs w:val="20"/>
        </w:rPr>
      </w:pPr>
      <w:r>
        <w:rPr>
          <w:rFonts w:ascii="Times New Roman" w:hAnsi="Times New Roman"/>
          <w:sz w:val="20"/>
          <w:szCs w:val="20"/>
        </w:rPr>
        <w:t xml:space="preserve">It defines a network of activities rather than each activity, action, or task on the network exists simultaneously with other activities, action and tasks. </w:t>
      </w:r>
    </w:p>
    <w:p w:rsidR="00DF2AB0" w:rsidRDefault="00DF2AB0">
      <w:pPr>
        <w:widowControl w:val="0"/>
        <w:autoSpaceDE w:val="0"/>
        <w:autoSpaceDN w:val="0"/>
        <w:adjustRightInd w:val="0"/>
        <w:spacing w:after="0" w:line="89"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A FINAL COMMENT ON EVOLUTIONARY PROCESSES:</w:t>
      </w:r>
    </w:p>
    <w:p w:rsidR="00DF2AB0" w:rsidRDefault="00DF2AB0">
      <w:pPr>
        <w:widowControl w:val="0"/>
        <w:autoSpaceDE w:val="0"/>
        <w:autoSpaceDN w:val="0"/>
        <w:adjustRightInd w:val="0"/>
        <w:spacing w:after="0" w:line="13" w:lineRule="exact"/>
        <w:rPr>
          <w:rFonts w:ascii="Times New Roman" w:hAnsi="Times New Roman"/>
          <w:sz w:val="24"/>
          <w:szCs w:val="24"/>
        </w:rPr>
      </w:pPr>
    </w:p>
    <w:p w:rsidR="00DF2AB0" w:rsidRDefault="00DF2AB0">
      <w:pPr>
        <w:widowControl w:val="0"/>
        <w:numPr>
          <w:ilvl w:val="0"/>
          <w:numId w:val="43"/>
        </w:numPr>
        <w:overflowPunct w:val="0"/>
        <w:autoSpaceDE w:val="0"/>
        <w:autoSpaceDN w:val="0"/>
        <w:adjustRightInd w:val="0"/>
        <w:spacing w:after="0" w:line="239" w:lineRule="auto"/>
        <w:ind w:hanging="359"/>
        <w:jc w:val="both"/>
        <w:rPr>
          <w:rFonts w:ascii="Wingdings" w:hAnsi="Wingdings" w:cs="Wingdings"/>
          <w:sz w:val="40"/>
          <w:szCs w:val="40"/>
          <w:vertAlign w:val="superscript"/>
        </w:rPr>
      </w:pPr>
      <w:r>
        <w:rPr>
          <w:rFonts w:ascii="Times New Roman" w:hAnsi="Times New Roman"/>
          <w:sz w:val="20"/>
          <w:szCs w:val="20"/>
        </w:rPr>
        <w:t xml:space="preserve">The concerns of evolutionary software processes are: </w:t>
      </w:r>
    </w:p>
    <w:p w:rsidR="00DF2AB0" w:rsidRDefault="00DF2AB0">
      <w:pPr>
        <w:widowControl w:val="0"/>
        <w:autoSpaceDE w:val="0"/>
        <w:autoSpaceDN w:val="0"/>
        <w:adjustRightInd w:val="0"/>
        <w:spacing w:after="0" w:line="125" w:lineRule="exact"/>
        <w:rPr>
          <w:rFonts w:ascii="Wingdings" w:hAnsi="Wingdings" w:cs="Wingdings"/>
          <w:sz w:val="40"/>
          <w:szCs w:val="40"/>
          <w:vertAlign w:val="superscript"/>
        </w:rPr>
      </w:pPr>
    </w:p>
    <w:p w:rsidR="00DF2AB0" w:rsidRDefault="00DF2AB0">
      <w:pPr>
        <w:widowControl w:val="0"/>
        <w:numPr>
          <w:ilvl w:val="0"/>
          <w:numId w:val="43"/>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sz w:val="17"/>
          <w:szCs w:val="17"/>
        </w:rPr>
        <w:t xml:space="preserve">The first concern is that prototyping poses a problem to project planning because of the uncertain number of cycles required to construct the product. </w:t>
      </w:r>
    </w:p>
    <w:p w:rsidR="00DF2AB0" w:rsidRDefault="00DF2AB0">
      <w:pPr>
        <w:widowControl w:val="0"/>
        <w:autoSpaceDE w:val="0"/>
        <w:autoSpaceDN w:val="0"/>
        <w:adjustRightInd w:val="0"/>
        <w:spacing w:after="0" w:line="129" w:lineRule="exact"/>
        <w:rPr>
          <w:rFonts w:ascii="Wingdings" w:hAnsi="Wingdings" w:cs="Wingdings"/>
          <w:sz w:val="32"/>
          <w:szCs w:val="32"/>
          <w:vertAlign w:val="superscript"/>
        </w:rPr>
      </w:pPr>
    </w:p>
    <w:p w:rsidR="00DF2AB0" w:rsidRDefault="00DF2AB0">
      <w:pPr>
        <w:widowControl w:val="0"/>
        <w:numPr>
          <w:ilvl w:val="0"/>
          <w:numId w:val="43"/>
        </w:numPr>
        <w:overflowPunct w:val="0"/>
        <w:autoSpaceDE w:val="0"/>
        <w:autoSpaceDN w:val="0"/>
        <w:adjustRightInd w:val="0"/>
        <w:spacing w:after="0" w:line="239" w:lineRule="auto"/>
        <w:ind w:hanging="359"/>
        <w:jc w:val="both"/>
        <w:rPr>
          <w:rFonts w:ascii="Wingdings" w:hAnsi="Wingdings" w:cs="Wingdings"/>
          <w:sz w:val="38"/>
          <w:szCs w:val="38"/>
          <w:vertAlign w:val="superscript"/>
        </w:rPr>
      </w:pPr>
      <w:r>
        <w:rPr>
          <w:rFonts w:ascii="Times New Roman" w:hAnsi="Times New Roman"/>
          <w:sz w:val="19"/>
          <w:szCs w:val="19"/>
        </w:rPr>
        <w:t xml:space="preserve">Second, evolutionary software process do not establish the maximum speed of the evolution. If the evolution occurs too fast, without a period of relaxation, it is certain that the process will fall into chaos. </w:t>
      </w:r>
    </w:p>
    <w:p w:rsidR="00DF2AB0" w:rsidRDefault="00DF2AB0">
      <w:pPr>
        <w:widowControl w:val="0"/>
        <w:autoSpaceDE w:val="0"/>
        <w:autoSpaceDN w:val="0"/>
        <w:adjustRightInd w:val="0"/>
        <w:spacing w:after="0" w:line="130" w:lineRule="exact"/>
        <w:rPr>
          <w:rFonts w:ascii="Wingdings" w:hAnsi="Wingdings" w:cs="Wingdings"/>
          <w:sz w:val="38"/>
          <w:szCs w:val="38"/>
          <w:vertAlign w:val="superscript"/>
        </w:rPr>
      </w:pPr>
    </w:p>
    <w:p w:rsidR="00DF2AB0" w:rsidRDefault="00DF2AB0">
      <w:pPr>
        <w:widowControl w:val="0"/>
        <w:numPr>
          <w:ilvl w:val="0"/>
          <w:numId w:val="43"/>
        </w:numPr>
        <w:overflowPunct w:val="0"/>
        <w:autoSpaceDE w:val="0"/>
        <w:autoSpaceDN w:val="0"/>
        <w:adjustRightInd w:val="0"/>
        <w:spacing w:after="0" w:line="235" w:lineRule="auto"/>
        <w:ind w:right="20" w:hanging="359"/>
        <w:jc w:val="both"/>
        <w:rPr>
          <w:rFonts w:ascii="Wingdings" w:hAnsi="Wingdings" w:cs="Wingdings"/>
          <w:sz w:val="38"/>
          <w:szCs w:val="38"/>
          <w:vertAlign w:val="superscript"/>
        </w:rPr>
      </w:pPr>
      <w:r>
        <w:rPr>
          <w:rFonts w:ascii="Times New Roman" w:hAnsi="Times New Roman"/>
          <w:sz w:val="19"/>
          <w:szCs w:val="19"/>
        </w:rPr>
        <w:t xml:space="preserve">Third, software processes should be focused on flexibility and extensibility rather than on high quality. </w:t>
      </w:r>
    </w:p>
    <w:p w:rsidR="00DF2AB0" w:rsidRDefault="00DF2AB0">
      <w:pPr>
        <w:widowControl w:val="0"/>
        <w:autoSpaceDE w:val="0"/>
        <w:autoSpaceDN w:val="0"/>
        <w:adjustRightInd w:val="0"/>
        <w:spacing w:after="0" w:line="395"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THE UNIFIED PROCESS:</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sz w:val="20"/>
          <w:szCs w:val="20"/>
        </w:rPr>
        <w:t>The unified process (UP) is an attempt to draw on the best features and characteristics of conventional software process models, but characterize them in a way that implements many of the best principles of agile software development.</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9" w:lineRule="auto"/>
        <w:jc w:val="both"/>
        <w:rPr>
          <w:rFonts w:ascii="Times New Roman" w:hAnsi="Times New Roman"/>
          <w:sz w:val="24"/>
          <w:szCs w:val="24"/>
        </w:rPr>
      </w:pPr>
      <w:r>
        <w:rPr>
          <w:rFonts w:ascii="Times New Roman" w:hAnsi="Times New Roman"/>
          <w:sz w:val="20"/>
          <w:szCs w:val="20"/>
        </w:rPr>
        <w:t>The Unified process recognizes the importance of customer communication and streamlined methods for describing the customer’s view of a system. It emphasizes the important role of software architecture and “helps the architect focus on the right goals, such as understandability, reliance to future changes, and reuse“. If suggests a process flow that is iterative and incremental, providing the evolutionary feel that is essential in modern software development.</w:t>
      </w:r>
    </w:p>
    <w:p w:rsidR="00DF2AB0" w:rsidRDefault="00DF2AB0">
      <w:pPr>
        <w:widowControl w:val="0"/>
        <w:autoSpaceDE w:val="0"/>
        <w:autoSpaceDN w:val="0"/>
        <w:adjustRightInd w:val="0"/>
        <w:spacing w:after="0" w:line="239"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A BRIEF HISTORY:</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firstLine="721"/>
        <w:jc w:val="both"/>
        <w:rPr>
          <w:rFonts w:ascii="Times New Roman" w:hAnsi="Times New Roman"/>
          <w:sz w:val="24"/>
          <w:szCs w:val="24"/>
        </w:rPr>
      </w:pPr>
      <w:r>
        <w:rPr>
          <w:rFonts w:ascii="Times New Roman" w:hAnsi="Times New Roman"/>
          <w:sz w:val="20"/>
          <w:szCs w:val="20"/>
        </w:rPr>
        <w:t>During the 1980s and into early 1990s, object-oriented (OO) methods and programming languages gained a widespread audience throughout the software engineering community. A wide variety of object-oriented analysis (OOA) and design (OOD) methods were proposed during the same time period.</w:t>
      </w: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During the early 1990s James Rumbaugh, Grady Booch, and Ival Jacobsom began working on a</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sz w:val="20"/>
          <w:szCs w:val="20"/>
        </w:rPr>
        <w:t>“Unified method” that would combine the best features of each of OOD &amp; OOA. The result was UML- a unified modeling language that contains a robust notation fot the modeling and development of OO systems.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ind w:firstLine="721"/>
        <w:jc w:val="both"/>
        <w:rPr>
          <w:rFonts w:ascii="Times New Roman" w:hAnsi="Times New Roman"/>
          <w:sz w:val="24"/>
          <w:szCs w:val="24"/>
        </w:rPr>
      </w:pPr>
      <w:r>
        <w:rPr>
          <w:rFonts w:ascii="Times New Roman" w:hAnsi="Times New Roman"/>
          <w:sz w:val="20"/>
          <w:szCs w:val="20"/>
        </w:rPr>
        <w:t>By 1997, UML became an industry standard for object-oriented software development. At the same time, the Rational Corporation and other vendors developed automated tools to support UML methods.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firstLine="721"/>
        <w:jc w:val="both"/>
        <w:rPr>
          <w:rFonts w:ascii="Times New Roman" w:hAnsi="Times New Roman"/>
          <w:sz w:val="24"/>
          <w:szCs w:val="24"/>
        </w:rPr>
      </w:pPr>
      <w:r>
        <w:rPr>
          <w:rFonts w:ascii="Times New Roman" w:hAnsi="Times New Roman"/>
          <w:sz w:val="20"/>
          <w:szCs w:val="20"/>
        </w:rPr>
        <w:t>Over the next few years, Jacobson, Rumbugh, and Booch developed the Unified process, a framework for object-oriented software engineering using UML. Today, the Unified process and UML are widely used on OO projects of all kinds. The iterative, incremental model proposed by the UP can and should be adapted to meet specific project needs.</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123" w:left="1800" w:header="720" w:footer="720" w:gutter="0"/>
          <w:cols w:space="720" w:equalWidth="0">
            <w:col w:w="8640"/>
          </w:cols>
          <w:noEndnote/>
        </w:sectPr>
      </w:pPr>
    </w:p>
    <w:p w:rsidR="00DF2AB0" w:rsidRDefault="00DF2AB0">
      <w:pPr>
        <w:widowControl w:val="0"/>
        <w:autoSpaceDE w:val="0"/>
        <w:autoSpaceDN w:val="0"/>
        <w:adjustRightInd w:val="0"/>
        <w:spacing w:after="0" w:line="239" w:lineRule="auto"/>
        <w:rPr>
          <w:rFonts w:ascii="Times New Roman" w:hAnsi="Times New Roman"/>
          <w:sz w:val="24"/>
          <w:szCs w:val="24"/>
        </w:rPr>
      </w:pPr>
      <w:bookmarkStart w:id="19" w:name="page21"/>
      <w:bookmarkEnd w:id="19"/>
      <w:r>
        <w:rPr>
          <w:rFonts w:ascii="Times New Roman" w:hAnsi="Times New Roman"/>
          <w:b/>
          <w:bCs/>
          <w:sz w:val="20"/>
          <w:szCs w:val="20"/>
        </w:rPr>
        <w:lastRenderedPageBreak/>
        <w:t>PHASES OF THE UNIFIED PROCESS:</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right="20" w:firstLine="721"/>
        <w:jc w:val="both"/>
        <w:rPr>
          <w:rFonts w:ascii="Times New Roman" w:hAnsi="Times New Roman"/>
          <w:sz w:val="24"/>
          <w:szCs w:val="24"/>
        </w:rPr>
      </w:pPr>
      <w:r>
        <w:rPr>
          <w:rFonts w:ascii="Times New Roman" w:hAnsi="Times New Roman"/>
          <w:sz w:val="20"/>
          <w:szCs w:val="20"/>
        </w:rPr>
        <w:t xml:space="preserve">The </w:t>
      </w:r>
      <w:r>
        <w:rPr>
          <w:rFonts w:ascii="Times New Roman" w:hAnsi="Times New Roman"/>
          <w:b/>
          <w:bCs/>
          <w:i/>
          <w:iCs/>
          <w:sz w:val="20"/>
          <w:szCs w:val="20"/>
        </w:rPr>
        <w:t>inception</w:t>
      </w:r>
      <w:r>
        <w:rPr>
          <w:rFonts w:ascii="Times New Roman" w:hAnsi="Times New Roman"/>
          <w:sz w:val="20"/>
          <w:szCs w:val="20"/>
        </w:rPr>
        <w:t xml:space="preserve"> phase of the UP encompasses both customer communication and planning activities. By collaborating with the customer and end-users, business requirements for the software are identified, a rough architecture for the system is proposed and a plan for the iterative, incremental nature of the ensuing project is developed.</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0" w:lineRule="auto"/>
        <w:ind w:firstLine="721"/>
        <w:jc w:val="both"/>
        <w:rPr>
          <w:rFonts w:ascii="Times New Roman" w:hAnsi="Times New Roman"/>
          <w:sz w:val="24"/>
          <w:szCs w:val="24"/>
        </w:rPr>
      </w:pPr>
      <w:r>
        <w:rPr>
          <w:rFonts w:ascii="Times New Roman" w:hAnsi="Times New Roman"/>
          <w:sz w:val="20"/>
          <w:szCs w:val="20"/>
        </w:rPr>
        <w:t xml:space="preserve">The </w:t>
      </w:r>
      <w:r>
        <w:rPr>
          <w:rFonts w:ascii="Times New Roman" w:hAnsi="Times New Roman"/>
          <w:b/>
          <w:bCs/>
          <w:i/>
          <w:iCs/>
          <w:sz w:val="20"/>
          <w:szCs w:val="20"/>
        </w:rPr>
        <w:t>elaboration</w:t>
      </w:r>
      <w:r>
        <w:rPr>
          <w:rFonts w:ascii="Times New Roman" w:hAnsi="Times New Roman"/>
          <w:sz w:val="20"/>
          <w:szCs w:val="20"/>
        </w:rPr>
        <w:t xml:space="preserve"> phase encompasses the customer communication and modeling activities of the generic process model. Elaboration refines and expands the preliminary use-cases that were developed as part of the inception phase and expands the architectural representation to include five different views of the software- the use-case model, the analysis model, the design model, the implementation model, and the deployment model.</w:t>
      </w:r>
    </w:p>
    <w:p w:rsidR="00DF2AB0" w:rsidRDefault="00DF2AB0">
      <w:pPr>
        <w:widowControl w:val="0"/>
        <w:autoSpaceDE w:val="0"/>
        <w:autoSpaceDN w:val="0"/>
        <w:adjustRightInd w:val="0"/>
        <w:spacing w:after="0" w:line="127"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0" w:lineRule="auto"/>
        <w:ind w:right="20" w:firstLine="721"/>
        <w:jc w:val="both"/>
        <w:rPr>
          <w:rFonts w:ascii="Times New Roman" w:hAnsi="Times New Roman"/>
          <w:sz w:val="24"/>
          <w:szCs w:val="24"/>
        </w:rPr>
      </w:pPr>
      <w:r>
        <w:rPr>
          <w:rFonts w:ascii="Times New Roman" w:hAnsi="Times New Roman"/>
          <w:sz w:val="20"/>
          <w:szCs w:val="20"/>
        </w:rPr>
        <w:t xml:space="preserve">The </w:t>
      </w:r>
      <w:r>
        <w:rPr>
          <w:rFonts w:ascii="Times New Roman" w:hAnsi="Times New Roman"/>
          <w:b/>
          <w:bCs/>
          <w:i/>
          <w:iCs/>
          <w:sz w:val="20"/>
          <w:szCs w:val="20"/>
        </w:rPr>
        <w:t>construction</w:t>
      </w:r>
      <w:r>
        <w:rPr>
          <w:rFonts w:ascii="Times New Roman" w:hAnsi="Times New Roman"/>
          <w:sz w:val="20"/>
          <w:szCs w:val="20"/>
        </w:rPr>
        <w:t xml:space="preserve"> phase of the UP is identical to the construction activity defined for the generic software process. Using the architectural model as input, the construction phase develops or acquires the software components that will make each use-case operational for end-users. To accomplish this, analysis and design models that were started during the elaboration phase are completed to reflect the final version of the software increment.</w:t>
      </w:r>
    </w:p>
    <w:p w:rsidR="00DF2AB0" w:rsidRDefault="00DF2AB0">
      <w:pPr>
        <w:widowControl w:val="0"/>
        <w:autoSpaceDE w:val="0"/>
        <w:autoSpaceDN w:val="0"/>
        <w:adjustRightInd w:val="0"/>
        <w:spacing w:after="0" w:line="132"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ind w:right="20" w:firstLine="721"/>
        <w:jc w:val="both"/>
        <w:rPr>
          <w:rFonts w:ascii="Times New Roman" w:hAnsi="Times New Roman"/>
          <w:sz w:val="24"/>
          <w:szCs w:val="24"/>
        </w:rPr>
      </w:pPr>
      <w:r>
        <w:rPr>
          <w:rFonts w:ascii="Times New Roman" w:hAnsi="Times New Roman"/>
          <w:sz w:val="20"/>
          <w:szCs w:val="20"/>
        </w:rPr>
        <w:t xml:space="preserve">The </w:t>
      </w:r>
      <w:r>
        <w:rPr>
          <w:rFonts w:ascii="Times New Roman" w:hAnsi="Times New Roman"/>
          <w:b/>
          <w:bCs/>
          <w:i/>
          <w:iCs/>
          <w:sz w:val="20"/>
          <w:szCs w:val="20"/>
        </w:rPr>
        <w:t>transition</w:t>
      </w:r>
      <w:r>
        <w:rPr>
          <w:rFonts w:ascii="Times New Roman" w:hAnsi="Times New Roman"/>
          <w:sz w:val="20"/>
          <w:szCs w:val="20"/>
        </w:rPr>
        <w:t xml:space="preserve"> phase of the UP encompasses the latter stages of the generic construction activity and the first part of the generic deployment activity. Software given to end-users for beta testing, and user feedback reports both defects and necessary changes.</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180" w:firstLine="721"/>
        <w:rPr>
          <w:rFonts w:ascii="Times New Roman" w:hAnsi="Times New Roman"/>
          <w:sz w:val="24"/>
          <w:szCs w:val="24"/>
        </w:rPr>
      </w:pPr>
      <w:r>
        <w:rPr>
          <w:rFonts w:ascii="Times New Roman" w:hAnsi="Times New Roman"/>
          <w:sz w:val="20"/>
          <w:szCs w:val="20"/>
        </w:rPr>
        <w:t xml:space="preserve">The </w:t>
      </w:r>
      <w:r>
        <w:rPr>
          <w:rFonts w:ascii="Times New Roman" w:hAnsi="Times New Roman"/>
          <w:b/>
          <w:bCs/>
          <w:i/>
          <w:iCs/>
          <w:sz w:val="20"/>
          <w:szCs w:val="20"/>
        </w:rPr>
        <w:t>production</w:t>
      </w:r>
      <w:r>
        <w:rPr>
          <w:rFonts w:ascii="Times New Roman" w:hAnsi="Times New Roman"/>
          <w:sz w:val="20"/>
          <w:szCs w:val="20"/>
        </w:rPr>
        <w:t xml:space="preserve"> phase of the UP coincides with the deployment activity of the generic process. During this phase, the on-going use of the software is monitored, support for the operating environment is provided, and defect reports and requests for changes are submitted and evaluated.</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4180"/>
        <w:rPr>
          <w:rFonts w:ascii="Times New Roman" w:hAnsi="Times New Roman"/>
          <w:sz w:val="24"/>
          <w:szCs w:val="24"/>
        </w:rPr>
      </w:pPr>
      <w:r>
        <w:rPr>
          <w:rFonts w:ascii="Arial" w:hAnsi="Arial" w:cs="Arial"/>
          <w:b/>
          <w:bCs/>
          <w:sz w:val="20"/>
          <w:szCs w:val="20"/>
        </w:rPr>
        <w:t>Elaborat ion</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583488" behindDoc="1" locked="0" layoutInCell="0" allowOverlap="1">
            <wp:simplePos x="0" y="0"/>
            <wp:positionH relativeFrom="column">
              <wp:posOffset>1028700</wp:posOffset>
            </wp:positionH>
            <wp:positionV relativeFrom="paragraph">
              <wp:posOffset>43180</wp:posOffset>
            </wp:positionV>
            <wp:extent cx="3626485" cy="2803525"/>
            <wp:effectExtent l="19050" t="0" r="0" b="0"/>
            <wp:wrapNone/>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srcRect/>
                    <a:stretch>
                      <a:fillRect/>
                    </a:stretch>
                  </pic:blipFill>
                  <pic:spPr bwMode="auto">
                    <a:xfrm>
                      <a:off x="0" y="0"/>
                      <a:ext cx="3626485" cy="2803525"/>
                    </a:xfrm>
                    <a:prstGeom prst="rect">
                      <a:avLst/>
                    </a:prstGeom>
                    <a:noFill/>
                  </pic:spPr>
                </pic:pic>
              </a:graphicData>
            </a:graphic>
          </wp:anchor>
        </w:drawing>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400"/>
        <w:rPr>
          <w:rFonts w:ascii="Times New Roman" w:hAnsi="Times New Roman"/>
          <w:sz w:val="24"/>
          <w:szCs w:val="24"/>
        </w:rPr>
      </w:pPr>
      <w:r>
        <w:rPr>
          <w:rFonts w:ascii="Arial" w:hAnsi="Arial" w:cs="Arial"/>
          <w:b/>
          <w:bCs/>
          <w:sz w:val="20"/>
          <w:szCs w:val="20"/>
        </w:rPr>
        <w:t>Incept ion</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4" w:right="1780" w:bottom="863" w:left="1800" w:header="720" w:footer="720" w:gutter="0"/>
          <w:cols w:space="720" w:equalWidth="0">
            <w:col w:w="8660"/>
          </w:cols>
          <w:noEndnote/>
        </w:sect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06"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Arial" w:hAnsi="Arial" w:cs="Arial"/>
          <w:sz w:val="16"/>
          <w:szCs w:val="16"/>
        </w:rPr>
        <w:t>Release</w:t>
      </w:r>
    </w:p>
    <w:p w:rsidR="00DF2AB0" w:rsidRDefault="00DF2AB0">
      <w:pPr>
        <w:widowControl w:val="0"/>
        <w:autoSpaceDE w:val="0"/>
        <w:autoSpaceDN w:val="0"/>
        <w:adjustRightInd w:val="0"/>
        <w:spacing w:after="0" w:line="88"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60"/>
        <w:rPr>
          <w:rFonts w:ascii="Times New Roman" w:hAnsi="Times New Roman"/>
          <w:sz w:val="24"/>
          <w:szCs w:val="24"/>
        </w:rPr>
      </w:pPr>
      <w:r>
        <w:rPr>
          <w:rFonts w:ascii="Arial" w:hAnsi="Arial" w:cs="Arial"/>
          <w:sz w:val="13"/>
          <w:szCs w:val="13"/>
        </w:rPr>
        <w:t>soft ware increment</w:t>
      </w:r>
    </w:p>
    <w:p w:rsidR="00DF2AB0" w:rsidRDefault="00DF2AB0">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6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9" w:lineRule="auto"/>
        <w:jc w:val="right"/>
        <w:rPr>
          <w:rFonts w:ascii="Times New Roman" w:hAnsi="Times New Roman"/>
          <w:sz w:val="24"/>
          <w:szCs w:val="24"/>
        </w:rPr>
      </w:pPr>
      <w:r>
        <w:rPr>
          <w:rFonts w:ascii="Arial" w:hAnsi="Arial" w:cs="Arial"/>
          <w:b/>
          <w:bCs/>
          <w:sz w:val="20"/>
          <w:szCs w:val="20"/>
        </w:rPr>
        <w:t>const ruct ion</w:t>
      </w:r>
    </w:p>
    <w:p w:rsidR="00DF2AB0" w:rsidRDefault="00DF2AB0">
      <w:pPr>
        <w:widowControl w:val="0"/>
        <w:autoSpaceDE w:val="0"/>
        <w:autoSpaceDN w:val="0"/>
        <w:adjustRightInd w:val="0"/>
        <w:spacing w:after="0" w:line="18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Arial" w:hAnsi="Arial" w:cs="Arial"/>
          <w:b/>
          <w:bCs/>
          <w:sz w:val="20"/>
          <w:szCs w:val="20"/>
        </w:rPr>
        <w:t>t ransit ion</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type w:val="continuous"/>
          <w:pgSz w:w="12240" w:h="15840"/>
          <w:pgMar w:top="1434" w:right="2720" w:bottom="863" w:left="3440" w:header="720" w:footer="720" w:gutter="0"/>
          <w:cols w:num="2" w:space="2680" w:equalWidth="0">
            <w:col w:w="1200" w:space="2680"/>
            <w:col w:w="2200"/>
          </w:cols>
          <w:noEndnote/>
        </w:sect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90"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200"/>
        <w:rPr>
          <w:rFonts w:ascii="Times New Roman" w:hAnsi="Times New Roman"/>
          <w:sz w:val="24"/>
          <w:szCs w:val="24"/>
        </w:rPr>
      </w:pPr>
      <w:r>
        <w:rPr>
          <w:rFonts w:ascii="Arial" w:hAnsi="Arial" w:cs="Arial"/>
          <w:b/>
          <w:bCs/>
          <w:sz w:val="20"/>
          <w:szCs w:val="20"/>
        </w:rPr>
        <w:t>product ion</w:t>
      </w:r>
    </w:p>
    <w:p w:rsidR="00DF2AB0" w:rsidRDefault="00DF2AB0">
      <w:pPr>
        <w:widowControl w:val="0"/>
        <w:autoSpaceDE w:val="0"/>
        <w:autoSpaceDN w:val="0"/>
        <w:adjustRightInd w:val="0"/>
        <w:spacing w:after="0" w:line="297"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jc w:val="both"/>
        <w:rPr>
          <w:rFonts w:ascii="Times New Roman" w:hAnsi="Times New Roman"/>
          <w:sz w:val="24"/>
          <w:szCs w:val="24"/>
        </w:rPr>
      </w:pPr>
      <w:r>
        <w:rPr>
          <w:rFonts w:ascii="Times New Roman" w:hAnsi="Times New Roman"/>
          <w:sz w:val="20"/>
          <w:szCs w:val="20"/>
        </w:rPr>
        <w:t xml:space="preserve">A software engineering workflow is distributed across all UP phases. In the context of UP, a </w:t>
      </w:r>
      <w:r>
        <w:rPr>
          <w:rFonts w:ascii="Times New Roman" w:hAnsi="Times New Roman"/>
          <w:i/>
          <w:iCs/>
          <w:sz w:val="20"/>
          <w:szCs w:val="20"/>
        </w:rPr>
        <w:t>workflow</w:t>
      </w:r>
      <w:r>
        <w:rPr>
          <w:rFonts w:ascii="Times New Roman" w:hAnsi="Times New Roman"/>
          <w:sz w:val="20"/>
          <w:szCs w:val="20"/>
        </w:rPr>
        <w:t xml:space="preserve"> is analogous to a task set. That is, a workflow identifies the tasks required to accomplish an important software engineering action and the work products that are produced as a consequence of successfully completing the tasks.</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UNIFIED PROCESS WORK PRODUCTS:</w:t>
      </w:r>
    </w:p>
    <w:p w:rsidR="00DF2AB0" w:rsidRDefault="00DF2AB0">
      <w:pPr>
        <w:widowControl w:val="0"/>
        <w:autoSpaceDE w:val="0"/>
        <w:autoSpaceDN w:val="0"/>
        <w:adjustRightInd w:val="0"/>
        <w:spacing w:after="0" w:line="227"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60"/>
        <w:rPr>
          <w:rFonts w:ascii="Times New Roman" w:hAnsi="Times New Roman"/>
          <w:sz w:val="24"/>
          <w:szCs w:val="24"/>
        </w:rPr>
      </w:pPr>
      <w:r>
        <w:rPr>
          <w:rFonts w:ascii="Times New Roman" w:hAnsi="Times New Roman"/>
          <w:sz w:val="20"/>
          <w:szCs w:val="20"/>
        </w:rPr>
        <w:t xml:space="preserve">During the </w:t>
      </w:r>
      <w:r>
        <w:rPr>
          <w:rFonts w:ascii="Times New Roman" w:hAnsi="Times New Roman"/>
          <w:b/>
          <w:bCs/>
          <w:i/>
          <w:iCs/>
          <w:sz w:val="20"/>
          <w:szCs w:val="20"/>
        </w:rPr>
        <w:t>inception phase</w:t>
      </w:r>
      <w:r>
        <w:rPr>
          <w:rFonts w:ascii="Times New Roman" w:hAnsi="Times New Roman"/>
          <w:sz w:val="20"/>
          <w:szCs w:val="20"/>
        </w:rPr>
        <w:t>, the intent is to establish an overall “vision” for the project,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numPr>
          <w:ilvl w:val="0"/>
          <w:numId w:val="44"/>
        </w:numPr>
        <w:tabs>
          <w:tab w:val="clear" w:pos="720"/>
          <w:tab w:val="num" w:pos="780"/>
        </w:tabs>
        <w:overflowPunct w:val="0"/>
        <w:autoSpaceDE w:val="0"/>
        <w:autoSpaceDN w:val="0"/>
        <w:adjustRightInd w:val="0"/>
        <w:spacing w:after="0" w:line="239" w:lineRule="auto"/>
        <w:ind w:left="780" w:hanging="419"/>
        <w:jc w:val="both"/>
        <w:rPr>
          <w:rFonts w:ascii="Times New Roman" w:hAnsi="Times New Roman"/>
          <w:sz w:val="20"/>
          <w:szCs w:val="20"/>
        </w:rPr>
      </w:pPr>
      <w:r>
        <w:rPr>
          <w:rFonts w:ascii="Times New Roman" w:hAnsi="Times New Roman"/>
          <w:sz w:val="20"/>
          <w:szCs w:val="20"/>
        </w:rPr>
        <w:t xml:space="preserve">identify a set of business requirements,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44"/>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make a business case for the software, and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44"/>
        </w:numPr>
        <w:overflowPunct w:val="0"/>
        <w:autoSpaceDE w:val="0"/>
        <w:autoSpaceDN w:val="0"/>
        <w:adjustRightInd w:val="0"/>
        <w:spacing w:after="0" w:line="240" w:lineRule="auto"/>
        <w:ind w:hanging="359"/>
        <w:jc w:val="both"/>
        <w:rPr>
          <w:rFonts w:ascii="Times New Roman" w:hAnsi="Times New Roman"/>
          <w:sz w:val="20"/>
          <w:szCs w:val="20"/>
        </w:rPr>
      </w:pPr>
      <w:r>
        <w:rPr>
          <w:rFonts w:ascii="Times New Roman" w:hAnsi="Times New Roman"/>
          <w:sz w:val="20"/>
          <w:szCs w:val="20"/>
        </w:rPr>
        <w:t xml:space="preserve">define project and business risks that may represent a threat to success.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type w:val="continuous"/>
          <w:pgSz w:w="12240" w:h="15840"/>
          <w:pgMar w:top="1434" w:right="1800" w:bottom="863" w:left="1800" w:header="720" w:footer="720" w:gutter="0"/>
          <w:cols w:space="268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20" w:name="page22"/>
      <w:bookmarkEnd w:id="20"/>
    </w:p>
    <w:p w:rsidR="00DF2AB0" w:rsidRDefault="00DF2AB0">
      <w:pPr>
        <w:widowControl w:val="0"/>
        <w:overflowPunct w:val="0"/>
        <w:autoSpaceDE w:val="0"/>
        <w:autoSpaceDN w:val="0"/>
        <w:adjustRightInd w:val="0"/>
        <w:spacing w:after="0" w:line="228" w:lineRule="auto"/>
        <w:ind w:firstLine="361"/>
        <w:jc w:val="both"/>
        <w:rPr>
          <w:rFonts w:ascii="Times New Roman" w:hAnsi="Times New Roman"/>
          <w:sz w:val="24"/>
          <w:szCs w:val="24"/>
        </w:rPr>
      </w:pPr>
      <w:r>
        <w:rPr>
          <w:rFonts w:ascii="Times New Roman" w:hAnsi="Times New Roman"/>
          <w:sz w:val="20"/>
          <w:szCs w:val="20"/>
        </w:rPr>
        <w:t>The most important work product produced during the inception is the use-case modell-a collection of use-cases that describe how outside actors interact with the system and gain value from it. The use-case model is a collection of software features and functions by describing a set of preconditions, a flow of events and a set of post-conditions for the interaction that is depicted.</w:t>
      </w:r>
    </w:p>
    <w:p w:rsidR="00DF2AB0" w:rsidRDefault="00DF2AB0">
      <w:pPr>
        <w:widowControl w:val="0"/>
        <w:autoSpaceDE w:val="0"/>
        <w:autoSpaceDN w:val="0"/>
        <w:adjustRightInd w:val="0"/>
        <w:spacing w:after="0" w:line="27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6" w:lineRule="auto"/>
        <w:ind w:firstLine="361"/>
        <w:jc w:val="both"/>
        <w:rPr>
          <w:rFonts w:ascii="Times New Roman" w:hAnsi="Times New Roman"/>
          <w:sz w:val="24"/>
          <w:szCs w:val="24"/>
        </w:rPr>
      </w:pPr>
      <w:r>
        <w:rPr>
          <w:rFonts w:ascii="Times New Roman" w:hAnsi="Times New Roman"/>
          <w:sz w:val="20"/>
          <w:szCs w:val="20"/>
        </w:rPr>
        <w:t>The use-case model is refined and elaborated as each UP phase is conducted and serves as an important input for the creation of subsequent work products. During the inception phase only 10 to 20 percent of the use-case model is completed. After elaboration, between 80 to 90 percent of the model has been created.</w:t>
      </w:r>
    </w:p>
    <w:p w:rsidR="00DF2AB0" w:rsidRDefault="00DF2AB0">
      <w:pPr>
        <w:widowControl w:val="0"/>
        <w:autoSpaceDE w:val="0"/>
        <w:autoSpaceDN w:val="0"/>
        <w:adjustRightInd w:val="0"/>
        <w:spacing w:after="0" w:line="28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3" w:lineRule="auto"/>
        <w:ind w:left="360" w:firstLine="360"/>
        <w:jc w:val="both"/>
        <w:rPr>
          <w:rFonts w:ascii="Times New Roman" w:hAnsi="Times New Roman"/>
          <w:sz w:val="24"/>
          <w:szCs w:val="24"/>
        </w:rPr>
      </w:pPr>
      <w:r>
        <w:rPr>
          <w:rFonts w:ascii="Times New Roman" w:hAnsi="Times New Roman"/>
          <w:sz w:val="20"/>
          <w:szCs w:val="20"/>
        </w:rPr>
        <w:t xml:space="preserve">The </w:t>
      </w:r>
      <w:r>
        <w:rPr>
          <w:rFonts w:ascii="Times New Roman" w:hAnsi="Times New Roman"/>
          <w:b/>
          <w:bCs/>
          <w:i/>
          <w:iCs/>
          <w:sz w:val="20"/>
          <w:szCs w:val="20"/>
        </w:rPr>
        <w:t>elaboration phase</w:t>
      </w:r>
      <w:r>
        <w:rPr>
          <w:rFonts w:ascii="Times New Roman" w:hAnsi="Times New Roman"/>
          <w:sz w:val="20"/>
          <w:szCs w:val="20"/>
        </w:rPr>
        <w:t xml:space="preserve"> produces a set of work products that elaborate requirements and produce and architectural description and a preliminary design. The UP analysis model is the work product that is developed as a consequence of this activity. The classes and analysis packages defined as part of the analysis model are refined further into a design model which identifies design classes, subsystems, and the interfaces between subsystems. Both the analysis and design models expand and refine an evolving representation of software architecture. In addition the elaboration phase revisits risks and the project plan to ensure that each remains valid.</w:t>
      </w:r>
    </w:p>
    <w:p w:rsidR="00DF2AB0" w:rsidRDefault="00DF2AB0">
      <w:pPr>
        <w:widowControl w:val="0"/>
        <w:autoSpaceDE w:val="0"/>
        <w:autoSpaceDN w:val="0"/>
        <w:adjustRightInd w:val="0"/>
        <w:spacing w:after="0" w:line="27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left="360" w:firstLine="293"/>
        <w:jc w:val="both"/>
        <w:rPr>
          <w:rFonts w:ascii="Times New Roman" w:hAnsi="Times New Roman"/>
          <w:sz w:val="24"/>
          <w:szCs w:val="24"/>
        </w:rPr>
      </w:pPr>
      <w:r>
        <w:rPr>
          <w:rFonts w:ascii="Times New Roman" w:hAnsi="Times New Roman"/>
          <w:sz w:val="20"/>
          <w:szCs w:val="20"/>
        </w:rPr>
        <w:t xml:space="preserve">The </w:t>
      </w:r>
      <w:r>
        <w:rPr>
          <w:rFonts w:ascii="Times New Roman" w:hAnsi="Times New Roman"/>
          <w:b/>
          <w:bCs/>
          <w:i/>
          <w:iCs/>
          <w:sz w:val="20"/>
          <w:szCs w:val="20"/>
        </w:rPr>
        <w:t>construction phase</w:t>
      </w:r>
      <w:r>
        <w:rPr>
          <w:rFonts w:ascii="Times New Roman" w:hAnsi="Times New Roman"/>
          <w:sz w:val="20"/>
          <w:szCs w:val="20"/>
        </w:rPr>
        <w:t xml:space="preserve"> produces an implementation model that translates design classes into software components into the physical computing environment. Finally, a test model describes tests that are used to ensure that use cases are properly reflected in the software that has been constructed.</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left="360" w:firstLine="408"/>
        <w:jc w:val="both"/>
        <w:rPr>
          <w:rFonts w:ascii="Times New Roman" w:hAnsi="Times New Roman"/>
          <w:sz w:val="24"/>
          <w:szCs w:val="24"/>
        </w:rPr>
      </w:pPr>
      <w:r>
        <w:rPr>
          <w:rFonts w:ascii="Times New Roman" w:hAnsi="Times New Roman"/>
          <w:sz w:val="20"/>
          <w:szCs w:val="20"/>
        </w:rPr>
        <w:t xml:space="preserve">The </w:t>
      </w:r>
      <w:r>
        <w:rPr>
          <w:rFonts w:ascii="Times New Roman" w:hAnsi="Times New Roman"/>
          <w:b/>
          <w:bCs/>
          <w:i/>
          <w:iCs/>
          <w:sz w:val="20"/>
          <w:szCs w:val="20"/>
        </w:rPr>
        <w:t>transition phase</w:t>
      </w:r>
      <w:r>
        <w:rPr>
          <w:rFonts w:ascii="Times New Roman" w:hAnsi="Times New Roman"/>
          <w:sz w:val="20"/>
          <w:szCs w:val="20"/>
        </w:rPr>
        <w:t xml:space="preserve"> delivers the software increment and assesses work products that are produced as end-users work with the software. Feedback from beta testing and qualitative requests for change is produced at this time.</w:t>
      </w:r>
    </w:p>
    <w:p w:rsidR="00DF2AB0" w:rsidRDefault="00244684">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440" w:left="1800" w:header="720" w:footer="720" w:gutter="0"/>
          <w:cols w:space="720" w:equalWidth="0">
            <w:col w:w="8640"/>
          </w:cols>
          <w:noEndnote/>
        </w:sectPr>
      </w:pPr>
      <w:r>
        <w:rPr>
          <w:noProof/>
        </w:rPr>
        <w:pict>
          <v:line id="_x0000_s1041" style="position:absolute;z-index:-251731968" from="35.7pt,12.05pt" to="132.85pt,12.05pt" o:allowincell="f" strokeweight=".26517mm"/>
        </w:pict>
      </w:r>
      <w:r>
        <w:rPr>
          <w:noProof/>
        </w:rPr>
        <w:pict>
          <v:line id="_x0000_s1042" style="position:absolute;z-index:-251730944" from="132.5pt,11.7pt" to="132.5pt,211.3pt" o:allowincell="f" strokeweight=".26517mm"/>
        </w:pict>
      </w:r>
      <w:r>
        <w:rPr>
          <w:noProof/>
        </w:rPr>
        <w:pict>
          <v:line id="_x0000_s1043" style="position:absolute;z-index:-251729920" from="35.7pt,210.9pt" to="132.85pt,210.9pt" o:allowincell="f" strokeweight=".26517mm"/>
        </w:pict>
      </w:r>
      <w:r>
        <w:rPr>
          <w:noProof/>
        </w:rPr>
        <w:pict>
          <v:line id="_x0000_s1044" style="position:absolute;z-index:-251728896" from="36.1pt,11.7pt" to="36.1pt,211.3pt" o:allowincell="f" strokeweight=".26517mm"/>
        </w:pict>
      </w:r>
    </w:p>
    <w:p w:rsidR="00DF2AB0" w:rsidRDefault="00DF2AB0">
      <w:pPr>
        <w:widowControl w:val="0"/>
        <w:autoSpaceDE w:val="0"/>
        <w:autoSpaceDN w:val="0"/>
        <w:adjustRightInd w:val="0"/>
        <w:spacing w:after="0" w:line="355"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40"/>
        <w:rPr>
          <w:rFonts w:ascii="Times New Roman" w:hAnsi="Times New Roman"/>
          <w:sz w:val="24"/>
          <w:szCs w:val="24"/>
        </w:rPr>
      </w:pPr>
      <w:r>
        <w:rPr>
          <w:rFonts w:ascii="Arial" w:hAnsi="Arial" w:cs="Arial"/>
          <w:sz w:val="15"/>
          <w:szCs w:val="15"/>
        </w:rPr>
        <w:t>Incept ion phase</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Arial" w:hAnsi="Arial" w:cs="Arial"/>
          <w:sz w:val="12"/>
          <w:szCs w:val="12"/>
        </w:rPr>
        <w:t>Vision document</w:t>
      </w:r>
    </w:p>
    <w:p w:rsidR="00DF2AB0" w:rsidRDefault="00DF2AB0">
      <w:pPr>
        <w:widowControl w:val="0"/>
        <w:autoSpaceDE w:val="0"/>
        <w:autoSpaceDN w:val="0"/>
        <w:adjustRightInd w:val="0"/>
        <w:spacing w:after="0" w:line="5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70" w:lineRule="auto"/>
        <w:ind w:right="140"/>
        <w:rPr>
          <w:rFonts w:ascii="Times New Roman" w:hAnsi="Times New Roman"/>
          <w:sz w:val="24"/>
          <w:szCs w:val="24"/>
        </w:rPr>
      </w:pPr>
      <w:r>
        <w:rPr>
          <w:rFonts w:ascii="Arial" w:hAnsi="Arial" w:cs="Arial"/>
          <w:sz w:val="12"/>
          <w:szCs w:val="12"/>
        </w:rPr>
        <w:t>Init ial use-case model Init ial project glossary Init ial business case Init ial risk assessment . Project plan,</w:t>
      </w:r>
    </w:p>
    <w:p w:rsidR="00DF2AB0" w:rsidRDefault="00DF2AB0">
      <w:pPr>
        <w:widowControl w:val="0"/>
        <w:autoSpaceDE w:val="0"/>
        <w:autoSpaceDN w:val="0"/>
        <w:adjustRightInd w:val="0"/>
        <w:spacing w:after="0" w:line="22" w:lineRule="exact"/>
        <w:rPr>
          <w:rFonts w:ascii="Times New Roman" w:hAnsi="Times New Roman"/>
          <w:sz w:val="24"/>
          <w:szCs w:val="24"/>
        </w:rPr>
      </w:pPr>
    </w:p>
    <w:p w:rsidR="00DF2AB0" w:rsidRDefault="00DF2AB0">
      <w:pPr>
        <w:widowControl w:val="0"/>
        <w:overflowPunct w:val="0"/>
        <w:autoSpaceDE w:val="0"/>
        <w:autoSpaceDN w:val="0"/>
        <w:adjustRightInd w:val="0"/>
        <w:spacing w:after="0" w:line="245" w:lineRule="auto"/>
        <w:ind w:right="80" w:firstLine="90"/>
        <w:rPr>
          <w:rFonts w:ascii="Times New Roman" w:hAnsi="Times New Roman"/>
          <w:sz w:val="24"/>
          <w:szCs w:val="24"/>
        </w:rPr>
      </w:pPr>
      <w:r>
        <w:rPr>
          <w:rFonts w:ascii="Arial" w:hAnsi="Arial" w:cs="Arial"/>
          <w:sz w:val="12"/>
          <w:szCs w:val="12"/>
        </w:rPr>
        <w:t>phases and it erat ions. Business model,</w:t>
      </w:r>
    </w:p>
    <w:p w:rsidR="00DF2AB0" w:rsidRDefault="00DF2AB0">
      <w:pPr>
        <w:widowControl w:val="0"/>
        <w:autoSpaceDE w:val="0"/>
        <w:autoSpaceDN w:val="0"/>
        <w:adjustRightInd w:val="0"/>
        <w:spacing w:after="0" w:line="10"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100"/>
        <w:rPr>
          <w:rFonts w:ascii="Times New Roman" w:hAnsi="Times New Roman"/>
          <w:sz w:val="24"/>
          <w:szCs w:val="24"/>
        </w:rPr>
      </w:pPr>
      <w:r>
        <w:rPr>
          <w:rFonts w:ascii="Arial" w:hAnsi="Arial" w:cs="Arial"/>
          <w:sz w:val="12"/>
          <w:szCs w:val="12"/>
        </w:rPr>
        <w:t>if necessary .</w:t>
      </w:r>
    </w:p>
    <w:p w:rsidR="00DF2AB0" w:rsidRDefault="00DF2AB0">
      <w:pPr>
        <w:widowControl w:val="0"/>
        <w:autoSpaceDE w:val="0"/>
        <w:autoSpaceDN w:val="0"/>
        <w:adjustRightInd w:val="0"/>
        <w:spacing w:after="0" w:line="28"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Arial" w:hAnsi="Arial" w:cs="Arial"/>
          <w:sz w:val="12"/>
          <w:szCs w:val="12"/>
        </w:rPr>
        <w:t>One or more prot ot y pes</w:t>
      </w:r>
    </w:p>
    <w:p w:rsidR="00DF2AB0" w:rsidRDefault="00DF2AB0">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87"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Arial" w:hAnsi="Arial" w:cs="Arial"/>
          <w:sz w:val="15"/>
          <w:szCs w:val="15"/>
        </w:rPr>
        <w:t>Elaborat ion phase</w:t>
      </w:r>
    </w:p>
    <w:p w:rsidR="00DF2AB0" w:rsidRDefault="00244684">
      <w:pPr>
        <w:widowControl w:val="0"/>
        <w:autoSpaceDE w:val="0"/>
        <w:autoSpaceDN w:val="0"/>
        <w:adjustRightInd w:val="0"/>
        <w:spacing w:after="0" w:line="308" w:lineRule="exact"/>
        <w:rPr>
          <w:rFonts w:ascii="Times New Roman" w:hAnsi="Times New Roman"/>
          <w:sz w:val="24"/>
          <w:szCs w:val="24"/>
        </w:rPr>
      </w:pPr>
      <w:r>
        <w:rPr>
          <w:noProof/>
        </w:rPr>
        <w:pict>
          <v:rect id="_x0000_s1045" style="position:absolute;margin-left:-7.9pt;margin-top:-16.55pt;width:96.35pt;height:198.8pt;z-index:-251727872" o:allowincell="f" fillcolor="#ebebeb" stroked="f"/>
        </w:pict>
      </w:r>
      <w:r>
        <w:rPr>
          <w:noProof/>
        </w:rPr>
        <w:pict>
          <v:line id="_x0000_s1046" style="position:absolute;z-index:-251726848" from="-8.25pt,-16.5pt" to="88.85pt,-16.5pt" o:allowincell="f" strokeweight=".26517mm"/>
        </w:pict>
      </w:r>
      <w:r>
        <w:rPr>
          <w:noProof/>
        </w:rPr>
        <w:pict>
          <v:line id="_x0000_s1047" style="position:absolute;z-index:-251725824" from="88.45pt,-16.9pt" to="88.45pt,182.65pt" o:allowincell="f" strokeweight=".26517mm"/>
        </w:pict>
      </w:r>
      <w:r>
        <w:rPr>
          <w:noProof/>
        </w:rPr>
        <w:pict>
          <v:line id="_x0000_s1048" style="position:absolute;z-index:-251724800" from="-8.25pt,182.25pt" to="88.85pt,182.25pt" o:allowincell="f" strokeweight=".26517mm"/>
        </w:pict>
      </w:r>
      <w:r>
        <w:rPr>
          <w:noProof/>
        </w:rPr>
        <w:pict>
          <v:line id="_x0000_s1049" style="position:absolute;z-index:-251723776" from="-7.9pt,-16.9pt" to="-7.9pt,182.65pt" o:allowincell="f" strokeweight=".26517mm"/>
        </w:pict>
      </w:r>
    </w:p>
    <w:p w:rsidR="00DF2AB0" w:rsidRDefault="00DF2AB0">
      <w:pPr>
        <w:widowControl w:val="0"/>
        <w:autoSpaceDE w:val="0"/>
        <w:autoSpaceDN w:val="0"/>
        <w:adjustRightInd w:val="0"/>
        <w:spacing w:after="0" w:line="240" w:lineRule="auto"/>
        <w:ind w:left="20"/>
        <w:rPr>
          <w:rFonts w:ascii="Times New Roman" w:hAnsi="Times New Roman"/>
          <w:sz w:val="24"/>
          <w:szCs w:val="24"/>
        </w:rPr>
      </w:pPr>
      <w:r>
        <w:rPr>
          <w:rFonts w:ascii="Arial" w:hAnsi="Arial" w:cs="Arial"/>
          <w:sz w:val="12"/>
          <w:szCs w:val="12"/>
        </w:rPr>
        <w:t>Use-case model</w:t>
      </w:r>
    </w:p>
    <w:p w:rsidR="00DF2AB0" w:rsidRDefault="00DF2AB0">
      <w:pPr>
        <w:widowControl w:val="0"/>
        <w:autoSpaceDE w:val="0"/>
        <w:autoSpaceDN w:val="0"/>
        <w:adjustRightInd w:val="0"/>
        <w:spacing w:after="0" w:line="5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9" w:lineRule="auto"/>
        <w:ind w:left="120" w:hanging="90"/>
        <w:rPr>
          <w:rFonts w:ascii="Times New Roman" w:hAnsi="Times New Roman"/>
          <w:sz w:val="24"/>
          <w:szCs w:val="24"/>
        </w:rPr>
      </w:pPr>
      <w:r>
        <w:rPr>
          <w:rFonts w:ascii="Arial" w:hAnsi="Arial" w:cs="Arial"/>
          <w:sz w:val="12"/>
          <w:szCs w:val="12"/>
        </w:rPr>
        <w:t>Supplement ary requirement s including non-funct ional</w:t>
      </w:r>
    </w:p>
    <w:p w:rsidR="00DF2AB0" w:rsidRDefault="00DF2AB0">
      <w:pPr>
        <w:widowControl w:val="0"/>
        <w:autoSpaceDE w:val="0"/>
        <w:autoSpaceDN w:val="0"/>
        <w:adjustRightInd w:val="0"/>
        <w:spacing w:after="0" w:line="28"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20"/>
        <w:rPr>
          <w:rFonts w:ascii="Times New Roman" w:hAnsi="Times New Roman"/>
          <w:sz w:val="24"/>
          <w:szCs w:val="24"/>
        </w:rPr>
      </w:pPr>
      <w:r>
        <w:rPr>
          <w:rFonts w:ascii="Arial" w:hAnsi="Arial" w:cs="Arial"/>
          <w:sz w:val="12"/>
          <w:szCs w:val="12"/>
        </w:rPr>
        <w:t>Analy sis model</w:t>
      </w:r>
    </w:p>
    <w:p w:rsidR="00DF2AB0" w:rsidRDefault="00DF2AB0">
      <w:pPr>
        <w:widowControl w:val="0"/>
        <w:autoSpaceDE w:val="0"/>
        <w:autoSpaceDN w:val="0"/>
        <w:adjustRightInd w:val="0"/>
        <w:spacing w:after="0" w:line="3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44" w:lineRule="auto"/>
        <w:ind w:left="120" w:right="460" w:hanging="90"/>
        <w:rPr>
          <w:rFonts w:ascii="Times New Roman" w:hAnsi="Times New Roman"/>
          <w:sz w:val="24"/>
          <w:szCs w:val="24"/>
        </w:rPr>
      </w:pPr>
      <w:r>
        <w:rPr>
          <w:rFonts w:ascii="Arial" w:hAnsi="Arial" w:cs="Arial"/>
          <w:sz w:val="12"/>
          <w:szCs w:val="12"/>
        </w:rPr>
        <w:t>Soft ware archit ect ure Descript ion.</w:t>
      </w:r>
    </w:p>
    <w:p w:rsidR="00DF2AB0" w:rsidRDefault="00DF2AB0">
      <w:pPr>
        <w:widowControl w:val="0"/>
        <w:autoSpaceDE w:val="0"/>
        <w:autoSpaceDN w:val="0"/>
        <w:adjustRightInd w:val="0"/>
        <w:spacing w:after="0" w:line="5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9" w:lineRule="auto"/>
        <w:ind w:left="120" w:right="320" w:hanging="90"/>
        <w:rPr>
          <w:rFonts w:ascii="Times New Roman" w:hAnsi="Times New Roman"/>
          <w:sz w:val="24"/>
          <w:szCs w:val="24"/>
        </w:rPr>
      </w:pPr>
      <w:r>
        <w:rPr>
          <w:rFonts w:ascii="Arial" w:hAnsi="Arial" w:cs="Arial"/>
          <w:sz w:val="12"/>
          <w:szCs w:val="12"/>
        </w:rPr>
        <w:t>Execut able archit ect ural prot ot y pe.</w:t>
      </w:r>
    </w:p>
    <w:p w:rsidR="00DF2AB0" w:rsidRDefault="00DF2AB0">
      <w:pPr>
        <w:widowControl w:val="0"/>
        <w:autoSpaceDE w:val="0"/>
        <w:autoSpaceDN w:val="0"/>
        <w:adjustRightInd w:val="0"/>
        <w:spacing w:after="0" w:line="5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45" w:lineRule="auto"/>
        <w:ind w:left="20" w:right="260"/>
        <w:rPr>
          <w:rFonts w:ascii="Times New Roman" w:hAnsi="Times New Roman"/>
          <w:sz w:val="24"/>
          <w:szCs w:val="24"/>
        </w:rPr>
      </w:pPr>
      <w:r>
        <w:rPr>
          <w:rFonts w:ascii="Arial" w:hAnsi="Arial" w:cs="Arial"/>
          <w:sz w:val="12"/>
          <w:szCs w:val="12"/>
        </w:rPr>
        <w:t>Preliminary design model Rev ised risk list</w:t>
      </w:r>
    </w:p>
    <w:p w:rsidR="00DF2AB0" w:rsidRDefault="00DF2AB0">
      <w:pPr>
        <w:widowControl w:val="0"/>
        <w:autoSpaceDE w:val="0"/>
        <w:autoSpaceDN w:val="0"/>
        <w:adjustRightInd w:val="0"/>
        <w:spacing w:after="0" w:line="35" w:lineRule="exact"/>
        <w:rPr>
          <w:rFonts w:ascii="Times New Roman" w:hAnsi="Times New Roman"/>
          <w:sz w:val="24"/>
          <w:szCs w:val="24"/>
        </w:rPr>
      </w:pPr>
    </w:p>
    <w:p w:rsidR="00DF2AB0" w:rsidRDefault="00DF2AB0">
      <w:pPr>
        <w:widowControl w:val="0"/>
        <w:overflowPunct w:val="0"/>
        <w:autoSpaceDE w:val="0"/>
        <w:autoSpaceDN w:val="0"/>
        <w:adjustRightInd w:val="0"/>
        <w:spacing w:after="0" w:line="245" w:lineRule="auto"/>
        <w:ind w:left="120" w:right="480" w:hanging="90"/>
        <w:rPr>
          <w:rFonts w:ascii="Times New Roman" w:hAnsi="Times New Roman"/>
          <w:sz w:val="24"/>
          <w:szCs w:val="24"/>
        </w:rPr>
      </w:pPr>
      <w:r>
        <w:rPr>
          <w:rFonts w:ascii="Arial" w:hAnsi="Arial" w:cs="Arial"/>
          <w:sz w:val="12"/>
          <w:szCs w:val="12"/>
        </w:rPr>
        <w:t>Project plan including it erat ion plan</w:t>
      </w:r>
    </w:p>
    <w:p w:rsidR="00DF2AB0" w:rsidRDefault="00DF2AB0">
      <w:pPr>
        <w:widowControl w:val="0"/>
        <w:autoSpaceDE w:val="0"/>
        <w:autoSpaceDN w:val="0"/>
        <w:adjustRightInd w:val="0"/>
        <w:spacing w:after="0" w:line="5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9" w:lineRule="auto"/>
        <w:ind w:left="120" w:right="600"/>
        <w:rPr>
          <w:rFonts w:ascii="Times New Roman" w:hAnsi="Times New Roman"/>
          <w:sz w:val="24"/>
          <w:szCs w:val="24"/>
        </w:rPr>
      </w:pPr>
      <w:r>
        <w:rPr>
          <w:rFonts w:ascii="Arial" w:hAnsi="Arial" w:cs="Arial"/>
          <w:sz w:val="12"/>
          <w:szCs w:val="12"/>
        </w:rPr>
        <w:t>adapt ed workflows milest ones</w:t>
      </w:r>
    </w:p>
    <w:p w:rsidR="00DF2AB0" w:rsidRDefault="00DF2AB0">
      <w:pPr>
        <w:widowControl w:val="0"/>
        <w:autoSpaceDE w:val="0"/>
        <w:autoSpaceDN w:val="0"/>
        <w:adjustRightInd w:val="0"/>
        <w:spacing w:after="0" w:line="5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44" w:lineRule="auto"/>
        <w:ind w:left="20" w:right="260" w:firstLine="90"/>
        <w:rPr>
          <w:rFonts w:ascii="Times New Roman" w:hAnsi="Times New Roman"/>
          <w:sz w:val="24"/>
          <w:szCs w:val="24"/>
        </w:rPr>
      </w:pPr>
      <w:r>
        <w:rPr>
          <w:rFonts w:ascii="Arial" w:hAnsi="Arial" w:cs="Arial"/>
          <w:sz w:val="12"/>
          <w:szCs w:val="12"/>
        </w:rPr>
        <w:t>t echnical work product s Preliminary user manual</w:t>
      </w:r>
    </w:p>
    <w:p w:rsidR="00DF2AB0" w:rsidRDefault="00DF2AB0">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48"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Arial" w:hAnsi="Arial" w:cs="Arial"/>
          <w:sz w:val="15"/>
          <w:szCs w:val="15"/>
        </w:rPr>
        <w:t>Const ruct ion phase</w:t>
      </w:r>
    </w:p>
    <w:p w:rsidR="00DF2AB0" w:rsidRDefault="00244684">
      <w:pPr>
        <w:widowControl w:val="0"/>
        <w:autoSpaceDE w:val="0"/>
        <w:autoSpaceDN w:val="0"/>
        <w:adjustRightInd w:val="0"/>
        <w:spacing w:after="0" w:line="293" w:lineRule="exact"/>
        <w:rPr>
          <w:rFonts w:ascii="Times New Roman" w:hAnsi="Times New Roman"/>
          <w:sz w:val="24"/>
          <w:szCs w:val="24"/>
        </w:rPr>
      </w:pPr>
      <w:r>
        <w:rPr>
          <w:noProof/>
        </w:rPr>
        <w:pict>
          <v:line id="_x0000_s1050" style="position:absolute;z-index:-251722752" from="-7.55pt,-14.3pt" to="89.55pt,-14.3pt" o:allowincell="f" strokeweight=".26517mm"/>
        </w:pict>
      </w:r>
      <w:r>
        <w:rPr>
          <w:noProof/>
        </w:rPr>
        <w:pict>
          <v:line id="_x0000_s1051" style="position:absolute;z-index:-251721728" from="89.2pt,-14.65pt" to="89.2pt,185.65pt" o:allowincell="f" strokeweight=".26517mm"/>
        </w:pict>
      </w:r>
      <w:r>
        <w:rPr>
          <w:noProof/>
        </w:rPr>
        <w:pict>
          <v:line id="_x0000_s1052" style="position:absolute;z-index:-251720704" from="-7.55pt,185.25pt" to="89.55pt,185.25pt" o:allowincell="f" strokeweight=".26517mm"/>
        </w:pict>
      </w:r>
      <w:r>
        <w:rPr>
          <w:noProof/>
        </w:rPr>
        <w:pict>
          <v:line id="_x0000_s1053" style="position:absolute;z-index:-251719680" from="-7.15pt,-14.65pt" to="-7.15pt,185.65pt" o:allowincell="f" strokeweight=".26517mm"/>
        </w:pict>
      </w:r>
    </w:p>
    <w:p w:rsidR="00DF2AB0" w:rsidRDefault="00DF2AB0">
      <w:pPr>
        <w:widowControl w:val="0"/>
        <w:autoSpaceDE w:val="0"/>
        <w:autoSpaceDN w:val="0"/>
        <w:adjustRightInd w:val="0"/>
        <w:spacing w:after="0" w:line="240" w:lineRule="auto"/>
        <w:ind w:left="20"/>
        <w:rPr>
          <w:rFonts w:ascii="Times New Roman" w:hAnsi="Times New Roman"/>
          <w:sz w:val="24"/>
          <w:szCs w:val="24"/>
        </w:rPr>
      </w:pPr>
      <w:r>
        <w:rPr>
          <w:rFonts w:ascii="Arial" w:hAnsi="Arial" w:cs="Arial"/>
          <w:sz w:val="12"/>
          <w:szCs w:val="12"/>
        </w:rPr>
        <w:t>Design model</w:t>
      </w:r>
    </w:p>
    <w:p w:rsidR="00DF2AB0" w:rsidRDefault="00DF2AB0">
      <w:pPr>
        <w:widowControl w:val="0"/>
        <w:autoSpaceDE w:val="0"/>
        <w:autoSpaceDN w:val="0"/>
        <w:adjustRightInd w:val="0"/>
        <w:spacing w:after="0" w:line="5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44" w:lineRule="auto"/>
        <w:ind w:left="20" w:right="140"/>
        <w:rPr>
          <w:rFonts w:ascii="Times New Roman" w:hAnsi="Times New Roman"/>
          <w:sz w:val="24"/>
          <w:szCs w:val="24"/>
        </w:rPr>
      </w:pPr>
      <w:r>
        <w:rPr>
          <w:rFonts w:ascii="Arial" w:hAnsi="Arial" w:cs="Arial"/>
          <w:sz w:val="12"/>
          <w:szCs w:val="12"/>
        </w:rPr>
        <w:t>Soft ware component s Int egrat ed soft ware</w:t>
      </w:r>
    </w:p>
    <w:p w:rsidR="00DF2AB0" w:rsidRDefault="00DF2AB0">
      <w:pPr>
        <w:widowControl w:val="0"/>
        <w:autoSpaceDE w:val="0"/>
        <w:autoSpaceDN w:val="0"/>
        <w:adjustRightInd w:val="0"/>
        <w:spacing w:after="0" w:line="11"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120"/>
        <w:rPr>
          <w:rFonts w:ascii="Times New Roman" w:hAnsi="Times New Roman"/>
          <w:sz w:val="24"/>
          <w:szCs w:val="24"/>
        </w:rPr>
      </w:pPr>
      <w:r>
        <w:rPr>
          <w:rFonts w:ascii="Arial" w:hAnsi="Arial" w:cs="Arial"/>
          <w:sz w:val="12"/>
          <w:szCs w:val="12"/>
        </w:rPr>
        <w:t>increment</w:t>
      </w:r>
    </w:p>
    <w:p w:rsidR="00DF2AB0" w:rsidRDefault="00DF2AB0">
      <w:pPr>
        <w:widowControl w:val="0"/>
        <w:autoSpaceDE w:val="0"/>
        <w:autoSpaceDN w:val="0"/>
        <w:adjustRightInd w:val="0"/>
        <w:spacing w:after="0" w:line="5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44" w:lineRule="auto"/>
        <w:ind w:left="20"/>
        <w:rPr>
          <w:rFonts w:ascii="Times New Roman" w:hAnsi="Times New Roman"/>
          <w:sz w:val="24"/>
          <w:szCs w:val="24"/>
        </w:rPr>
      </w:pPr>
      <w:r>
        <w:rPr>
          <w:rFonts w:ascii="Arial" w:hAnsi="Arial" w:cs="Arial"/>
          <w:sz w:val="12"/>
          <w:szCs w:val="12"/>
        </w:rPr>
        <w:t>Test plan and procedure Test cases</w:t>
      </w:r>
    </w:p>
    <w:p w:rsidR="00DF2AB0" w:rsidRDefault="00DF2AB0">
      <w:pPr>
        <w:widowControl w:val="0"/>
        <w:autoSpaceDE w:val="0"/>
        <w:autoSpaceDN w:val="0"/>
        <w:adjustRightInd w:val="0"/>
        <w:spacing w:after="0" w:line="3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44" w:lineRule="auto"/>
        <w:ind w:left="120" w:right="40" w:hanging="90"/>
        <w:rPr>
          <w:rFonts w:ascii="Times New Roman" w:hAnsi="Times New Roman"/>
          <w:sz w:val="24"/>
          <w:szCs w:val="24"/>
        </w:rPr>
      </w:pPr>
      <w:r>
        <w:rPr>
          <w:rFonts w:ascii="Arial" w:hAnsi="Arial" w:cs="Arial"/>
          <w:sz w:val="12"/>
          <w:szCs w:val="12"/>
        </w:rPr>
        <w:t>Support document at ion user manuals</w:t>
      </w:r>
    </w:p>
    <w:p w:rsidR="00DF2AB0" w:rsidRDefault="00DF2AB0">
      <w:pPr>
        <w:widowControl w:val="0"/>
        <w:autoSpaceDE w:val="0"/>
        <w:autoSpaceDN w:val="0"/>
        <w:adjustRightInd w:val="0"/>
        <w:spacing w:after="0" w:line="5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9" w:lineRule="auto"/>
        <w:ind w:left="120" w:right="80"/>
        <w:rPr>
          <w:rFonts w:ascii="Times New Roman" w:hAnsi="Times New Roman"/>
          <w:sz w:val="24"/>
          <w:szCs w:val="24"/>
        </w:rPr>
      </w:pPr>
      <w:r>
        <w:rPr>
          <w:rFonts w:ascii="Arial" w:hAnsi="Arial" w:cs="Arial"/>
          <w:sz w:val="12"/>
          <w:szCs w:val="12"/>
        </w:rPr>
        <w:t>inst allat ion manuals descript ion of current</w:t>
      </w:r>
    </w:p>
    <w:p w:rsidR="00DF2AB0" w:rsidRDefault="00DF2AB0">
      <w:pPr>
        <w:widowControl w:val="0"/>
        <w:autoSpaceDE w:val="0"/>
        <w:autoSpaceDN w:val="0"/>
        <w:adjustRightInd w:val="0"/>
        <w:spacing w:after="0" w:line="28"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200"/>
        <w:rPr>
          <w:rFonts w:ascii="Times New Roman" w:hAnsi="Times New Roman"/>
          <w:sz w:val="24"/>
          <w:szCs w:val="24"/>
        </w:rPr>
      </w:pPr>
      <w:r>
        <w:rPr>
          <w:rFonts w:ascii="Arial" w:hAnsi="Arial" w:cs="Arial"/>
          <w:sz w:val="12"/>
          <w:szCs w:val="12"/>
        </w:rPr>
        <w:t>increment</w:t>
      </w:r>
    </w:p>
    <w:p w:rsidR="00DF2AB0" w:rsidRDefault="00DF2AB0">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10"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Arial" w:hAnsi="Arial" w:cs="Arial"/>
          <w:sz w:val="15"/>
          <w:szCs w:val="15"/>
        </w:rPr>
        <w:t>Transit ion phase</w:t>
      </w:r>
    </w:p>
    <w:p w:rsidR="00DF2AB0" w:rsidRDefault="00244684">
      <w:pPr>
        <w:widowControl w:val="0"/>
        <w:autoSpaceDE w:val="0"/>
        <w:autoSpaceDN w:val="0"/>
        <w:adjustRightInd w:val="0"/>
        <w:spacing w:after="0" w:line="272" w:lineRule="exact"/>
        <w:rPr>
          <w:rFonts w:ascii="Times New Roman" w:hAnsi="Times New Roman"/>
          <w:sz w:val="24"/>
          <w:szCs w:val="24"/>
        </w:rPr>
      </w:pPr>
      <w:r>
        <w:rPr>
          <w:noProof/>
        </w:rPr>
        <w:pict>
          <v:rect id="_x0000_s1054" style="position:absolute;margin-left:-6.45pt;margin-top:-14.3pt;width:96.4pt;height:198.8pt;z-index:-251718656" o:allowincell="f" fillcolor="#ebebeb" stroked="f"/>
        </w:pict>
      </w:r>
      <w:r>
        <w:rPr>
          <w:noProof/>
        </w:rPr>
        <w:pict>
          <v:line id="_x0000_s1055" style="position:absolute;z-index:-251717632" from="-6.8pt,-14.3pt" to="90.3pt,-14.3pt" o:allowincell="f" strokeweight=".26517mm"/>
        </w:pict>
      </w:r>
      <w:r>
        <w:rPr>
          <w:noProof/>
        </w:rPr>
        <w:pict>
          <v:line id="_x0000_s1056" style="position:absolute;z-index:-251716608" from="89.95pt,-14.65pt" to="89.95pt,184.85pt" o:allowincell="f" strokeweight=".26517mm"/>
        </w:pict>
      </w:r>
      <w:r>
        <w:rPr>
          <w:noProof/>
        </w:rPr>
        <w:pict>
          <v:line id="_x0000_s1057" style="position:absolute;z-index:-251715584" from="-6.8pt,184.5pt" to="90.3pt,184.5pt" o:allowincell="f" strokeweight=".26517mm"/>
        </w:pict>
      </w:r>
      <w:r>
        <w:rPr>
          <w:noProof/>
        </w:rPr>
        <w:pict>
          <v:line id="_x0000_s1058" style="position:absolute;z-index:-251714560" from="-6.45pt,-14.65pt" to="-6.45pt,184.85pt" o:allowincell="f" strokeweight=".26517mm"/>
        </w:pict>
      </w:r>
    </w:p>
    <w:p w:rsidR="00DF2AB0" w:rsidRDefault="00DF2AB0">
      <w:pPr>
        <w:widowControl w:val="0"/>
        <w:overflowPunct w:val="0"/>
        <w:autoSpaceDE w:val="0"/>
        <w:autoSpaceDN w:val="0"/>
        <w:adjustRightInd w:val="0"/>
        <w:spacing w:after="0" w:line="244" w:lineRule="auto"/>
        <w:rPr>
          <w:rFonts w:ascii="Times New Roman" w:hAnsi="Times New Roman"/>
          <w:sz w:val="24"/>
          <w:szCs w:val="24"/>
        </w:rPr>
      </w:pPr>
      <w:r>
        <w:rPr>
          <w:rFonts w:ascii="Arial" w:hAnsi="Arial" w:cs="Arial"/>
          <w:sz w:val="12"/>
          <w:szCs w:val="12"/>
        </w:rPr>
        <w:t>Deliv ered soft ware increment Bet a t est report s</w:t>
      </w:r>
    </w:p>
    <w:p w:rsidR="00DF2AB0" w:rsidRDefault="00DF2AB0">
      <w:pPr>
        <w:widowControl w:val="0"/>
        <w:autoSpaceDE w:val="0"/>
        <w:autoSpaceDN w:val="0"/>
        <w:adjustRightInd w:val="0"/>
        <w:spacing w:after="0" w:line="11"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Arial" w:hAnsi="Arial" w:cs="Arial"/>
          <w:sz w:val="12"/>
          <w:szCs w:val="12"/>
        </w:rPr>
        <w:t>General user feedback</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type w:val="continuous"/>
          <w:pgSz w:w="12240" w:h="15840"/>
          <w:pgMar w:top="1440" w:right="1020" w:bottom="1440" w:left="2640" w:header="720" w:footer="720" w:gutter="0"/>
          <w:cols w:num="4" w:space="780" w:equalWidth="0">
            <w:col w:w="1480" w:space="820"/>
            <w:col w:w="1780" w:space="480"/>
            <w:col w:w="1480" w:space="780"/>
            <w:col w:w="1760"/>
          </w:cols>
          <w:noEndnote/>
        </w:sectPr>
      </w:pPr>
    </w:p>
    <w:p w:rsidR="00DF2AB0" w:rsidRDefault="00DF2AB0">
      <w:pPr>
        <w:widowControl w:val="0"/>
        <w:autoSpaceDE w:val="0"/>
        <w:autoSpaceDN w:val="0"/>
        <w:adjustRightInd w:val="0"/>
        <w:spacing w:after="0" w:line="240" w:lineRule="auto"/>
        <w:ind w:left="4240"/>
        <w:rPr>
          <w:rFonts w:ascii="Times New Roman" w:hAnsi="Times New Roman"/>
          <w:sz w:val="24"/>
          <w:szCs w:val="24"/>
        </w:rPr>
      </w:pPr>
      <w:bookmarkStart w:id="21" w:name="page23"/>
      <w:bookmarkEnd w:id="21"/>
      <w:r>
        <w:rPr>
          <w:rFonts w:ascii="Times New Roman" w:hAnsi="Times New Roman"/>
          <w:b/>
          <w:bCs/>
          <w:sz w:val="24"/>
          <w:szCs w:val="24"/>
        </w:rPr>
        <w:lastRenderedPageBreak/>
        <w:t>UNIT-II</w:t>
      </w:r>
    </w:p>
    <w:p w:rsidR="00DF2AB0" w:rsidRDefault="00DF2AB0">
      <w:pPr>
        <w:widowControl w:val="0"/>
        <w:autoSpaceDE w:val="0"/>
        <w:autoSpaceDN w:val="0"/>
        <w:adjustRightInd w:val="0"/>
        <w:spacing w:after="0" w:line="27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SOFTWARE REQUIREMENTS</w:t>
      </w:r>
    </w:p>
    <w:p w:rsidR="00DF2AB0" w:rsidRDefault="00DF2AB0">
      <w:pPr>
        <w:widowControl w:val="0"/>
        <w:autoSpaceDE w:val="0"/>
        <w:autoSpaceDN w:val="0"/>
        <w:adjustRightInd w:val="0"/>
        <w:spacing w:after="0" w:line="22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Software requirements are necessary</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numPr>
          <w:ilvl w:val="0"/>
          <w:numId w:val="45"/>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To introduce the concepts of user and system requirements </w:t>
      </w:r>
    </w:p>
    <w:p w:rsidR="00DF2AB0" w:rsidRDefault="00DF2AB0">
      <w:pPr>
        <w:widowControl w:val="0"/>
        <w:autoSpaceDE w:val="0"/>
        <w:autoSpaceDN w:val="0"/>
        <w:adjustRightInd w:val="0"/>
        <w:spacing w:after="0" w:line="76" w:lineRule="exact"/>
        <w:rPr>
          <w:rFonts w:ascii="Symbol" w:hAnsi="Symbol" w:cs="Symbol"/>
          <w:sz w:val="20"/>
          <w:szCs w:val="20"/>
        </w:rPr>
      </w:pPr>
    </w:p>
    <w:p w:rsidR="00DF2AB0" w:rsidRDefault="00DF2AB0">
      <w:pPr>
        <w:widowControl w:val="0"/>
        <w:numPr>
          <w:ilvl w:val="0"/>
          <w:numId w:val="45"/>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To describe functional and non-functional requirements </w:t>
      </w:r>
    </w:p>
    <w:p w:rsidR="00DF2AB0" w:rsidRDefault="00DF2AB0">
      <w:pPr>
        <w:widowControl w:val="0"/>
        <w:autoSpaceDE w:val="0"/>
        <w:autoSpaceDN w:val="0"/>
        <w:adjustRightInd w:val="0"/>
        <w:spacing w:after="0" w:line="81" w:lineRule="exact"/>
        <w:rPr>
          <w:rFonts w:ascii="Symbol" w:hAnsi="Symbol" w:cs="Symbol"/>
          <w:sz w:val="20"/>
          <w:szCs w:val="20"/>
        </w:rPr>
      </w:pPr>
    </w:p>
    <w:p w:rsidR="00DF2AB0" w:rsidRDefault="00DF2AB0">
      <w:pPr>
        <w:widowControl w:val="0"/>
        <w:numPr>
          <w:ilvl w:val="0"/>
          <w:numId w:val="45"/>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To explain how software requirements may be organised in a requirements document </w:t>
      </w:r>
    </w:p>
    <w:p w:rsidR="00DF2AB0" w:rsidRDefault="00DF2AB0">
      <w:pPr>
        <w:widowControl w:val="0"/>
        <w:autoSpaceDE w:val="0"/>
        <w:autoSpaceDN w:val="0"/>
        <w:adjustRightInd w:val="0"/>
        <w:spacing w:after="0" w:line="7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What is a requirement?</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pPr>
        <w:widowControl w:val="0"/>
        <w:numPr>
          <w:ilvl w:val="0"/>
          <w:numId w:val="46"/>
        </w:numPr>
        <w:overflowPunct w:val="0"/>
        <w:autoSpaceDE w:val="0"/>
        <w:autoSpaceDN w:val="0"/>
        <w:adjustRightInd w:val="0"/>
        <w:spacing w:after="0" w:line="209" w:lineRule="auto"/>
        <w:ind w:right="40" w:hanging="359"/>
        <w:jc w:val="both"/>
        <w:rPr>
          <w:rFonts w:ascii="Symbol" w:hAnsi="Symbol" w:cs="Symbol"/>
          <w:sz w:val="20"/>
          <w:szCs w:val="20"/>
        </w:rPr>
      </w:pPr>
      <w:r>
        <w:rPr>
          <w:rFonts w:ascii="Times New Roman" w:hAnsi="Times New Roman"/>
          <w:sz w:val="20"/>
          <w:szCs w:val="20"/>
        </w:rPr>
        <w:t xml:space="preserve">The requirements for the system are the description of the services provided by the system and its operational constraints </w:t>
      </w:r>
    </w:p>
    <w:p w:rsidR="00DF2AB0" w:rsidRDefault="00DF2AB0">
      <w:pPr>
        <w:widowControl w:val="0"/>
        <w:autoSpaceDE w:val="0"/>
        <w:autoSpaceDN w:val="0"/>
        <w:adjustRightInd w:val="0"/>
        <w:spacing w:after="0" w:line="143" w:lineRule="exact"/>
        <w:rPr>
          <w:rFonts w:ascii="Symbol" w:hAnsi="Symbol" w:cs="Symbol"/>
          <w:sz w:val="20"/>
          <w:szCs w:val="20"/>
        </w:rPr>
      </w:pPr>
    </w:p>
    <w:p w:rsidR="00DF2AB0" w:rsidRDefault="00DF2AB0">
      <w:pPr>
        <w:widowControl w:val="0"/>
        <w:numPr>
          <w:ilvl w:val="0"/>
          <w:numId w:val="46"/>
        </w:numPr>
        <w:overflowPunct w:val="0"/>
        <w:autoSpaceDE w:val="0"/>
        <w:autoSpaceDN w:val="0"/>
        <w:adjustRightInd w:val="0"/>
        <w:spacing w:after="0" w:line="208" w:lineRule="auto"/>
        <w:ind w:right="580" w:hanging="359"/>
        <w:jc w:val="both"/>
        <w:rPr>
          <w:rFonts w:ascii="Symbol" w:hAnsi="Symbol" w:cs="Symbol"/>
          <w:sz w:val="20"/>
          <w:szCs w:val="20"/>
        </w:rPr>
      </w:pPr>
      <w:r>
        <w:rPr>
          <w:rFonts w:ascii="Times New Roman" w:hAnsi="Times New Roman"/>
          <w:sz w:val="20"/>
          <w:szCs w:val="20"/>
        </w:rPr>
        <w:t xml:space="preserve">It may range from a high-level abstract statement of a service or of a system constraint to a detailed mathematical functional specification. </w:t>
      </w:r>
    </w:p>
    <w:p w:rsidR="00DF2AB0" w:rsidRDefault="00DF2AB0">
      <w:pPr>
        <w:widowControl w:val="0"/>
        <w:autoSpaceDE w:val="0"/>
        <w:autoSpaceDN w:val="0"/>
        <w:adjustRightInd w:val="0"/>
        <w:spacing w:after="0" w:line="78" w:lineRule="exact"/>
        <w:rPr>
          <w:rFonts w:ascii="Symbol" w:hAnsi="Symbol" w:cs="Symbol"/>
          <w:sz w:val="20"/>
          <w:szCs w:val="20"/>
        </w:rPr>
      </w:pPr>
    </w:p>
    <w:p w:rsidR="00DF2AB0" w:rsidRDefault="00DF2AB0">
      <w:pPr>
        <w:widowControl w:val="0"/>
        <w:numPr>
          <w:ilvl w:val="0"/>
          <w:numId w:val="46"/>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This is inevitable as requirements may serve a dual function </w:t>
      </w:r>
    </w:p>
    <w:p w:rsidR="00DF2AB0" w:rsidRDefault="00DF2AB0">
      <w:pPr>
        <w:widowControl w:val="0"/>
        <w:autoSpaceDE w:val="0"/>
        <w:autoSpaceDN w:val="0"/>
        <w:adjustRightInd w:val="0"/>
        <w:spacing w:after="0" w:line="12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8" w:lineRule="auto"/>
        <w:ind w:left="1080" w:right="560"/>
        <w:rPr>
          <w:rFonts w:ascii="Times New Roman" w:hAnsi="Times New Roman"/>
          <w:sz w:val="24"/>
          <w:szCs w:val="24"/>
        </w:rPr>
      </w:pPr>
      <w:r>
        <w:rPr>
          <w:rFonts w:ascii="Courier New" w:hAnsi="Courier New" w:cs="Courier New"/>
          <w:sz w:val="20"/>
          <w:szCs w:val="20"/>
        </w:rPr>
        <w:t xml:space="preserve">o </w:t>
      </w:r>
      <w:r>
        <w:rPr>
          <w:rFonts w:ascii="Times New Roman" w:hAnsi="Times New Roman"/>
          <w:sz w:val="20"/>
          <w:szCs w:val="20"/>
        </w:rPr>
        <w:t>May be the basis for a bid for a contract - therefore must be open to interpretation;</w:t>
      </w:r>
      <w:r>
        <w:rPr>
          <w:rFonts w:ascii="Courier New" w:hAnsi="Courier New" w:cs="Courier New"/>
          <w:sz w:val="20"/>
          <w:szCs w:val="20"/>
        </w:rPr>
        <w:t xml:space="preserve"> o </w:t>
      </w:r>
      <w:r>
        <w:rPr>
          <w:rFonts w:ascii="Times New Roman" w:hAnsi="Times New Roman"/>
          <w:sz w:val="20"/>
          <w:szCs w:val="20"/>
        </w:rPr>
        <w:t>May be the basis for the contract itself - therefore must be defined in detail;</w:t>
      </w:r>
    </w:p>
    <w:p w:rsidR="00DF2AB0" w:rsidRDefault="00DF2AB0">
      <w:pPr>
        <w:widowControl w:val="0"/>
        <w:autoSpaceDE w:val="0"/>
        <w:autoSpaceDN w:val="0"/>
        <w:adjustRightInd w:val="0"/>
        <w:spacing w:after="0" w:line="84"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Both these statements may be called requirements</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Requirements engineering:</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pPr>
        <w:widowControl w:val="0"/>
        <w:numPr>
          <w:ilvl w:val="0"/>
          <w:numId w:val="47"/>
        </w:numPr>
        <w:overflowPunct w:val="0"/>
        <w:autoSpaceDE w:val="0"/>
        <w:autoSpaceDN w:val="0"/>
        <w:adjustRightInd w:val="0"/>
        <w:spacing w:after="0" w:line="206" w:lineRule="auto"/>
        <w:ind w:right="80" w:hanging="359"/>
        <w:jc w:val="both"/>
        <w:rPr>
          <w:rFonts w:ascii="Symbol" w:hAnsi="Symbol" w:cs="Symbol"/>
          <w:sz w:val="20"/>
          <w:szCs w:val="20"/>
        </w:rPr>
      </w:pPr>
      <w:r>
        <w:rPr>
          <w:rFonts w:ascii="Times New Roman" w:hAnsi="Times New Roman"/>
          <w:sz w:val="20"/>
          <w:szCs w:val="20"/>
        </w:rPr>
        <w:t xml:space="preserve">The process of finding out, analysing documenting and checking these services and constraints is called requirement engineering. </w:t>
      </w:r>
    </w:p>
    <w:p w:rsidR="00DF2AB0" w:rsidRDefault="00DF2AB0">
      <w:pPr>
        <w:widowControl w:val="0"/>
        <w:autoSpaceDE w:val="0"/>
        <w:autoSpaceDN w:val="0"/>
        <w:adjustRightInd w:val="0"/>
        <w:spacing w:after="0" w:line="144" w:lineRule="exact"/>
        <w:rPr>
          <w:rFonts w:ascii="Symbol" w:hAnsi="Symbol" w:cs="Symbol"/>
          <w:sz w:val="20"/>
          <w:szCs w:val="20"/>
        </w:rPr>
      </w:pPr>
    </w:p>
    <w:p w:rsidR="00DF2AB0" w:rsidRDefault="00DF2AB0">
      <w:pPr>
        <w:widowControl w:val="0"/>
        <w:numPr>
          <w:ilvl w:val="0"/>
          <w:numId w:val="47"/>
        </w:numPr>
        <w:overflowPunct w:val="0"/>
        <w:autoSpaceDE w:val="0"/>
        <w:autoSpaceDN w:val="0"/>
        <w:adjustRightInd w:val="0"/>
        <w:spacing w:after="0" w:line="208" w:lineRule="auto"/>
        <w:ind w:right="740" w:hanging="359"/>
        <w:jc w:val="both"/>
        <w:rPr>
          <w:rFonts w:ascii="Symbol" w:hAnsi="Symbol" w:cs="Symbol"/>
          <w:sz w:val="20"/>
          <w:szCs w:val="20"/>
        </w:rPr>
      </w:pPr>
      <w:r>
        <w:rPr>
          <w:rFonts w:ascii="Times New Roman" w:hAnsi="Times New Roman"/>
          <w:sz w:val="20"/>
          <w:szCs w:val="20"/>
        </w:rPr>
        <w:t xml:space="preserve">The process of establishing the services that the customer requires from a system and the constraints under which it operates and is developed. </w:t>
      </w:r>
    </w:p>
    <w:p w:rsidR="00DF2AB0" w:rsidRDefault="00DF2AB0">
      <w:pPr>
        <w:widowControl w:val="0"/>
        <w:autoSpaceDE w:val="0"/>
        <w:autoSpaceDN w:val="0"/>
        <w:adjustRightInd w:val="0"/>
        <w:spacing w:after="0" w:line="145" w:lineRule="exact"/>
        <w:rPr>
          <w:rFonts w:ascii="Symbol" w:hAnsi="Symbol" w:cs="Symbol"/>
          <w:sz w:val="20"/>
          <w:szCs w:val="20"/>
        </w:rPr>
      </w:pPr>
    </w:p>
    <w:p w:rsidR="00DF2AB0" w:rsidRDefault="00DF2AB0">
      <w:pPr>
        <w:widowControl w:val="0"/>
        <w:numPr>
          <w:ilvl w:val="0"/>
          <w:numId w:val="47"/>
        </w:numPr>
        <w:overflowPunct w:val="0"/>
        <w:autoSpaceDE w:val="0"/>
        <w:autoSpaceDN w:val="0"/>
        <w:adjustRightInd w:val="0"/>
        <w:spacing w:after="0" w:line="206" w:lineRule="auto"/>
        <w:ind w:right="200" w:hanging="359"/>
        <w:jc w:val="both"/>
        <w:rPr>
          <w:rFonts w:ascii="Symbol" w:hAnsi="Symbol" w:cs="Symbol"/>
          <w:sz w:val="20"/>
          <w:szCs w:val="20"/>
        </w:rPr>
      </w:pPr>
      <w:r>
        <w:rPr>
          <w:rFonts w:ascii="Times New Roman" w:hAnsi="Times New Roman"/>
          <w:sz w:val="20"/>
          <w:szCs w:val="20"/>
        </w:rPr>
        <w:t xml:space="preserve">The requirements themselves are the descriptions of the system services and constraints that are generated during the requirements engineering process. </w:t>
      </w:r>
    </w:p>
    <w:p w:rsidR="00DF2AB0" w:rsidRDefault="00DF2AB0">
      <w:pPr>
        <w:widowControl w:val="0"/>
        <w:autoSpaceDE w:val="0"/>
        <w:autoSpaceDN w:val="0"/>
        <w:adjustRightInd w:val="0"/>
        <w:spacing w:after="0" w:line="31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 xml:space="preserve">Requirements abstraction </w:t>
      </w:r>
      <w:r>
        <w:rPr>
          <w:rFonts w:ascii="Times New Roman" w:hAnsi="Times New Roman"/>
          <w:sz w:val="20"/>
          <w:szCs w:val="20"/>
        </w:rPr>
        <w:t>(Davis):</w:t>
      </w:r>
    </w:p>
    <w:p w:rsidR="00DF2AB0" w:rsidRDefault="00DF2AB0">
      <w:pPr>
        <w:widowControl w:val="0"/>
        <w:autoSpaceDE w:val="0"/>
        <w:autoSpaceDN w:val="0"/>
        <w:adjustRightInd w:val="0"/>
        <w:spacing w:after="0" w:line="19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2" w:lineRule="auto"/>
        <w:ind w:right="100"/>
        <w:rPr>
          <w:rFonts w:ascii="Times New Roman" w:hAnsi="Times New Roman"/>
          <w:sz w:val="24"/>
          <w:szCs w:val="24"/>
        </w:rPr>
      </w:pPr>
      <w:r>
        <w:rPr>
          <w:rFonts w:ascii="Times New Roman" w:hAnsi="Times New Roman"/>
          <w:i/>
          <w:iCs/>
        </w:rPr>
        <w:t xml:space="preserve">If a company wishes to let a contract for a large software development project, it must define its needs in a sufficiently abstract way that a solution is not pre-defined. The </w:t>
      </w:r>
      <w:r>
        <w:rPr>
          <w:rFonts w:ascii="Times New Roman" w:hAnsi="Times New Roman"/>
          <w:b/>
          <w:bCs/>
          <w:i/>
          <w:iCs/>
        </w:rPr>
        <w:t>requirements</w:t>
      </w:r>
      <w:r>
        <w:rPr>
          <w:rFonts w:ascii="Times New Roman" w:hAnsi="Times New Roman"/>
          <w:i/>
          <w:iCs/>
        </w:rPr>
        <w:t xml:space="preserve"> must be written so that several contractors can bid for the contract, offering, perhaps, different ways of meeting the client organisation’s needs. Once a contract has been awarded, the contractor must write a </w:t>
      </w:r>
      <w:r>
        <w:rPr>
          <w:rFonts w:ascii="Times New Roman" w:hAnsi="Times New Roman"/>
          <w:b/>
          <w:bCs/>
          <w:i/>
          <w:iCs/>
        </w:rPr>
        <w:t>system definition</w:t>
      </w:r>
      <w:r>
        <w:rPr>
          <w:rFonts w:ascii="Times New Roman" w:hAnsi="Times New Roman"/>
          <w:i/>
          <w:iCs/>
        </w:rPr>
        <w:t xml:space="preserve"> for the client in more detail so that the client understands and can validate what the software will do. Both of these documents may be called the </w:t>
      </w:r>
      <w:r>
        <w:rPr>
          <w:rFonts w:ascii="Times New Roman" w:hAnsi="Times New Roman"/>
          <w:b/>
          <w:bCs/>
          <w:i/>
          <w:iCs/>
        </w:rPr>
        <w:t>requirements</w:t>
      </w:r>
      <w:r>
        <w:rPr>
          <w:rFonts w:ascii="Times New Roman" w:hAnsi="Times New Roman"/>
          <w:i/>
          <w:iCs/>
        </w:rPr>
        <w:t xml:space="preserve"> </w:t>
      </w:r>
      <w:r>
        <w:rPr>
          <w:rFonts w:ascii="Times New Roman" w:hAnsi="Times New Roman"/>
          <w:b/>
          <w:bCs/>
          <w:i/>
          <w:iCs/>
        </w:rPr>
        <w:t xml:space="preserve">document </w:t>
      </w:r>
      <w:r>
        <w:rPr>
          <w:rFonts w:ascii="Times New Roman" w:hAnsi="Times New Roman"/>
          <w:i/>
          <w:iCs/>
        </w:rPr>
        <w:t>for the system.”</w:t>
      </w:r>
    </w:p>
    <w:p w:rsidR="00DF2AB0" w:rsidRDefault="00DF2AB0">
      <w:pPr>
        <w:widowControl w:val="0"/>
        <w:autoSpaceDE w:val="0"/>
        <w:autoSpaceDN w:val="0"/>
        <w:adjustRightInd w:val="0"/>
        <w:spacing w:after="0" w:line="26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Types of requirement: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numPr>
          <w:ilvl w:val="0"/>
          <w:numId w:val="48"/>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b/>
          <w:bCs/>
          <w:sz w:val="20"/>
          <w:szCs w:val="20"/>
        </w:rPr>
        <w:t xml:space="preserve">User requirements </w:t>
      </w:r>
    </w:p>
    <w:p w:rsidR="00DF2AB0" w:rsidRDefault="00DF2AB0">
      <w:pPr>
        <w:widowControl w:val="0"/>
        <w:autoSpaceDE w:val="0"/>
        <w:autoSpaceDN w:val="0"/>
        <w:adjustRightInd w:val="0"/>
        <w:spacing w:after="0" w:line="124" w:lineRule="exact"/>
        <w:rPr>
          <w:rFonts w:ascii="Times New Roman" w:hAnsi="Times New Roman"/>
          <w:sz w:val="24"/>
          <w:szCs w:val="24"/>
        </w:rPr>
      </w:pPr>
    </w:p>
    <w:p w:rsidR="00DF2AB0" w:rsidRDefault="00DF2AB0">
      <w:pPr>
        <w:widowControl w:val="0"/>
        <w:numPr>
          <w:ilvl w:val="1"/>
          <w:numId w:val="49"/>
        </w:numPr>
        <w:overflowPunct w:val="0"/>
        <w:autoSpaceDE w:val="0"/>
        <w:autoSpaceDN w:val="0"/>
        <w:adjustRightInd w:val="0"/>
        <w:spacing w:after="0" w:line="208" w:lineRule="auto"/>
        <w:ind w:right="100" w:hanging="359"/>
        <w:jc w:val="both"/>
        <w:rPr>
          <w:rFonts w:ascii="Courier New" w:hAnsi="Courier New" w:cs="Courier New"/>
          <w:sz w:val="20"/>
          <w:szCs w:val="20"/>
        </w:rPr>
      </w:pPr>
      <w:r>
        <w:rPr>
          <w:rFonts w:ascii="Times New Roman" w:hAnsi="Times New Roman"/>
          <w:sz w:val="20"/>
          <w:szCs w:val="20"/>
        </w:rPr>
        <w:t xml:space="preserve">Statements in natural language plus diagrams of the services the system provides and its operational constraints. Written for customers. </w:t>
      </w:r>
    </w:p>
    <w:p w:rsidR="00DF2AB0" w:rsidRDefault="00DF2AB0">
      <w:pPr>
        <w:widowControl w:val="0"/>
        <w:autoSpaceDE w:val="0"/>
        <w:autoSpaceDN w:val="0"/>
        <w:adjustRightInd w:val="0"/>
        <w:spacing w:after="0" w:line="81" w:lineRule="exact"/>
        <w:rPr>
          <w:rFonts w:ascii="Courier New" w:hAnsi="Courier New" w:cs="Courier New"/>
          <w:sz w:val="20"/>
          <w:szCs w:val="20"/>
        </w:rPr>
      </w:pPr>
    </w:p>
    <w:p w:rsidR="00DF2AB0" w:rsidRDefault="00DF2AB0">
      <w:pPr>
        <w:widowControl w:val="0"/>
        <w:numPr>
          <w:ilvl w:val="0"/>
          <w:numId w:val="49"/>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b/>
          <w:bCs/>
          <w:sz w:val="20"/>
          <w:szCs w:val="20"/>
        </w:rPr>
        <w:t xml:space="preserve">System requirements </w:t>
      </w:r>
    </w:p>
    <w:p w:rsidR="00DF2AB0" w:rsidRDefault="00DF2AB0">
      <w:pPr>
        <w:widowControl w:val="0"/>
        <w:autoSpaceDE w:val="0"/>
        <w:autoSpaceDN w:val="0"/>
        <w:adjustRightInd w:val="0"/>
        <w:spacing w:after="0" w:line="124" w:lineRule="exact"/>
        <w:rPr>
          <w:rFonts w:ascii="Symbol" w:hAnsi="Symbol" w:cs="Symbol"/>
          <w:sz w:val="20"/>
          <w:szCs w:val="20"/>
        </w:rPr>
      </w:pPr>
    </w:p>
    <w:p w:rsidR="00DF2AB0" w:rsidRDefault="00DF2AB0">
      <w:pPr>
        <w:widowControl w:val="0"/>
        <w:numPr>
          <w:ilvl w:val="1"/>
          <w:numId w:val="49"/>
        </w:numPr>
        <w:overflowPunct w:val="0"/>
        <w:autoSpaceDE w:val="0"/>
        <w:autoSpaceDN w:val="0"/>
        <w:adjustRightInd w:val="0"/>
        <w:spacing w:after="0" w:line="218" w:lineRule="auto"/>
        <w:ind w:hanging="359"/>
        <w:rPr>
          <w:rFonts w:ascii="Courier New" w:hAnsi="Courier New" w:cs="Courier New"/>
          <w:sz w:val="20"/>
          <w:szCs w:val="20"/>
        </w:rPr>
      </w:pPr>
      <w:r>
        <w:rPr>
          <w:rFonts w:ascii="Times New Roman" w:hAnsi="Times New Roman"/>
          <w:sz w:val="20"/>
          <w:szCs w:val="20"/>
        </w:rPr>
        <w:t xml:space="preserve">A structured document setting out detailed descriptions of the system’s functions, services and operational constraints. Defines what should be implemented so may be part of a contract between client and contractor. </w:t>
      </w:r>
    </w:p>
    <w:p w:rsidR="00DF2AB0" w:rsidRDefault="00DF2AB0">
      <w:pPr>
        <w:widowControl w:val="0"/>
        <w:autoSpaceDE w:val="0"/>
        <w:autoSpaceDN w:val="0"/>
        <w:adjustRightInd w:val="0"/>
        <w:spacing w:after="0" w:line="315"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Definitions and specifications:</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60"/>
        <w:rPr>
          <w:rFonts w:ascii="Times New Roman" w:hAnsi="Times New Roman"/>
          <w:sz w:val="24"/>
          <w:szCs w:val="24"/>
        </w:rPr>
      </w:pPr>
      <w:r>
        <w:rPr>
          <w:rFonts w:ascii="Times New Roman" w:hAnsi="Times New Roman"/>
          <w:b/>
          <w:bCs/>
          <w:sz w:val="20"/>
          <w:szCs w:val="20"/>
        </w:rPr>
        <w:t>User Requirement Definition:</w:t>
      </w:r>
    </w:p>
    <w:p w:rsidR="00DF2AB0" w:rsidRDefault="00DF2AB0">
      <w:pPr>
        <w:widowControl w:val="0"/>
        <w:autoSpaceDE w:val="0"/>
        <w:autoSpaceDN w:val="0"/>
        <w:adjustRightInd w:val="0"/>
        <w:spacing w:after="0" w:line="236" w:lineRule="auto"/>
        <w:ind w:left="720"/>
        <w:rPr>
          <w:rFonts w:ascii="Times New Roman" w:hAnsi="Times New Roman"/>
          <w:sz w:val="24"/>
          <w:szCs w:val="24"/>
        </w:rPr>
      </w:pPr>
      <w:r>
        <w:rPr>
          <w:rFonts w:ascii="Times New Roman" w:hAnsi="Times New Roman"/>
          <w:sz w:val="20"/>
          <w:szCs w:val="20"/>
        </w:rPr>
        <w:t>The software must provide the means of representing and accessing external files created by other</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tools.</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5" w:right="1860" w:bottom="1440" w:left="1800" w:header="720" w:footer="720" w:gutter="0"/>
          <w:cols w:space="720" w:equalWidth="0">
            <w:col w:w="8580"/>
          </w:cols>
          <w:noEndnote/>
        </w:sectPr>
      </w:pPr>
    </w:p>
    <w:p w:rsidR="00DF2AB0" w:rsidRDefault="00DF2AB0">
      <w:pPr>
        <w:widowControl w:val="0"/>
        <w:autoSpaceDE w:val="0"/>
        <w:autoSpaceDN w:val="0"/>
        <w:adjustRightInd w:val="0"/>
        <w:spacing w:after="0" w:line="239" w:lineRule="auto"/>
        <w:ind w:left="300"/>
        <w:rPr>
          <w:rFonts w:ascii="Times New Roman" w:hAnsi="Times New Roman"/>
          <w:sz w:val="24"/>
          <w:szCs w:val="24"/>
        </w:rPr>
      </w:pPr>
      <w:bookmarkStart w:id="22" w:name="page24"/>
      <w:bookmarkEnd w:id="22"/>
      <w:r>
        <w:rPr>
          <w:rFonts w:ascii="Times New Roman" w:hAnsi="Times New Roman"/>
          <w:b/>
          <w:bCs/>
          <w:sz w:val="20"/>
          <w:szCs w:val="20"/>
        </w:rPr>
        <w:lastRenderedPageBreak/>
        <w:t>System Requirement specification</w:t>
      </w:r>
      <w:r>
        <w:rPr>
          <w:rFonts w:ascii="Times New Roman" w:hAnsi="Times New Roman"/>
          <w:sz w:val="20"/>
          <w:szCs w:val="20"/>
        </w:rPr>
        <w: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numPr>
          <w:ilvl w:val="0"/>
          <w:numId w:val="50"/>
        </w:numPr>
        <w:overflowPunct w:val="0"/>
        <w:autoSpaceDE w:val="0"/>
        <w:autoSpaceDN w:val="0"/>
        <w:adjustRightInd w:val="0"/>
        <w:spacing w:after="0" w:line="240" w:lineRule="auto"/>
        <w:ind w:hanging="316"/>
        <w:jc w:val="both"/>
        <w:rPr>
          <w:rFonts w:ascii="Symbol" w:hAnsi="Symbol" w:cs="Symbol"/>
          <w:sz w:val="20"/>
          <w:szCs w:val="20"/>
        </w:rPr>
      </w:pPr>
      <w:r>
        <w:rPr>
          <w:rFonts w:ascii="Times New Roman" w:hAnsi="Times New Roman"/>
          <w:sz w:val="20"/>
          <w:szCs w:val="20"/>
        </w:rPr>
        <w:t xml:space="preserve">The user should be provided with facilities to define the type of external files. </w:t>
      </w:r>
    </w:p>
    <w:p w:rsidR="00DF2AB0" w:rsidRDefault="00DF2AB0">
      <w:pPr>
        <w:widowControl w:val="0"/>
        <w:autoSpaceDE w:val="0"/>
        <w:autoSpaceDN w:val="0"/>
        <w:adjustRightInd w:val="0"/>
        <w:spacing w:after="0" w:line="76" w:lineRule="exact"/>
        <w:rPr>
          <w:rFonts w:ascii="Symbol" w:hAnsi="Symbol" w:cs="Symbol"/>
          <w:sz w:val="20"/>
          <w:szCs w:val="20"/>
        </w:rPr>
      </w:pPr>
    </w:p>
    <w:p w:rsidR="00DF2AB0" w:rsidRDefault="00DF2AB0">
      <w:pPr>
        <w:widowControl w:val="0"/>
        <w:numPr>
          <w:ilvl w:val="0"/>
          <w:numId w:val="50"/>
        </w:numPr>
        <w:overflowPunct w:val="0"/>
        <w:autoSpaceDE w:val="0"/>
        <w:autoSpaceDN w:val="0"/>
        <w:adjustRightInd w:val="0"/>
        <w:spacing w:after="0" w:line="240" w:lineRule="auto"/>
        <w:ind w:hanging="316"/>
        <w:jc w:val="both"/>
        <w:rPr>
          <w:rFonts w:ascii="Symbol" w:hAnsi="Symbol" w:cs="Symbol"/>
          <w:sz w:val="20"/>
          <w:szCs w:val="20"/>
        </w:rPr>
      </w:pPr>
      <w:r>
        <w:rPr>
          <w:rFonts w:ascii="Times New Roman" w:hAnsi="Times New Roman"/>
          <w:sz w:val="20"/>
          <w:szCs w:val="20"/>
        </w:rPr>
        <w:t xml:space="preserve">Each external file type may have an associated tool which may be applied to the file. </w:t>
      </w:r>
    </w:p>
    <w:p w:rsidR="00DF2AB0" w:rsidRDefault="00DF2AB0">
      <w:pPr>
        <w:widowControl w:val="0"/>
        <w:autoSpaceDE w:val="0"/>
        <w:autoSpaceDN w:val="0"/>
        <w:adjustRightInd w:val="0"/>
        <w:spacing w:after="0" w:line="81" w:lineRule="exact"/>
        <w:rPr>
          <w:rFonts w:ascii="Symbol" w:hAnsi="Symbol" w:cs="Symbol"/>
          <w:sz w:val="20"/>
          <w:szCs w:val="20"/>
        </w:rPr>
      </w:pPr>
    </w:p>
    <w:p w:rsidR="00DF2AB0" w:rsidRDefault="00DF2AB0">
      <w:pPr>
        <w:widowControl w:val="0"/>
        <w:numPr>
          <w:ilvl w:val="0"/>
          <w:numId w:val="50"/>
        </w:numPr>
        <w:overflowPunct w:val="0"/>
        <w:autoSpaceDE w:val="0"/>
        <w:autoSpaceDN w:val="0"/>
        <w:adjustRightInd w:val="0"/>
        <w:spacing w:after="0" w:line="240" w:lineRule="auto"/>
        <w:ind w:hanging="316"/>
        <w:jc w:val="both"/>
        <w:rPr>
          <w:rFonts w:ascii="Symbol" w:hAnsi="Symbol" w:cs="Symbol"/>
          <w:sz w:val="20"/>
          <w:szCs w:val="20"/>
        </w:rPr>
      </w:pPr>
      <w:r>
        <w:rPr>
          <w:rFonts w:ascii="Times New Roman" w:hAnsi="Times New Roman"/>
          <w:sz w:val="20"/>
          <w:szCs w:val="20"/>
        </w:rPr>
        <w:t xml:space="preserve">Each external file type may be represented as a specific icon on the user’s display. </w:t>
      </w:r>
    </w:p>
    <w:p w:rsidR="00DF2AB0" w:rsidRDefault="00DF2AB0">
      <w:pPr>
        <w:widowControl w:val="0"/>
        <w:autoSpaceDE w:val="0"/>
        <w:autoSpaceDN w:val="0"/>
        <w:adjustRightInd w:val="0"/>
        <w:spacing w:after="0" w:line="143" w:lineRule="exact"/>
        <w:rPr>
          <w:rFonts w:ascii="Symbol" w:hAnsi="Symbol" w:cs="Symbol"/>
          <w:sz w:val="20"/>
          <w:szCs w:val="20"/>
        </w:rPr>
      </w:pPr>
    </w:p>
    <w:p w:rsidR="00DF2AB0" w:rsidRDefault="00DF2AB0">
      <w:pPr>
        <w:widowControl w:val="0"/>
        <w:numPr>
          <w:ilvl w:val="0"/>
          <w:numId w:val="50"/>
        </w:numPr>
        <w:tabs>
          <w:tab w:val="clear" w:pos="720"/>
          <w:tab w:val="num" w:pos="717"/>
        </w:tabs>
        <w:overflowPunct w:val="0"/>
        <w:autoSpaceDE w:val="0"/>
        <w:autoSpaceDN w:val="0"/>
        <w:adjustRightInd w:val="0"/>
        <w:spacing w:after="0" w:line="208" w:lineRule="auto"/>
        <w:ind w:left="760" w:right="200" w:hanging="356"/>
        <w:jc w:val="both"/>
        <w:rPr>
          <w:rFonts w:ascii="Symbol" w:hAnsi="Symbol" w:cs="Symbol"/>
          <w:sz w:val="20"/>
          <w:szCs w:val="20"/>
        </w:rPr>
      </w:pPr>
      <w:r>
        <w:rPr>
          <w:rFonts w:ascii="Times New Roman" w:hAnsi="Times New Roman"/>
          <w:sz w:val="20"/>
          <w:szCs w:val="20"/>
        </w:rPr>
        <w:t xml:space="preserve">Facilities should be provided for the icon representing an external file type to be defined by the user. </w:t>
      </w:r>
    </w:p>
    <w:p w:rsidR="00DF2AB0" w:rsidRDefault="00DF2AB0">
      <w:pPr>
        <w:widowControl w:val="0"/>
        <w:autoSpaceDE w:val="0"/>
        <w:autoSpaceDN w:val="0"/>
        <w:adjustRightInd w:val="0"/>
        <w:spacing w:after="0" w:line="140" w:lineRule="exact"/>
        <w:rPr>
          <w:rFonts w:ascii="Symbol" w:hAnsi="Symbol" w:cs="Symbol"/>
          <w:sz w:val="20"/>
          <w:szCs w:val="20"/>
        </w:rPr>
      </w:pPr>
    </w:p>
    <w:p w:rsidR="00DF2AB0" w:rsidRDefault="00DF2AB0">
      <w:pPr>
        <w:widowControl w:val="0"/>
        <w:numPr>
          <w:ilvl w:val="0"/>
          <w:numId w:val="50"/>
        </w:numPr>
        <w:tabs>
          <w:tab w:val="clear" w:pos="720"/>
          <w:tab w:val="num" w:pos="717"/>
        </w:tabs>
        <w:overflowPunct w:val="0"/>
        <w:autoSpaceDE w:val="0"/>
        <w:autoSpaceDN w:val="0"/>
        <w:adjustRightInd w:val="0"/>
        <w:spacing w:after="0" w:line="219" w:lineRule="auto"/>
        <w:ind w:left="760" w:right="160" w:hanging="356"/>
        <w:jc w:val="both"/>
        <w:rPr>
          <w:rFonts w:ascii="Symbol" w:hAnsi="Symbol" w:cs="Symbol"/>
          <w:sz w:val="19"/>
          <w:szCs w:val="19"/>
        </w:rPr>
      </w:pPr>
      <w:r>
        <w:rPr>
          <w:rFonts w:ascii="Times New Roman" w:hAnsi="Times New Roman"/>
          <w:sz w:val="19"/>
          <w:szCs w:val="19"/>
        </w:rPr>
        <w:t xml:space="preserve">When an user selects an icon representing an external file, the effect of that selection is to apply the tool associated with the type of the external file to the file represented by the selected icon. </w:t>
      </w:r>
    </w:p>
    <w:p w:rsidR="00DF2AB0" w:rsidRDefault="00DF2AB0">
      <w:pPr>
        <w:widowControl w:val="0"/>
        <w:autoSpaceDE w:val="0"/>
        <w:autoSpaceDN w:val="0"/>
        <w:adjustRightInd w:val="0"/>
        <w:spacing w:after="0" w:line="89"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Requirements readers:</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602944" behindDoc="1" locked="0" layoutInCell="0" allowOverlap="1">
            <wp:simplePos x="0" y="0"/>
            <wp:positionH relativeFrom="column">
              <wp:posOffset>1503045</wp:posOffset>
            </wp:positionH>
            <wp:positionV relativeFrom="paragraph">
              <wp:posOffset>13335</wp:posOffset>
            </wp:positionV>
            <wp:extent cx="2488565" cy="2268220"/>
            <wp:effectExtent l="19050" t="0" r="698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a:srcRect/>
                    <a:stretch>
                      <a:fillRect/>
                    </a:stretch>
                  </pic:blipFill>
                  <pic:spPr bwMode="auto">
                    <a:xfrm>
                      <a:off x="0" y="0"/>
                      <a:ext cx="2488565" cy="226822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63" w:lineRule="exact"/>
        <w:rPr>
          <w:rFonts w:ascii="Times New Roman" w:hAnsi="Times New Roman"/>
          <w:sz w:val="24"/>
          <w:szCs w:val="24"/>
        </w:rPr>
      </w:pPr>
    </w:p>
    <w:p w:rsidR="00DF2AB0" w:rsidRDefault="00DF2AB0">
      <w:pPr>
        <w:widowControl w:val="0"/>
        <w:numPr>
          <w:ilvl w:val="0"/>
          <w:numId w:val="51"/>
        </w:numPr>
        <w:overflowPunct w:val="0"/>
        <w:autoSpaceDE w:val="0"/>
        <w:autoSpaceDN w:val="0"/>
        <w:adjustRightInd w:val="0"/>
        <w:spacing w:after="0" w:line="248" w:lineRule="auto"/>
        <w:ind w:right="3960" w:hanging="359"/>
        <w:jc w:val="both"/>
        <w:rPr>
          <w:rFonts w:ascii="Times New Roman" w:hAnsi="Times New Roman"/>
          <w:b/>
          <w:bCs/>
        </w:rPr>
      </w:pPr>
      <w:r>
        <w:rPr>
          <w:rFonts w:ascii="Times New Roman" w:hAnsi="Times New Roman"/>
          <w:b/>
          <w:bCs/>
          <w:sz w:val="20"/>
          <w:szCs w:val="20"/>
        </w:rPr>
        <w:t xml:space="preserve">Functional and non-functional requirements: Functional requirements </w:t>
      </w:r>
    </w:p>
    <w:p w:rsidR="00DF2AB0" w:rsidRDefault="00DF2AB0">
      <w:pPr>
        <w:widowControl w:val="0"/>
        <w:autoSpaceDE w:val="0"/>
        <w:autoSpaceDN w:val="0"/>
        <w:adjustRightInd w:val="0"/>
        <w:spacing w:after="0" w:line="111" w:lineRule="exact"/>
        <w:rPr>
          <w:rFonts w:ascii="Times New Roman" w:hAnsi="Times New Roman"/>
          <w:b/>
          <w:bCs/>
        </w:rPr>
      </w:pPr>
    </w:p>
    <w:p w:rsidR="00DF2AB0" w:rsidRDefault="00DF2AB0">
      <w:pPr>
        <w:widowControl w:val="0"/>
        <w:numPr>
          <w:ilvl w:val="1"/>
          <w:numId w:val="51"/>
        </w:numPr>
        <w:overflowPunct w:val="0"/>
        <w:autoSpaceDE w:val="0"/>
        <w:autoSpaceDN w:val="0"/>
        <w:adjustRightInd w:val="0"/>
        <w:spacing w:after="0" w:line="215" w:lineRule="auto"/>
        <w:ind w:right="640" w:hanging="359"/>
        <w:jc w:val="both"/>
        <w:rPr>
          <w:rFonts w:ascii="Times New Roman" w:hAnsi="Times New Roman"/>
          <w:sz w:val="20"/>
          <w:szCs w:val="20"/>
        </w:rPr>
      </w:pPr>
      <w:r>
        <w:rPr>
          <w:rFonts w:ascii="Times New Roman" w:hAnsi="Times New Roman"/>
          <w:sz w:val="20"/>
          <w:szCs w:val="20"/>
        </w:rPr>
        <w:t xml:space="preserve">Statements of services the system should provide how the system should react to particular inputs and how the system should behave in particular situations. </w:t>
      </w:r>
    </w:p>
    <w:p w:rsidR="00DF2AB0" w:rsidRDefault="00DF2AB0">
      <w:pPr>
        <w:widowControl w:val="0"/>
        <w:autoSpaceDE w:val="0"/>
        <w:autoSpaceDN w:val="0"/>
        <w:adjustRightInd w:val="0"/>
        <w:spacing w:after="0" w:line="88"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b/>
          <w:bCs/>
          <w:sz w:val="20"/>
          <w:szCs w:val="20"/>
        </w:rPr>
        <w:t>Non-functional requirements</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pPr>
        <w:widowControl w:val="0"/>
        <w:numPr>
          <w:ilvl w:val="0"/>
          <w:numId w:val="52"/>
        </w:numPr>
        <w:tabs>
          <w:tab w:val="clear" w:pos="720"/>
          <w:tab w:val="num" w:pos="1440"/>
        </w:tabs>
        <w:overflowPunct w:val="0"/>
        <w:autoSpaceDE w:val="0"/>
        <w:autoSpaceDN w:val="0"/>
        <w:adjustRightInd w:val="0"/>
        <w:spacing w:after="0" w:line="213" w:lineRule="auto"/>
        <w:ind w:left="1440" w:hanging="359"/>
        <w:jc w:val="both"/>
        <w:rPr>
          <w:rFonts w:ascii="Times New Roman" w:hAnsi="Times New Roman"/>
          <w:sz w:val="20"/>
          <w:szCs w:val="20"/>
        </w:rPr>
      </w:pPr>
      <w:r>
        <w:rPr>
          <w:rFonts w:ascii="Times New Roman" w:hAnsi="Times New Roman"/>
          <w:sz w:val="20"/>
          <w:szCs w:val="20"/>
        </w:rPr>
        <w:t xml:space="preserve">Constraints on the services or functions offered by the system such as timing constraints, constraints on the development process, standards, etc. </w:t>
      </w:r>
    </w:p>
    <w:p w:rsidR="00DF2AB0" w:rsidRDefault="00DF2AB0">
      <w:pPr>
        <w:widowControl w:val="0"/>
        <w:autoSpaceDE w:val="0"/>
        <w:autoSpaceDN w:val="0"/>
        <w:adjustRightInd w:val="0"/>
        <w:spacing w:after="0" w:line="87"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b/>
          <w:bCs/>
          <w:sz w:val="20"/>
          <w:szCs w:val="20"/>
        </w:rPr>
        <w:t>Domain requirements</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pPr>
        <w:widowControl w:val="0"/>
        <w:numPr>
          <w:ilvl w:val="0"/>
          <w:numId w:val="53"/>
        </w:numPr>
        <w:tabs>
          <w:tab w:val="clear" w:pos="720"/>
          <w:tab w:val="num" w:pos="1440"/>
        </w:tabs>
        <w:overflowPunct w:val="0"/>
        <w:autoSpaceDE w:val="0"/>
        <w:autoSpaceDN w:val="0"/>
        <w:adjustRightInd w:val="0"/>
        <w:spacing w:after="0" w:line="215" w:lineRule="auto"/>
        <w:ind w:left="1440" w:right="460" w:hanging="359"/>
        <w:jc w:val="both"/>
        <w:rPr>
          <w:rFonts w:ascii="Times New Roman" w:hAnsi="Times New Roman"/>
          <w:sz w:val="20"/>
          <w:szCs w:val="20"/>
        </w:rPr>
      </w:pPr>
      <w:r>
        <w:rPr>
          <w:rFonts w:ascii="Times New Roman" w:hAnsi="Times New Roman"/>
          <w:sz w:val="20"/>
          <w:szCs w:val="20"/>
        </w:rPr>
        <w:t xml:space="preserve">Requirements that come from the application domain of the system and that reflect characteristics of that domain. </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40"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1.1)</w:t>
      </w:r>
      <w:r>
        <w:rPr>
          <w:rFonts w:ascii="Times New Roman" w:hAnsi="Times New Roman"/>
          <w:sz w:val="24"/>
          <w:szCs w:val="24"/>
        </w:rPr>
        <w:tab/>
      </w:r>
      <w:r>
        <w:rPr>
          <w:rFonts w:ascii="Times New Roman" w:hAnsi="Times New Roman"/>
          <w:b/>
          <w:bCs/>
          <w:sz w:val="20"/>
          <w:szCs w:val="20"/>
        </w:rPr>
        <w:t>FUNCTIONAL REQUIREMENTS: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numPr>
          <w:ilvl w:val="0"/>
          <w:numId w:val="54"/>
        </w:numPr>
        <w:tabs>
          <w:tab w:val="clear" w:pos="720"/>
          <w:tab w:val="num" w:pos="1080"/>
        </w:tabs>
        <w:overflowPunct w:val="0"/>
        <w:autoSpaceDE w:val="0"/>
        <w:autoSpaceDN w:val="0"/>
        <w:adjustRightInd w:val="0"/>
        <w:spacing w:after="0" w:line="240" w:lineRule="auto"/>
        <w:ind w:left="1080" w:hanging="359"/>
        <w:jc w:val="both"/>
        <w:rPr>
          <w:rFonts w:ascii="Symbol" w:hAnsi="Symbol" w:cs="Symbol"/>
          <w:sz w:val="20"/>
          <w:szCs w:val="20"/>
        </w:rPr>
      </w:pPr>
      <w:r>
        <w:rPr>
          <w:rFonts w:ascii="Times New Roman" w:hAnsi="Times New Roman"/>
          <w:sz w:val="20"/>
          <w:szCs w:val="20"/>
        </w:rPr>
        <w:t xml:space="preserve">Describe functionality or system services. </w:t>
      </w:r>
    </w:p>
    <w:p w:rsidR="00DF2AB0" w:rsidRDefault="00DF2AB0">
      <w:pPr>
        <w:widowControl w:val="0"/>
        <w:autoSpaceDE w:val="0"/>
        <w:autoSpaceDN w:val="0"/>
        <w:adjustRightInd w:val="0"/>
        <w:spacing w:after="0" w:line="138" w:lineRule="exact"/>
        <w:rPr>
          <w:rFonts w:ascii="Symbol" w:hAnsi="Symbol" w:cs="Symbol"/>
          <w:sz w:val="20"/>
          <w:szCs w:val="20"/>
        </w:rPr>
      </w:pPr>
    </w:p>
    <w:p w:rsidR="00DF2AB0" w:rsidRDefault="00DF2AB0">
      <w:pPr>
        <w:widowControl w:val="0"/>
        <w:numPr>
          <w:ilvl w:val="0"/>
          <w:numId w:val="54"/>
        </w:numPr>
        <w:tabs>
          <w:tab w:val="clear" w:pos="720"/>
          <w:tab w:val="num" w:pos="1080"/>
        </w:tabs>
        <w:overflowPunct w:val="0"/>
        <w:autoSpaceDE w:val="0"/>
        <w:autoSpaceDN w:val="0"/>
        <w:adjustRightInd w:val="0"/>
        <w:spacing w:after="0" w:line="208" w:lineRule="auto"/>
        <w:ind w:left="1080" w:right="80" w:hanging="359"/>
        <w:jc w:val="both"/>
        <w:rPr>
          <w:rFonts w:ascii="Symbol" w:hAnsi="Symbol" w:cs="Symbol"/>
          <w:sz w:val="20"/>
          <w:szCs w:val="20"/>
        </w:rPr>
      </w:pPr>
      <w:r>
        <w:rPr>
          <w:rFonts w:ascii="Times New Roman" w:hAnsi="Times New Roman"/>
          <w:sz w:val="20"/>
          <w:szCs w:val="20"/>
        </w:rPr>
        <w:t xml:space="preserve">Depend on the type of software, expected users and the type of system where the software is used. </w:t>
      </w:r>
    </w:p>
    <w:p w:rsidR="00DF2AB0" w:rsidRDefault="00DF2AB0">
      <w:pPr>
        <w:widowControl w:val="0"/>
        <w:autoSpaceDE w:val="0"/>
        <w:autoSpaceDN w:val="0"/>
        <w:adjustRightInd w:val="0"/>
        <w:spacing w:after="0" w:line="145" w:lineRule="exact"/>
        <w:rPr>
          <w:rFonts w:ascii="Symbol" w:hAnsi="Symbol" w:cs="Symbol"/>
          <w:sz w:val="20"/>
          <w:szCs w:val="20"/>
        </w:rPr>
      </w:pPr>
    </w:p>
    <w:p w:rsidR="00DF2AB0" w:rsidRDefault="00DF2AB0">
      <w:pPr>
        <w:widowControl w:val="0"/>
        <w:numPr>
          <w:ilvl w:val="0"/>
          <w:numId w:val="54"/>
        </w:numPr>
        <w:tabs>
          <w:tab w:val="clear" w:pos="720"/>
          <w:tab w:val="num" w:pos="1080"/>
        </w:tabs>
        <w:overflowPunct w:val="0"/>
        <w:autoSpaceDE w:val="0"/>
        <w:autoSpaceDN w:val="0"/>
        <w:adjustRightInd w:val="0"/>
        <w:spacing w:after="0" w:line="208" w:lineRule="auto"/>
        <w:ind w:left="1080" w:right="40" w:hanging="359"/>
        <w:jc w:val="both"/>
        <w:rPr>
          <w:rFonts w:ascii="Symbol" w:hAnsi="Symbol" w:cs="Symbol"/>
          <w:sz w:val="20"/>
          <w:szCs w:val="20"/>
        </w:rPr>
      </w:pPr>
      <w:r>
        <w:rPr>
          <w:rFonts w:ascii="Times New Roman" w:hAnsi="Times New Roman"/>
          <w:sz w:val="20"/>
          <w:szCs w:val="20"/>
        </w:rPr>
        <w:t xml:space="preserve">Functional user requirements may be high-level statements of what the system should do but functional system requirements should describe the system services in detail. </w:t>
      </w:r>
    </w:p>
    <w:p w:rsidR="00DF2AB0" w:rsidRDefault="00DF2AB0">
      <w:pPr>
        <w:widowControl w:val="0"/>
        <w:autoSpaceDE w:val="0"/>
        <w:autoSpaceDN w:val="0"/>
        <w:adjustRightInd w:val="0"/>
        <w:spacing w:after="0" w:line="80"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 xml:space="preserve">The functional requirements for </w:t>
      </w:r>
      <w:r>
        <w:rPr>
          <w:rFonts w:ascii="Times New Roman" w:hAnsi="Times New Roman"/>
          <w:b/>
          <w:bCs/>
          <w:sz w:val="20"/>
          <w:szCs w:val="20"/>
        </w:rPr>
        <w:t>The LIBSYS system:</w:t>
      </w:r>
    </w:p>
    <w:p w:rsidR="00DF2AB0" w:rsidRDefault="00DF2AB0">
      <w:pPr>
        <w:widowControl w:val="0"/>
        <w:autoSpaceDE w:val="0"/>
        <w:autoSpaceDN w:val="0"/>
        <w:adjustRightInd w:val="0"/>
        <w:spacing w:after="0" w:line="63" w:lineRule="exact"/>
        <w:rPr>
          <w:rFonts w:ascii="Times New Roman" w:hAnsi="Times New Roman"/>
          <w:sz w:val="24"/>
          <w:szCs w:val="24"/>
        </w:rPr>
      </w:pPr>
    </w:p>
    <w:p w:rsidR="00DF2AB0" w:rsidRDefault="00DF2AB0">
      <w:pPr>
        <w:widowControl w:val="0"/>
        <w:numPr>
          <w:ilvl w:val="0"/>
          <w:numId w:val="55"/>
        </w:numPr>
        <w:overflowPunct w:val="0"/>
        <w:autoSpaceDE w:val="0"/>
        <w:autoSpaceDN w:val="0"/>
        <w:adjustRightInd w:val="0"/>
        <w:spacing w:after="0" w:line="208" w:lineRule="auto"/>
        <w:ind w:right="160" w:hanging="359"/>
        <w:jc w:val="both"/>
        <w:rPr>
          <w:rFonts w:ascii="Symbol" w:hAnsi="Symbol" w:cs="Symbol"/>
          <w:sz w:val="20"/>
          <w:szCs w:val="20"/>
        </w:rPr>
      </w:pPr>
      <w:r>
        <w:rPr>
          <w:rFonts w:ascii="Times New Roman" w:hAnsi="Times New Roman"/>
          <w:sz w:val="20"/>
          <w:szCs w:val="20"/>
        </w:rPr>
        <w:t xml:space="preserve">A library system that provides a single interface to a number of databases of articles in different libraries.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pPr>
        <w:widowControl w:val="0"/>
        <w:numPr>
          <w:ilvl w:val="0"/>
          <w:numId w:val="55"/>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Users can search for, download and print these articles for personal study.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Examples of functional requirements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numPr>
          <w:ilvl w:val="0"/>
          <w:numId w:val="56"/>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The user shall be able to search either all of the initial set of databases or select a subset from it. </w:t>
      </w:r>
    </w:p>
    <w:p w:rsidR="00DF2AB0" w:rsidRDefault="00DF2AB0">
      <w:pPr>
        <w:widowControl w:val="0"/>
        <w:autoSpaceDE w:val="0"/>
        <w:autoSpaceDN w:val="0"/>
        <w:adjustRightInd w:val="0"/>
        <w:spacing w:after="0" w:line="61" w:lineRule="exact"/>
        <w:rPr>
          <w:rFonts w:ascii="Symbol" w:hAnsi="Symbol" w:cs="Symbol"/>
          <w:sz w:val="20"/>
          <w:szCs w:val="20"/>
        </w:rPr>
      </w:pPr>
    </w:p>
    <w:p w:rsidR="00DF2AB0" w:rsidRDefault="00DF2AB0">
      <w:pPr>
        <w:widowControl w:val="0"/>
        <w:numPr>
          <w:ilvl w:val="0"/>
          <w:numId w:val="56"/>
        </w:numPr>
        <w:overflowPunct w:val="0"/>
        <w:autoSpaceDE w:val="0"/>
        <w:autoSpaceDN w:val="0"/>
        <w:adjustRightInd w:val="0"/>
        <w:spacing w:after="0" w:line="209" w:lineRule="auto"/>
        <w:ind w:right="380" w:hanging="359"/>
        <w:jc w:val="both"/>
        <w:rPr>
          <w:rFonts w:ascii="Symbol" w:hAnsi="Symbol" w:cs="Symbol"/>
          <w:sz w:val="20"/>
          <w:szCs w:val="20"/>
        </w:rPr>
      </w:pPr>
      <w:r>
        <w:rPr>
          <w:rFonts w:ascii="Times New Roman" w:hAnsi="Times New Roman"/>
          <w:sz w:val="20"/>
          <w:szCs w:val="20"/>
        </w:rPr>
        <w:t xml:space="preserve">The system shall provide appropriate viewers for the user to read documents in the document store.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0" w:right="1900" w:bottom="1094" w:left="1800" w:header="720" w:footer="720" w:gutter="0"/>
          <w:cols w:space="720" w:equalWidth="0">
            <w:col w:w="8540"/>
          </w:cols>
          <w:noEndnote/>
        </w:sectPr>
      </w:pPr>
    </w:p>
    <w:p w:rsidR="00DF2AB0" w:rsidRDefault="00DF2AB0">
      <w:pPr>
        <w:widowControl w:val="0"/>
        <w:autoSpaceDE w:val="0"/>
        <w:autoSpaceDN w:val="0"/>
        <w:adjustRightInd w:val="0"/>
        <w:spacing w:after="0" w:line="51" w:lineRule="exact"/>
        <w:rPr>
          <w:rFonts w:ascii="Times New Roman" w:hAnsi="Times New Roman"/>
          <w:sz w:val="24"/>
          <w:szCs w:val="24"/>
        </w:rPr>
      </w:pPr>
      <w:bookmarkStart w:id="23" w:name="page25"/>
      <w:bookmarkEnd w:id="23"/>
    </w:p>
    <w:p w:rsidR="00DF2AB0" w:rsidRDefault="00DF2AB0">
      <w:pPr>
        <w:widowControl w:val="0"/>
        <w:numPr>
          <w:ilvl w:val="0"/>
          <w:numId w:val="57"/>
        </w:numPr>
        <w:overflowPunct w:val="0"/>
        <w:autoSpaceDE w:val="0"/>
        <w:autoSpaceDN w:val="0"/>
        <w:adjustRightInd w:val="0"/>
        <w:spacing w:after="0" w:line="208" w:lineRule="auto"/>
        <w:ind w:right="320" w:hanging="359"/>
        <w:jc w:val="both"/>
        <w:rPr>
          <w:rFonts w:ascii="Symbol" w:hAnsi="Symbol" w:cs="Symbol"/>
          <w:sz w:val="20"/>
          <w:szCs w:val="20"/>
        </w:rPr>
      </w:pPr>
      <w:r>
        <w:rPr>
          <w:rFonts w:ascii="Times New Roman" w:hAnsi="Times New Roman"/>
          <w:sz w:val="20"/>
          <w:szCs w:val="20"/>
        </w:rPr>
        <w:t xml:space="preserve">Every order shall be allocated a unique identifier (ORDER_ID) which the user shall be able to copy to the account’s permanent storage area. </w:t>
      </w:r>
    </w:p>
    <w:p w:rsidR="00DF2AB0" w:rsidRDefault="00DF2AB0">
      <w:pPr>
        <w:widowControl w:val="0"/>
        <w:autoSpaceDE w:val="0"/>
        <w:autoSpaceDN w:val="0"/>
        <w:adjustRightInd w:val="0"/>
        <w:spacing w:after="0" w:line="84"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Requirements imprecision</w:t>
      </w:r>
    </w:p>
    <w:p w:rsidR="00DF2AB0" w:rsidRDefault="00DF2AB0">
      <w:pPr>
        <w:widowControl w:val="0"/>
        <w:autoSpaceDE w:val="0"/>
        <w:autoSpaceDN w:val="0"/>
        <w:adjustRightInd w:val="0"/>
        <w:spacing w:after="0" w:line="78" w:lineRule="exact"/>
        <w:rPr>
          <w:rFonts w:ascii="Times New Roman" w:hAnsi="Times New Roman"/>
          <w:sz w:val="24"/>
          <w:szCs w:val="24"/>
        </w:rPr>
      </w:pPr>
    </w:p>
    <w:p w:rsidR="00DF2AB0" w:rsidRDefault="00DF2AB0">
      <w:pPr>
        <w:widowControl w:val="0"/>
        <w:numPr>
          <w:ilvl w:val="0"/>
          <w:numId w:val="58"/>
        </w:numPr>
        <w:tabs>
          <w:tab w:val="clear" w:pos="720"/>
          <w:tab w:val="num" w:pos="1080"/>
        </w:tabs>
        <w:overflowPunct w:val="0"/>
        <w:autoSpaceDE w:val="0"/>
        <w:autoSpaceDN w:val="0"/>
        <w:adjustRightInd w:val="0"/>
        <w:spacing w:after="0" w:line="240" w:lineRule="auto"/>
        <w:ind w:left="1080" w:hanging="359"/>
        <w:jc w:val="both"/>
        <w:rPr>
          <w:rFonts w:ascii="Symbol" w:hAnsi="Symbol" w:cs="Symbol"/>
          <w:sz w:val="20"/>
          <w:szCs w:val="20"/>
        </w:rPr>
      </w:pPr>
      <w:r>
        <w:rPr>
          <w:rFonts w:ascii="Times New Roman" w:hAnsi="Times New Roman"/>
          <w:sz w:val="20"/>
          <w:szCs w:val="20"/>
        </w:rPr>
        <w:t xml:space="preserve">Problems arise when requirements are not precisely stated. </w:t>
      </w:r>
    </w:p>
    <w:p w:rsidR="00DF2AB0" w:rsidRDefault="00DF2AB0">
      <w:pPr>
        <w:widowControl w:val="0"/>
        <w:autoSpaceDE w:val="0"/>
        <w:autoSpaceDN w:val="0"/>
        <w:adjustRightInd w:val="0"/>
        <w:spacing w:after="0" w:line="81" w:lineRule="exact"/>
        <w:rPr>
          <w:rFonts w:ascii="Symbol" w:hAnsi="Symbol" w:cs="Symbol"/>
          <w:sz w:val="20"/>
          <w:szCs w:val="20"/>
        </w:rPr>
      </w:pPr>
    </w:p>
    <w:p w:rsidR="00DF2AB0" w:rsidRDefault="00DF2AB0">
      <w:pPr>
        <w:widowControl w:val="0"/>
        <w:numPr>
          <w:ilvl w:val="0"/>
          <w:numId w:val="58"/>
        </w:numPr>
        <w:tabs>
          <w:tab w:val="clear" w:pos="720"/>
          <w:tab w:val="num" w:pos="1080"/>
        </w:tabs>
        <w:overflowPunct w:val="0"/>
        <w:autoSpaceDE w:val="0"/>
        <w:autoSpaceDN w:val="0"/>
        <w:adjustRightInd w:val="0"/>
        <w:spacing w:after="0" w:line="240" w:lineRule="auto"/>
        <w:ind w:left="1080" w:hanging="359"/>
        <w:jc w:val="both"/>
        <w:rPr>
          <w:rFonts w:ascii="Symbol" w:hAnsi="Symbol" w:cs="Symbol"/>
          <w:sz w:val="20"/>
          <w:szCs w:val="20"/>
        </w:rPr>
      </w:pPr>
      <w:r>
        <w:rPr>
          <w:rFonts w:ascii="Times New Roman" w:hAnsi="Times New Roman"/>
          <w:sz w:val="20"/>
          <w:szCs w:val="20"/>
        </w:rPr>
        <w:t xml:space="preserve">Ambiguous requirements may be interpreted in different ways by developers and users. </w:t>
      </w:r>
    </w:p>
    <w:p w:rsidR="00DF2AB0" w:rsidRDefault="00DF2AB0">
      <w:pPr>
        <w:widowControl w:val="0"/>
        <w:autoSpaceDE w:val="0"/>
        <w:autoSpaceDN w:val="0"/>
        <w:adjustRightInd w:val="0"/>
        <w:spacing w:after="0" w:line="76" w:lineRule="exact"/>
        <w:rPr>
          <w:rFonts w:ascii="Symbol" w:hAnsi="Symbol" w:cs="Symbol"/>
          <w:sz w:val="20"/>
          <w:szCs w:val="20"/>
        </w:rPr>
      </w:pPr>
    </w:p>
    <w:p w:rsidR="00DF2AB0" w:rsidRDefault="00DF2AB0">
      <w:pPr>
        <w:widowControl w:val="0"/>
        <w:numPr>
          <w:ilvl w:val="0"/>
          <w:numId w:val="58"/>
        </w:numPr>
        <w:tabs>
          <w:tab w:val="clear" w:pos="720"/>
          <w:tab w:val="num" w:pos="1080"/>
        </w:tabs>
        <w:overflowPunct w:val="0"/>
        <w:autoSpaceDE w:val="0"/>
        <w:autoSpaceDN w:val="0"/>
        <w:adjustRightInd w:val="0"/>
        <w:spacing w:after="0" w:line="240" w:lineRule="auto"/>
        <w:ind w:left="1080" w:hanging="359"/>
        <w:jc w:val="both"/>
        <w:rPr>
          <w:rFonts w:ascii="Symbol" w:hAnsi="Symbol" w:cs="Symbol"/>
          <w:sz w:val="20"/>
          <w:szCs w:val="20"/>
        </w:rPr>
      </w:pPr>
      <w:r>
        <w:rPr>
          <w:rFonts w:ascii="Times New Roman" w:hAnsi="Times New Roman"/>
          <w:sz w:val="20"/>
          <w:szCs w:val="20"/>
        </w:rPr>
        <w:t xml:space="preserve">Consider the term ‘appropriate viewers’ </w:t>
      </w:r>
    </w:p>
    <w:p w:rsidR="00DF2AB0" w:rsidRDefault="00DF2AB0">
      <w:pPr>
        <w:widowControl w:val="0"/>
        <w:autoSpaceDE w:val="0"/>
        <w:autoSpaceDN w:val="0"/>
        <w:adjustRightInd w:val="0"/>
        <w:spacing w:after="0" w:line="65" w:lineRule="exact"/>
        <w:rPr>
          <w:rFonts w:ascii="Symbol" w:hAnsi="Symbol" w:cs="Symbol"/>
          <w:sz w:val="20"/>
          <w:szCs w:val="20"/>
        </w:rPr>
      </w:pPr>
    </w:p>
    <w:p w:rsidR="00DF2AB0" w:rsidRDefault="00DF2AB0">
      <w:pPr>
        <w:widowControl w:val="0"/>
        <w:overflowPunct w:val="0"/>
        <w:autoSpaceDE w:val="0"/>
        <w:autoSpaceDN w:val="0"/>
        <w:adjustRightInd w:val="0"/>
        <w:spacing w:after="0" w:line="239" w:lineRule="auto"/>
        <w:ind w:left="1080"/>
        <w:jc w:val="both"/>
        <w:rPr>
          <w:rFonts w:ascii="Symbol" w:hAnsi="Symbol" w:cs="Symbol"/>
          <w:sz w:val="20"/>
          <w:szCs w:val="20"/>
        </w:rPr>
      </w:pPr>
      <w:r>
        <w:rPr>
          <w:rFonts w:ascii="Courier New" w:hAnsi="Courier New" w:cs="Courier New"/>
          <w:sz w:val="20"/>
          <w:szCs w:val="20"/>
        </w:rPr>
        <w:t xml:space="preserve">o  </w:t>
      </w:r>
      <w:r>
        <w:rPr>
          <w:rFonts w:ascii="Times New Roman" w:hAnsi="Times New Roman"/>
          <w:sz w:val="20"/>
          <w:szCs w:val="20"/>
        </w:rPr>
        <w:t>User intention - special purpose viewer for each different document type;</w:t>
      </w:r>
      <w:r>
        <w:rPr>
          <w:rFonts w:ascii="Courier New" w:hAnsi="Courier New" w:cs="Courier New"/>
          <w:sz w:val="20"/>
          <w:szCs w:val="20"/>
        </w:rPr>
        <w:t xml:space="preserve"> </w:t>
      </w:r>
    </w:p>
    <w:p w:rsidR="00DF2AB0" w:rsidRDefault="00DF2AB0">
      <w:pPr>
        <w:widowControl w:val="0"/>
        <w:autoSpaceDE w:val="0"/>
        <w:autoSpaceDN w:val="0"/>
        <w:adjustRightInd w:val="0"/>
        <w:spacing w:after="0" w:line="73" w:lineRule="exact"/>
        <w:rPr>
          <w:rFonts w:ascii="Symbol" w:hAnsi="Symbol" w:cs="Symbol"/>
          <w:sz w:val="20"/>
          <w:szCs w:val="20"/>
        </w:rPr>
      </w:pPr>
    </w:p>
    <w:p w:rsidR="00DF2AB0" w:rsidRDefault="00DF2AB0">
      <w:pPr>
        <w:widowControl w:val="0"/>
        <w:overflowPunct w:val="0"/>
        <w:autoSpaceDE w:val="0"/>
        <w:autoSpaceDN w:val="0"/>
        <w:adjustRightInd w:val="0"/>
        <w:spacing w:after="0" w:line="240" w:lineRule="auto"/>
        <w:ind w:left="1080"/>
        <w:jc w:val="both"/>
        <w:rPr>
          <w:rFonts w:ascii="Symbol" w:hAnsi="Symbol" w:cs="Symbol"/>
          <w:sz w:val="20"/>
          <w:szCs w:val="20"/>
        </w:rPr>
      </w:pPr>
      <w:r>
        <w:rPr>
          <w:rFonts w:ascii="Courier New" w:hAnsi="Courier New" w:cs="Courier New"/>
          <w:sz w:val="19"/>
          <w:szCs w:val="19"/>
        </w:rPr>
        <w:t xml:space="preserve">o  </w:t>
      </w:r>
      <w:r>
        <w:rPr>
          <w:rFonts w:ascii="Times New Roman" w:hAnsi="Times New Roman"/>
          <w:sz w:val="19"/>
          <w:szCs w:val="19"/>
        </w:rPr>
        <w:t>Developer interpretation - Provide a text viewer that shows the contents of the document.</w:t>
      </w:r>
      <w:r>
        <w:rPr>
          <w:rFonts w:ascii="Courier New" w:hAnsi="Courier New" w:cs="Courier New"/>
          <w:sz w:val="19"/>
          <w:szCs w:val="19"/>
        </w:rPr>
        <w:t xml:space="preserve"> </w:t>
      </w:r>
    </w:p>
    <w:p w:rsidR="00DF2AB0" w:rsidRDefault="00DF2AB0">
      <w:pPr>
        <w:widowControl w:val="0"/>
        <w:autoSpaceDE w:val="0"/>
        <w:autoSpaceDN w:val="0"/>
        <w:adjustRightInd w:val="0"/>
        <w:spacing w:after="0" w:line="8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Requirements completeness and consistency:</w:t>
      </w:r>
    </w:p>
    <w:p w:rsidR="00DF2AB0" w:rsidRDefault="00DF2AB0">
      <w:pPr>
        <w:widowControl w:val="0"/>
        <w:autoSpaceDE w:val="0"/>
        <w:autoSpaceDN w:val="0"/>
        <w:adjustRightInd w:val="0"/>
        <w:spacing w:after="0" w:line="79"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sz w:val="20"/>
          <w:szCs w:val="20"/>
        </w:rPr>
        <w:t>In principle, requirements should be both complete and consistent.</w:t>
      </w:r>
    </w:p>
    <w:p w:rsidR="00DF2AB0" w:rsidRDefault="00DF2AB0">
      <w:pPr>
        <w:widowControl w:val="0"/>
        <w:autoSpaceDE w:val="0"/>
        <w:autoSpaceDN w:val="0"/>
        <w:adjustRightInd w:val="0"/>
        <w:spacing w:after="0" w:line="78"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sz w:val="20"/>
          <w:szCs w:val="20"/>
        </w:rPr>
        <w:t>Complete</w:t>
      </w:r>
    </w:p>
    <w:p w:rsidR="00DF2AB0" w:rsidRDefault="00DF2AB0">
      <w:pPr>
        <w:widowControl w:val="0"/>
        <w:autoSpaceDE w:val="0"/>
        <w:autoSpaceDN w:val="0"/>
        <w:adjustRightInd w:val="0"/>
        <w:spacing w:after="0" w:line="144" w:lineRule="exact"/>
        <w:rPr>
          <w:rFonts w:ascii="Times New Roman" w:hAnsi="Times New Roman"/>
          <w:sz w:val="24"/>
          <w:szCs w:val="24"/>
        </w:rPr>
      </w:pPr>
    </w:p>
    <w:p w:rsidR="00DF2AB0" w:rsidRDefault="00DF2AB0">
      <w:pPr>
        <w:widowControl w:val="0"/>
        <w:numPr>
          <w:ilvl w:val="0"/>
          <w:numId w:val="59"/>
        </w:numPr>
        <w:tabs>
          <w:tab w:val="clear" w:pos="720"/>
          <w:tab w:val="num" w:pos="1077"/>
        </w:tabs>
        <w:overflowPunct w:val="0"/>
        <w:autoSpaceDE w:val="0"/>
        <w:autoSpaceDN w:val="0"/>
        <w:adjustRightInd w:val="0"/>
        <w:spacing w:after="0" w:line="256" w:lineRule="auto"/>
        <w:ind w:left="400" w:right="2880" w:firstLine="321"/>
        <w:jc w:val="both"/>
        <w:rPr>
          <w:rFonts w:ascii="Symbol" w:hAnsi="Symbol" w:cs="Symbol"/>
          <w:sz w:val="20"/>
          <w:szCs w:val="20"/>
        </w:rPr>
      </w:pPr>
      <w:r>
        <w:rPr>
          <w:rFonts w:ascii="Times New Roman" w:hAnsi="Times New Roman"/>
          <w:sz w:val="20"/>
          <w:szCs w:val="20"/>
        </w:rPr>
        <w:t xml:space="preserve">They should include descriptions of all facilities required. Consistent </w:t>
      </w:r>
    </w:p>
    <w:p w:rsidR="00DF2AB0" w:rsidRDefault="00DF2AB0">
      <w:pPr>
        <w:widowControl w:val="0"/>
        <w:autoSpaceDE w:val="0"/>
        <w:autoSpaceDN w:val="0"/>
        <w:adjustRightInd w:val="0"/>
        <w:spacing w:after="0" w:line="126" w:lineRule="exact"/>
        <w:rPr>
          <w:rFonts w:ascii="Symbol" w:hAnsi="Symbol" w:cs="Symbol"/>
          <w:sz w:val="20"/>
          <w:szCs w:val="20"/>
        </w:rPr>
      </w:pPr>
    </w:p>
    <w:p w:rsidR="00DF2AB0" w:rsidRDefault="00DF2AB0">
      <w:pPr>
        <w:widowControl w:val="0"/>
        <w:numPr>
          <w:ilvl w:val="0"/>
          <w:numId w:val="59"/>
        </w:numPr>
        <w:tabs>
          <w:tab w:val="clear" w:pos="720"/>
          <w:tab w:val="num" w:pos="1080"/>
        </w:tabs>
        <w:overflowPunct w:val="0"/>
        <w:autoSpaceDE w:val="0"/>
        <w:autoSpaceDN w:val="0"/>
        <w:adjustRightInd w:val="0"/>
        <w:spacing w:after="0" w:line="256" w:lineRule="auto"/>
        <w:ind w:left="360" w:right="400" w:firstLine="361"/>
        <w:jc w:val="both"/>
        <w:rPr>
          <w:rFonts w:ascii="Symbol" w:hAnsi="Symbol" w:cs="Symbol"/>
          <w:sz w:val="20"/>
          <w:szCs w:val="20"/>
        </w:rPr>
      </w:pPr>
      <w:r>
        <w:rPr>
          <w:rFonts w:ascii="Times New Roman" w:hAnsi="Times New Roman"/>
          <w:sz w:val="20"/>
          <w:szCs w:val="20"/>
        </w:rPr>
        <w:t xml:space="preserve">There should be no conflicts or contradictions in the descriptions of the system facilities. In practice, it is impossible to produce a complete and consistent requirements document. </w:t>
      </w:r>
    </w:p>
    <w:p w:rsidR="00DF2AB0" w:rsidRDefault="00DF2AB0">
      <w:pPr>
        <w:widowControl w:val="0"/>
        <w:autoSpaceDE w:val="0"/>
        <w:autoSpaceDN w:val="0"/>
        <w:adjustRightInd w:val="0"/>
        <w:spacing w:after="0" w:line="38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NON-FUNCTIONAL REQUIREMENTS</w:t>
      </w:r>
    </w:p>
    <w:p w:rsidR="00DF2AB0" w:rsidRDefault="00DF2AB0">
      <w:pPr>
        <w:widowControl w:val="0"/>
        <w:autoSpaceDE w:val="0"/>
        <w:autoSpaceDN w:val="0"/>
        <w:adjustRightInd w:val="0"/>
        <w:spacing w:after="0" w:line="135" w:lineRule="exact"/>
        <w:rPr>
          <w:rFonts w:ascii="Times New Roman" w:hAnsi="Times New Roman"/>
          <w:sz w:val="24"/>
          <w:szCs w:val="24"/>
        </w:rPr>
      </w:pPr>
    </w:p>
    <w:p w:rsidR="00DF2AB0" w:rsidRDefault="00DF2AB0">
      <w:pPr>
        <w:widowControl w:val="0"/>
        <w:numPr>
          <w:ilvl w:val="0"/>
          <w:numId w:val="60"/>
        </w:numPr>
        <w:overflowPunct w:val="0"/>
        <w:autoSpaceDE w:val="0"/>
        <w:autoSpaceDN w:val="0"/>
        <w:adjustRightInd w:val="0"/>
        <w:spacing w:after="0" w:line="208" w:lineRule="auto"/>
        <w:ind w:right="780" w:hanging="359"/>
        <w:jc w:val="both"/>
        <w:rPr>
          <w:rFonts w:ascii="Symbol" w:hAnsi="Symbol" w:cs="Symbol"/>
          <w:sz w:val="20"/>
          <w:szCs w:val="20"/>
        </w:rPr>
      </w:pPr>
      <w:r>
        <w:rPr>
          <w:rFonts w:ascii="Times New Roman" w:hAnsi="Times New Roman"/>
          <w:sz w:val="20"/>
          <w:szCs w:val="20"/>
        </w:rPr>
        <w:t xml:space="preserve">These define system properties and constraints e.g. reliability, response time and storage requirements. Constraints are I/O device capability, system representations, etc. </w:t>
      </w:r>
    </w:p>
    <w:p w:rsidR="00DF2AB0" w:rsidRDefault="00DF2AB0">
      <w:pPr>
        <w:widowControl w:val="0"/>
        <w:autoSpaceDE w:val="0"/>
        <w:autoSpaceDN w:val="0"/>
        <w:adjustRightInd w:val="0"/>
        <w:spacing w:after="0" w:line="145" w:lineRule="exact"/>
        <w:rPr>
          <w:rFonts w:ascii="Symbol" w:hAnsi="Symbol" w:cs="Symbol"/>
          <w:sz w:val="20"/>
          <w:szCs w:val="20"/>
        </w:rPr>
      </w:pPr>
    </w:p>
    <w:p w:rsidR="00DF2AB0" w:rsidRDefault="00DF2AB0">
      <w:pPr>
        <w:widowControl w:val="0"/>
        <w:numPr>
          <w:ilvl w:val="0"/>
          <w:numId w:val="60"/>
        </w:numPr>
        <w:overflowPunct w:val="0"/>
        <w:autoSpaceDE w:val="0"/>
        <w:autoSpaceDN w:val="0"/>
        <w:adjustRightInd w:val="0"/>
        <w:spacing w:after="0" w:line="209" w:lineRule="auto"/>
        <w:ind w:right="180" w:hanging="359"/>
        <w:jc w:val="both"/>
        <w:rPr>
          <w:rFonts w:ascii="Symbol" w:hAnsi="Symbol" w:cs="Symbol"/>
          <w:sz w:val="20"/>
          <w:szCs w:val="20"/>
        </w:rPr>
      </w:pPr>
      <w:r>
        <w:rPr>
          <w:rFonts w:ascii="Times New Roman" w:hAnsi="Times New Roman"/>
          <w:sz w:val="20"/>
          <w:szCs w:val="20"/>
        </w:rPr>
        <w:t xml:space="preserve">Process requirements may also be specified mandating a particular CASE system, programming language or development method. </w:t>
      </w:r>
    </w:p>
    <w:p w:rsidR="00DF2AB0" w:rsidRDefault="00DF2AB0">
      <w:pPr>
        <w:widowControl w:val="0"/>
        <w:autoSpaceDE w:val="0"/>
        <w:autoSpaceDN w:val="0"/>
        <w:adjustRightInd w:val="0"/>
        <w:spacing w:after="0" w:line="138" w:lineRule="exact"/>
        <w:rPr>
          <w:rFonts w:ascii="Symbol" w:hAnsi="Symbol" w:cs="Symbol"/>
          <w:sz w:val="20"/>
          <w:szCs w:val="20"/>
        </w:rPr>
      </w:pPr>
    </w:p>
    <w:p w:rsidR="00DF2AB0" w:rsidRDefault="00DF2AB0">
      <w:pPr>
        <w:widowControl w:val="0"/>
        <w:numPr>
          <w:ilvl w:val="0"/>
          <w:numId w:val="60"/>
        </w:numPr>
        <w:overflowPunct w:val="0"/>
        <w:autoSpaceDE w:val="0"/>
        <w:autoSpaceDN w:val="0"/>
        <w:adjustRightInd w:val="0"/>
        <w:spacing w:after="0" w:line="208" w:lineRule="auto"/>
        <w:ind w:right="200" w:hanging="359"/>
        <w:jc w:val="both"/>
        <w:rPr>
          <w:rFonts w:ascii="Symbol" w:hAnsi="Symbol" w:cs="Symbol"/>
          <w:sz w:val="20"/>
          <w:szCs w:val="20"/>
        </w:rPr>
      </w:pPr>
      <w:r>
        <w:rPr>
          <w:rFonts w:ascii="Times New Roman" w:hAnsi="Times New Roman"/>
          <w:sz w:val="20"/>
          <w:szCs w:val="20"/>
        </w:rPr>
        <w:t xml:space="preserve">Non-functional requirements may be more critical than functional requirements. If these are not met, the system is useless. </w:t>
      </w:r>
    </w:p>
    <w:p w:rsidR="00DF2AB0" w:rsidRDefault="00DF2AB0">
      <w:pPr>
        <w:widowControl w:val="0"/>
        <w:autoSpaceDE w:val="0"/>
        <w:autoSpaceDN w:val="0"/>
        <w:adjustRightInd w:val="0"/>
        <w:spacing w:after="0" w:line="89"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1.2)</w:t>
      </w:r>
      <w:r>
        <w:rPr>
          <w:rFonts w:ascii="Times New Roman" w:hAnsi="Times New Roman"/>
          <w:sz w:val="24"/>
          <w:szCs w:val="24"/>
        </w:rPr>
        <w:tab/>
      </w:r>
      <w:r>
        <w:rPr>
          <w:rFonts w:ascii="Times New Roman" w:hAnsi="Times New Roman"/>
          <w:b/>
          <w:bCs/>
          <w:sz w:val="20"/>
          <w:szCs w:val="20"/>
        </w:rPr>
        <w:t>Non-functional requirement types:</w:t>
      </w:r>
    </w:p>
    <w:p w:rsidR="00DF2AB0" w:rsidRDefault="00C14E73">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60" w:bottom="886" w:left="1800" w:header="720" w:footer="720" w:gutter="0"/>
          <w:cols w:space="720" w:equalWidth="0">
            <w:col w:w="8580"/>
          </w:cols>
          <w:noEndnote/>
        </w:sectPr>
      </w:pPr>
      <w:r>
        <w:rPr>
          <w:noProof/>
        </w:rPr>
        <w:drawing>
          <wp:anchor distT="0" distB="0" distL="114300" distR="114300" simplePos="0" relativeHeight="251603968" behindDoc="1" locked="0" layoutInCell="0" allowOverlap="1">
            <wp:simplePos x="0" y="0"/>
            <wp:positionH relativeFrom="column">
              <wp:posOffset>9525</wp:posOffset>
            </wp:positionH>
            <wp:positionV relativeFrom="paragraph">
              <wp:posOffset>10795</wp:posOffset>
            </wp:positionV>
            <wp:extent cx="5934075" cy="3322955"/>
            <wp:effectExtent l="19050" t="0" r="952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5"/>
                    <a:srcRect/>
                    <a:stretch>
                      <a:fillRect/>
                    </a:stretch>
                  </pic:blipFill>
                  <pic:spPr bwMode="auto">
                    <a:xfrm>
                      <a:off x="0" y="0"/>
                      <a:ext cx="5934075" cy="3322955"/>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3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94" w:lineRule="auto"/>
        <w:ind w:hanging="721"/>
        <w:rPr>
          <w:rFonts w:ascii="Times New Roman" w:hAnsi="Times New Roman"/>
          <w:sz w:val="24"/>
          <w:szCs w:val="24"/>
        </w:rPr>
      </w:pPr>
      <w:r>
        <w:rPr>
          <w:rFonts w:ascii="Times New Roman" w:hAnsi="Times New Roman"/>
          <w:b/>
          <w:bCs/>
          <w:sz w:val="19"/>
          <w:szCs w:val="19"/>
        </w:rPr>
        <w:t>Non-functional requirements : Product requirements</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type w:val="continuous"/>
          <w:pgSz w:w="12240" w:h="15840"/>
          <w:pgMar w:top="1440" w:right="7840" w:bottom="886" w:left="2520" w:header="720" w:footer="720" w:gutter="0"/>
          <w:cols w:space="720" w:equalWidth="0">
            <w:col w:w="188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24" w:name="page26"/>
      <w:bookmarkEnd w:id="24"/>
    </w:p>
    <w:p w:rsidR="00DF2AB0" w:rsidRDefault="00DF2AB0">
      <w:pPr>
        <w:widowControl w:val="0"/>
        <w:numPr>
          <w:ilvl w:val="0"/>
          <w:numId w:val="61"/>
        </w:numPr>
        <w:tabs>
          <w:tab w:val="clear" w:pos="720"/>
          <w:tab w:val="num" w:pos="1440"/>
        </w:tabs>
        <w:overflowPunct w:val="0"/>
        <w:autoSpaceDE w:val="0"/>
        <w:autoSpaceDN w:val="0"/>
        <w:adjustRightInd w:val="0"/>
        <w:spacing w:after="0" w:line="215" w:lineRule="auto"/>
        <w:ind w:left="1440" w:right="200" w:hanging="359"/>
        <w:jc w:val="both"/>
        <w:rPr>
          <w:rFonts w:ascii="Times New Roman" w:hAnsi="Times New Roman"/>
          <w:sz w:val="20"/>
          <w:szCs w:val="20"/>
        </w:rPr>
      </w:pPr>
      <w:r>
        <w:rPr>
          <w:rFonts w:ascii="Times New Roman" w:hAnsi="Times New Roman"/>
          <w:sz w:val="20"/>
          <w:szCs w:val="20"/>
        </w:rPr>
        <w:t xml:space="preserve">Requirements which specify that the delivered product must behave in a particular way e.g. execution speed, reliability, etc. </w:t>
      </w:r>
    </w:p>
    <w:p w:rsidR="00DF2AB0" w:rsidRDefault="00DF2AB0">
      <w:pPr>
        <w:widowControl w:val="0"/>
        <w:autoSpaceDE w:val="0"/>
        <w:autoSpaceDN w:val="0"/>
        <w:adjustRightInd w:val="0"/>
        <w:spacing w:after="0" w:line="125" w:lineRule="exact"/>
        <w:rPr>
          <w:rFonts w:ascii="Times New Roman" w:hAnsi="Times New Roman"/>
          <w:sz w:val="20"/>
          <w:szCs w:val="20"/>
        </w:rPr>
      </w:pPr>
    </w:p>
    <w:p w:rsidR="00DF2AB0" w:rsidRDefault="00DF2AB0">
      <w:pPr>
        <w:widowControl w:val="0"/>
        <w:numPr>
          <w:ilvl w:val="0"/>
          <w:numId w:val="61"/>
        </w:numPr>
        <w:tabs>
          <w:tab w:val="clear" w:pos="720"/>
          <w:tab w:val="num" w:pos="1440"/>
        </w:tabs>
        <w:overflowPunct w:val="0"/>
        <w:autoSpaceDE w:val="0"/>
        <w:autoSpaceDN w:val="0"/>
        <w:adjustRightInd w:val="0"/>
        <w:spacing w:after="0" w:line="215" w:lineRule="auto"/>
        <w:ind w:left="1440" w:hanging="359"/>
        <w:jc w:val="both"/>
        <w:rPr>
          <w:rFonts w:ascii="Times New Roman" w:hAnsi="Times New Roman"/>
          <w:sz w:val="20"/>
          <w:szCs w:val="20"/>
        </w:rPr>
      </w:pPr>
      <w:r>
        <w:rPr>
          <w:rFonts w:ascii="Times New Roman" w:hAnsi="Times New Roman"/>
          <w:i/>
          <w:iCs/>
          <w:sz w:val="20"/>
          <w:szCs w:val="20"/>
        </w:rPr>
        <w:t>Eg:</w:t>
      </w:r>
      <w:r>
        <w:rPr>
          <w:rFonts w:ascii="Times New Roman" w:hAnsi="Times New Roman"/>
          <w:sz w:val="20"/>
          <w:szCs w:val="20"/>
        </w:rPr>
        <w:t>The user interface for LIBSYS shall be implemented as simple HTML without frames</w:t>
      </w:r>
      <w:r>
        <w:rPr>
          <w:rFonts w:ascii="Times New Roman" w:hAnsi="Times New Roman"/>
          <w:i/>
          <w:iCs/>
          <w:sz w:val="20"/>
          <w:szCs w:val="20"/>
        </w:rPr>
        <w:t xml:space="preserve"> </w:t>
      </w:r>
      <w:r>
        <w:rPr>
          <w:rFonts w:ascii="Times New Roman" w:hAnsi="Times New Roman"/>
          <w:sz w:val="20"/>
          <w:szCs w:val="20"/>
        </w:rPr>
        <w:t xml:space="preserve">or Java applets. </w:t>
      </w:r>
    </w:p>
    <w:p w:rsidR="00DF2AB0" w:rsidRDefault="00DF2AB0">
      <w:pPr>
        <w:widowControl w:val="0"/>
        <w:autoSpaceDE w:val="0"/>
        <w:autoSpaceDN w:val="0"/>
        <w:adjustRightInd w:val="0"/>
        <w:spacing w:after="0" w:line="89"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b/>
          <w:bCs/>
          <w:sz w:val="20"/>
          <w:szCs w:val="20"/>
        </w:rPr>
        <w:t>Organisational requirements</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pPr>
        <w:widowControl w:val="0"/>
        <w:numPr>
          <w:ilvl w:val="0"/>
          <w:numId w:val="62"/>
        </w:numPr>
        <w:tabs>
          <w:tab w:val="clear" w:pos="720"/>
          <w:tab w:val="num" w:pos="1440"/>
        </w:tabs>
        <w:overflowPunct w:val="0"/>
        <w:autoSpaceDE w:val="0"/>
        <w:autoSpaceDN w:val="0"/>
        <w:adjustRightInd w:val="0"/>
        <w:spacing w:after="0" w:line="213" w:lineRule="auto"/>
        <w:ind w:left="1440" w:right="340" w:hanging="359"/>
        <w:jc w:val="both"/>
        <w:rPr>
          <w:rFonts w:ascii="Times New Roman" w:hAnsi="Times New Roman"/>
          <w:sz w:val="20"/>
          <w:szCs w:val="20"/>
        </w:rPr>
      </w:pPr>
      <w:r>
        <w:rPr>
          <w:rFonts w:ascii="Times New Roman" w:hAnsi="Times New Roman"/>
          <w:sz w:val="20"/>
          <w:szCs w:val="20"/>
        </w:rPr>
        <w:t xml:space="preserve">Requirements which are a consequence of organisational policies and procedures e.g. process standards used, implementation requirements, etc. </w:t>
      </w:r>
    </w:p>
    <w:p w:rsidR="00DF2AB0" w:rsidRDefault="00DF2AB0">
      <w:pPr>
        <w:widowControl w:val="0"/>
        <w:autoSpaceDE w:val="0"/>
        <w:autoSpaceDN w:val="0"/>
        <w:adjustRightInd w:val="0"/>
        <w:spacing w:after="0" w:line="129" w:lineRule="exact"/>
        <w:rPr>
          <w:rFonts w:ascii="Times New Roman" w:hAnsi="Times New Roman"/>
          <w:sz w:val="20"/>
          <w:szCs w:val="20"/>
        </w:rPr>
      </w:pPr>
    </w:p>
    <w:p w:rsidR="00DF2AB0" w:rsidRDefault="00DF2AB0">
      <w:pPr>
        <w:widowControl w:val="0"/>
        <w:numPr>
          <w:ilvl w:val="0"/>
          <w:numId w:val="62"/>
        </w:numPr>
        <w:tabs>
          <w:tab w:val="clear" w:pos="720"/>
          <w:tab w:val="num" w:pos="1440"/>
        </w:tabs>
        <w:overflowPunct w:val="0"/>
        <w:autoSpaceDE w:val="0"/>
        <w:autoSpaceDN w:val="0"/>
        <w:adjustRightInd w:val="0"/>
        <w:spacing w:after="0" w:line="215" w:lineRule="auto"/>
        <w:ind w:left="1440" w:right="340" w:hanging="359"/>
        <w:jc w:val="both"/>
        <w:rPr>
          <w:rFonts w:ascii="Times New Roman" w:hAnsi="Times New Roman"/>
          <w:sz w:val="20"/>
          <w:szCs w:val="20"/>
        </w:rPr>
      </w:pPr>
      <w:r>
        <w:rPr>
          <w:rFonts w:ascii="Times New Roman" w:hAnsi="Times New Roman"/>
          <w:i/>
          <w:iCs/>
          <w:sz w:val="20"/>
          <w:szCs w:val="20"/>
        </w:rPr>
        <w:t xml:space="preserve">Eg: </w:t>
      </w:r>
      <w:r>
        <w:rPr>
          <w:rFonts w:ascii="Times New Roman" w:hAnsi="Times New Roman"/>
          <w:sz w:val="20"/>
          <w:szCs w:val="20"/>
        </w:rPr>
        <w:t>The system development process and deliverable documents shall conform to the</w:t>
      </w:r>
      <w:r>
        <w:rPr>
          <w:rFonts w:ascii="Times New Roman" w:hAnsi="Times New Roman"/>
          <w:i/>
          <w:iCs/>
          <w:sz w:val="20"/>
          <w:szCs w:val="20"/>
        </w:rPr>
        <w:t xml:space="preserve"> </w:t>
      </w:r>
      <w:r>
        <w:rPr>
          <w:rFonts w:ascii="Times New Roman" w:hAnsi="Times New Roman"/>
          <w:sz w:val="20"/>
          <w:szCs w:val="20"/>
        </w:rPr>
        <w:t xml:space="preserve">process and deliverables defined in XYZCo-SP-STAN-95. </w:t>
      </w:r>
    </w:p>
    <w:p w:rsidR="00DF2AB0" w:rsidRDefault="00DF2AB0">
      <w:pPr>
        <w:widowControl w:val="0"/>
        <w:autoSpaceDE w:val="0"/>
        <w:autoSpaceDN w:val="0"/>
        <w:adjustRightInd w:val="0"/>
        <w:spacing w:after="0" w:line="88"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b/>
          <w:bCs/>
          <w:sz w:val="20"/>
          <w:szCs w:val="20"/>
        </w:rPr>
        <w:t>External requirements</w:t>
      </w:r>
    </w:p>
    <w:p w:rsidR="00DF2AB0" w:rsidRDefault="00DF2AB0">
      <w:pPr>
        <w:widowControl w:val="0"/>
        <w:autoSpaceDE w:val="0"/>
        <w:autoSpaceDN w:val="0"/>
        <w:adjustRightInd w:val="0"/>
        <w:spacing w:after="0" w:line="121" w:lineRule="exact"/>
        <w:rPr>
          <w:rFonts w:ascii="Times New Roman" w:hAnsi="Times New Roman"/>
          <w:sz w:val="24"/>
          <w:szCs w:val="24"/>
        </w:rPr>
      </w:pPr>
    </w:p>
    <w:p w:rsidR="00DF2AB0" w:rsidRDefault="00DF2AB0">
      <w:pPr>
        <w:widowControl w:val="0"/>
        <w:numPr>
          <w:ilvl w:val="0"/>
          <w:numId w:val="63"/>
        </w:numPr>
        <w:tabs>
          <w:tab w:val="clear" w:pos="720"/>
          <w:tab w:val="num" w:pos="1440"/>
        </w:tabs>
        <w:overflowPunct w:val="0"/>
        <w:autoSpaceDE w:val="0"/>
        <w:autoSpaceDN w:val="0"/>
        <w:adjustRightInd w:val="0"/>
        <w:spacing w:after="0" w:line="215" w:lineRule="auto"/>
        <w:ind w:left="1440" w:right="380" w:hanging="359"/>
        <w:rPr>
          <w:rFonts w:ascii="Times New Roman" w:hAnsi="Times New Roman"/>
          <w:sz w:val="20"/>
          <w:szCs w:val="20"/>
        </w:rPr>
      </w:pPr>
      <w:r>
        <w:rPr>
          <w:rFonts w:ascii="Times New Roman" w:hAnsi="Times New Roman"/>
          <w:sz w:val="20"/>
          <w:szCs w:val="20"/>
        </w:rPr>
        <w:t xml:space="preserve">Requirements which arise from factors which are external to the system and its development process e.g. interoperability requirements, legislative requirements, etc. </w:t>
      </w:r>
    </w:p>
    <w:p w:rsidR="00DF2AB0" w:rsidRDefault="00DF2AB0">
      <w:pPr>
        <w:widowControl w:val="0"/>
        <w:autoSpaceDE w:val="0"/>
        <w:autoSpaceDN w:val="0"/>
        <w:adjustRightInd w:val="0"/>
        <w:spacing w:after="0" w:line="130" w:lineRule="exact"/>
        <w:rPr>
          <w:rFonts w:ascii="Times New Roman" w:hAnsi="Times New Roman"/>
          <w:sz w:val="20"/>
          <w:szCs w:val="20"/>
        </w:rPr>
      </w:pPr>
    </w:p>
    <w:p w:rsidR="00DF2AB0" w:rsidRDefault="00DF2AB0">
      <w:pPr>
        <w:widowControl w:val="0"/>
        <w:numPr>
          <w:ilvl w:val="0"/>
          <w:numId w:val="63"/>
        </w:numPr>
        <w:tabs>
          <w:tab w:val="clear" w:pos="720"/>
          <w:tab w:val="num" w:pos="1440"/>
        </w:tabs>
        <w:overflowPunct w:val="0"/>
        <w:autoSpaceDE w:val="0"/>
        <w:autoSpaceDN w:val="0"/>
        <w:adjustRightInd w:val="0"/>
        <w:spacing w:after="0" w:line="215" w:lineRule="auto"/>
        <w:ind w:left="1440" w:right="200" w:hanging="359"/>
        <w:jc w:val="both"/>
        <w:rPr>
          <w:rFonts w:ascii="Times New Roman" w:hAnsi="Times New Roman"/>
          <w:sz w:val="20"/>
          <w:szCs w:val="20"/>
        </w:rPr>
      </w:pPr>
      <w:r>
        <w:rPr>
          <w:rFonts w:ascii="Times New Roman" w:hAnsi="Times New Roman"/>
          <w:i/>
          <w:iCs/>
          <w:sz w:val="20"/>
          <w:szCs w:val="20"/>
        </w:rPr>
        <w:t xml:space="preserve">Eg: </w:t>
      </w:r>
      <w:r>
        <w:rPr>
          <w:rFonts w:ascii="Times New Roman" w:hAnsi="Times New Roman"/>
          <w:sz w:val="20"/>
          <w:szCs w:val="20"/>
        </w:rPr>
        <w:t>The system shall not disclose any personal information about customers apart from</w:t>
      </w:r>
      <w:r>
        <w:rPr>
          <w:rFonts w:ascii="Times New Roman" w:hAnsi="Times New Roman"/>
          <w:i/>
          <w:iCs/>
          <w:sz w:val="20"/>
          <w:szCs w:val="20"/>
        </w:rPr>
        <w:t xml:space="preserve"> </w:t>
      </w:r>
      <w:r>
        <w:rPr>
          <w:rFonts w:ascii="Times New Roman" w:hAnsi="Times New Roman"/>
          <w:sz w:val="20"/>
          <w:szCs w:val="20"/>
        </w:rPr>
        <w:t xml:space="preserve">their name and reference number to the operators of the system. </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2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Goals and requirements:</w:t>
      </w:r>
    </w:p>
    <w:p w:rsidR="00DF2AB0" w:rsidRDefault="00DF2AB0">
      <w:pPr>
        <w:widowControl w:val="0"/>
        <w:autoSpaceDE w:val="0"/>
        <w:autoSpaceDN w:val="0"/>
        <w:adjustRightInd w:val="0"/>
        <w:spacing w:after="0" w:line="135" w:lineRule="exact"/>
        <w:rPr>
          <w:rFonts w:ascii="Times New Roman" w:hAnsi="Times New Roman"/>
          <w:sz w:val="24"/>
          <w:szCs w:val="24"/>
        </w:rPr>
      </w:pPr>
    </w:p>
    <w:p w:rsidR="00DF2AB0" w:rsidRDefault="00DF2AB0">
      <w:pPr>
        <w:widowControl w:val="0"/>
        <w:numPr>
          <w:ilvl w:val="0"/>
          <w:numId w:val="64"/>
        </w:numPr>
        <w:overflowPunct w:val="0"/>
        <w:autoSpaceDE w:val="0"/>
        <w:autoSpaceDN w:val="0"/>
        <w:adjustRightInd w:val="0"/>
        <w:spacing w:after="0" w:line="208" w:lineRule="auto"/>
        <w:ind w:right="200" w:hanging="359"/>
        <w:jc w:val="both"/>
        <w:rPr>
          <w:rFonts w:ascii="Symbol" w:hAnsi="Symbol" w:cs="Symbol"/>
          <w:sz w:val="20"/>
          <w:szCs w:val="20"/>
        </w:rPr>
      </w:pPr>
      <w:r>
        <w:rPr>
          <w:rFonts w:ascii="Times New Roman" w:hAnsi="Times New Roman"/>
          <w:sz w:val="20"/>
          <w:szCs w:val="20"/>
        </w:rPr>
        <w:t xml:space="preserve">Non-functional requirements may be very difficult to state precisely and imprecise requirements may be difficult to verify. </w:t>
      </w:r>
    </w:p>
    <w:p w:rsidR="00DF2AB0" w:rsidRDefault="00DF2AB0">
      <w:pPr>
        <w:widowControl w:val="0"/>
        <w:autoSpaceDE w:val="0"/>
        <w:autoSpaceDN w:val="0"/>
        <w:adjustRightInd w:val="0"/>
        <w:spacing w:after="0" w:line="83" w:lineRule="exact"/>
        <w:rPr>
          <w:rFonts w:ascii="Symbol" w:hAnsi="Symbol" w:cs="Symbol"/>
          <w:sz w:val="20"/>
          <w:szCs w:val="20"/>
        </w:rPr>
      </w:pPr>
    </w:p>
    <w:p w:rsidR="00DF2AB0" w:rsidRDefault="00DF2AB0">
      <w:pPr>
        <w:widowControl w:val="0"/>
        <w:numPr>
          <w:ilvl w:val="0"/>
          <w:numId w:val="64"/>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Goal </w:t>
      </w:r>
    </w:p>
    <w:p w:rsidR="00DF2AB0" w:rsidRDefault="00DF2AB0">
      <w:pPr>
        <w:widowControl w:val="0"/>
        <w:autoSpaceDE w:val="0"/>
        <w:autoSpaceDN w:val="0"/>
        <w:adjustRightInd w:val="0"/>
        <w:spacing w:after="0" w:line="77" w:lineRule="exact"/>
        <w:rPr>
          <w:rFonts w:ascii="Symbol" w:hAnsi="Symbol" w:cs="Symbol"/>
          <w:sz w:val="20"/>
          <w:szCs w:val="20"/>
        </w:rPr>
      </w:pPr>
    </w:p>
    <w:p w:rsidR="00DF2AB0" w:rsidRDefault="00DF2AB0">
      <w:pPr>
        <w:widowControl w:val="0"/>
        <w:numPr>
          <w:ilvl w:val="1"/>
          <w:numId w:val="64"/>
        </w:numPr>
        <w:tabs>
          <w:tab w:val="clear" w:pos="1440"/>
          <w:tab w:val="num" w:pos="1080"/>
        </w:tabs>
        <w:overflowPunct w:val="0"/>
        <w:autoSpaceDE w:val="0"/>
        <w:autoSpaceDN w:val="0"/>
        <w:adjustRightInd w:val="0"/>
        <w:spacing w:after="0" w:line="239" w:lineRule="auto"/>
        <w:ind w:left="1080" w:hanging="359"/>
        <w:jc w:val="both"/>
        <w:rPr>
          <w:rFonts w:ascii="Times New Roman" w:hAnsi="Times New Roman"/>
          <w:sz w:val="20"/>
          <w:szCs w:val="20"/>
        </w:rPr>
      </w:pPr>
      <w:r>
        <w:rPr>
          <w:rFonts w:ascii="Times New Roman" w:hAnsi="Times New Roman"/>
          <w:sz w:val="20"/>
          <w:szCs w:val="20"/>
        </w:rPr>
        <w:t xml:space="preserve">A general intention of the user such as ease of use. </w:t>
      </w:r>
    </w:p>
    <w:p w:rsidR="00DF2AB0" w:rsidRDefault="00DF2AB0">
      <w:pPr>
        <w:widowControl w:val="0"/>
        <w:autoSpaceDE w:val="0"/>
        <w:autoSpaceDN w:val="0"/>
        <w:adjustRightInd w:val="0"/>
        <w:spacing w:after="0" w:line="129" w:lineRule="exact"/>
        <w:rPr>
          <w:rFonts w:ascii="Times New Roman" w:hAnsi="Times New Roman"/>
          <w:sz w:val="20"/>
          <w:szCs w:val="20"/>
        </w:rPr>
      </w:pPr>
    </w:p>
    <w:p w:rsidR="00DF2AB0" w:rsidRDefault="00DF2AB0">
      <w:pPr>
        <w:widowControl w:val="0"/>
        <w:numPr>
          <w:ilvl w:val="1"/>
          <w:numId w:val="64"/>
        </w:numPr>
        <w:tabs>
          <w:tab w:val="clear" w:pos="1440"/>
          <w:tab w:val="num" w:pos="1080"/>
        </w:tabs>
        <w:overflowPunct w:val="0"/>
        <w:autoSpaceDE w:val="0"/>
        <w:autoSpaceDN w:val="0"/>
        <w:adjustRightInd w:val="0"/>
        <w:spacing w:after="0" w:line="215" w:lineRule="auto"/>
        <w:ind w:left="1080" w:right="100" w:hanging="359"/>
        <w:jc w:val="both"/>
        <w:rPr>
          <w:rFonts w:ascii="Times New Roman" w:hAnsi="Times New Roman"/>
          <w:sz w:val="20"/>
          <w:szCs w:val="20"/>
        </w:rPr>
      </w:pPr>
      <w:r>
        <w:rPr>
          <w:rFonts w:ascii="Times New Roman" w:hAnsi="Times New Roman"/>
          <w:sz w:val="20"/>
          <w:szCs w:val="20"/>
        </w:rPr>
        <w:t xml:space="preserve">The system should be easy to use by experienced controllers and should be organised in such a way that user errors are minimised.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pPr>
        <w:widowControl w:val="0"/>
        <w:numPr>
          <w:ilvl w:val="0"/>
          <w:numId w:val="64"/>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Verifiable non-functional requirement </w:t>
      </w:r>
    </w:p>
    <w:p w:rsidR="00DF2AB0" w:rsidRDefault="00DF2AB0">
      <w:pPr>
        <w:widowControl w:val="0"/>
        <w:autoSpaceDE w:val="0"/>
        <w:autoSpaceDN w:val="0"/>
        <w:adjustRightInd w:val="0"/>
        <w:spacing w:after="0" w:line="82" w:lineRule="exact"/>
        <w:rPr>
          <w:rFonts w:ascii="Symbol" w:hAnsi="Symbol" w:cs="Symbol"/>
          <w:sz w:val="20"/>
          <w:szCs w:val="20"/>
        </w:rPr>
      </w:pPr>
    </w:p>
    <w:p w:rsidR="00DF2AB0" w:rsidRDefault="00DF2AB0">
      <w:pPr>
        <w:widowControl w:val="0"/>
        <w:numPr>
          <w:ilvl w:val="1"/>
          <w:numId w:val="64"/>
        </w:numPr>
        <w:tabs>
          <w:tab w:val="clear" w:pos="1440"/>
          <w:tab w:val="num" w:pos="1080"/>
        </w:tabs>
        <w:overflowPunct w:val="0"/>
        <w:autoSpaceDE w:val="0"/>
        <w:autoSpaceDN w:val="0"/>
        <w:adjustRightInd w:val="0"/>
        <w:spacing w:after="0" w:line="239" w:lineRule="auto"/>
        <w:ind w:left="1080" w:hanging="359"/>
        <w:jc w:val="both"/>
        <w:rPr>
          <w:rFonts w:ascii="Times New Roman" w:hAnsi="Times New Roman"/>
          <w:sz w:val="20"/>
          <w:szCs w:val="20"/>
        </w:rPr>
      </w:pPr>
      <w:r>
        <w:rPr>
          <w:rFonts w:ascii="Times New Roman" w:hAnsi="Times New Roman"/>
          <w:sz w:val="20"/>
          <w:szCs w:val="20"/>
        </w:rPr>
        <w:t xml:space="preserve">A statement using some measure that can be objectively tested. </w:t>
      </w:r>
    </w:p>
    <w:p w:rsidR="00DF2AB0" w:rsidRDefault="00DF2AB0">
      <w:pPr>
        <w:widowControl w:val="0"/>
        <w:autoSpaceDE w:val="0"/>
        <w:autoSpaceDN w:val="0"/>
        <w:adjustRightInd w:val="0"/>
        <w:spacing w:after="0" w:line="124" w:lineRule="exact"/>
        <w:rPr>
          <w:rFonts w:ascii="Times New Roman" w:hAnsi="Times New Roman"/>
          <w:sz w:val="20"/>
          <w:szCs w:val="20"/>
        </w:rPr>
      </w:pPr>
    </w:p>
    <w:p w:rsidR="00DF2AB0" w:rsidRDefault="00DF2AB0">
      <w:pPr>
        <w:widowControl w:val="0"/>
        <w:numPr>
          <w:ilvl w:val="1"/>
          <w:numId w:val="64"/>
        </w:numPr>
        <w:tabs>
          <w:tab w:val="clear" w:pos="1440"/>
          <w:tab w:val="num" w:pos="1133"/>
        </w:tabs>
        <w:overflowPunct w:val="0"/>
        <w:autoSpaceDE w:val="0"/>
        <w:autoSpaceDN w:val="0"/>
        <w:adjustRightInd w:val="0"/>
        <w:spacing w:after="0" w:line="224" w:lineRule="auto"/>
        <w:ind w:left="1080" w:right="40" w:hanging="359"/>
        <w:jc w:val="both"/>
        <w:rPr>
          <w:rFonts w:ascii="Times New Roman" w:hAnsi="Times New Roman"/>
          <w:sz w:val="20"/>
          <w:szCs w:val="20"/>
        </w:rPr>
      </w:pPr>
      <w:r>
        <w:rPr>
          <w:rFonts w:ascii="Times New Roman" w:hAnsi="Times New Roman"/>
          <w:sz w:val="20"/>
          <w:szCs w:val="20"/>
        </w:rPr>
        <w:t xml:space="preserve">Experienced controllers shall be able to use all the system functions after a total of two hours training. After this training, the average number of errors made by experienced users shall not exceed two per day. </w:t>
      </w:r>
    </w:p>
    <w:p w:rsidR="00DF2AB0" w:rsidRDefault="00DF2AB0">
      <w:pPr>
        <w:widowControl w:val="0"/>
        <w:autoSpaceDE w:val="0"/>
        <w:autoSpaceDN w:val="0"/>
        <w:adjustRightInd w:val="0"/>
        <w:spacing w:after="0" w:line="81" w:lineRule="exact"/>
        <w:rPr>
          <w:rFonts w:ascii="Times New Roman" w:hAnsi="Times New Roman"/>
          <w:sz w:val="20"/>
          <w:szCs w:val="20"/>
        </w:rPr>
      </w:pPr>
    </w:p>
    <w:p w:rsidR="00DF2AB0" w:rsidRDefault="00DF2AB0">
      <w:pPr>
        <w:widowControl w:val="0"/>
        <w:numPr>
          <w:ilvl w:val="0"/>
          <w:numId w:val="64"/>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Goals are helpful to developers as they convey the intentions of the system users. </w:t>
      </w:r>
    </w:p>
    <w:p w:rsidR="00DF2AB0" w:rsidRDefault="00DF2AB0">
      <w:pPr>
        <w:widowControl w:val="0"/>
        <w:autoSpaceDE w:val="0"/>
        <w:autoSpaceDN w:val="0"/>
        <w:adjustRightInd w:val="0"/>
        <w:spacing w:after="0" w:line="31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Requirements measures:</w:t>
      </w:r>
    </w:p>
    <w:p w:rsidR="00DF2AB0" w:rsidRDefault="00244684">
      <w:pPr>
        <w:widowControl w:val="0"/>
        <w:autoSpaceDE w:val="0"/>
        <w:autoSpaceDN w:val="0"/>
        <w:adjustRightInd w:val="0"/>
        <w:spacing w:after="0" w:line="150" w:lineRule="exact"/>
        <w:rPr>
          <w:rFonts w:ascii="Times New Roman" w:hAnsi="Times New Roman"/>
          <w:sz w:val="24"/>
          <w:szCs w:val="24"/>
        </w:rPr>
      </w:pPr>
      <w:r>
        <w:rPr>
          <w:noProof/>
        </w:rPr>
        <w:pict>
          <v:line id="_x0000_s1061" style="position:absolute;z-index:-251711488" from="30.25pt,.45pt" to="360.15pt,.45pt" o:allowincell="f" strokeweight=".08464mm"/>
        </w:pict>
      </w:r>
    </w:p>
    <w:p w:rsidR="00DF2AB0" w:rsidRDefault="00DF2AB0">
      <w:pPr>
        <w:widowControl w:val="0"/>
        <w:tabs>
          <w:tab w:val="left" w:pos="2860"/>
        </w:tabs>
        <w:autoSpaceDE w:val="0"/>
        <w:autoSpaceDN w:val="0"/>
        <w:adjustRightInd w:val="0"/>
        <w:spacing w:after="0" w:line="239" w:lineRule="auto"/>
        <w:ind w:left="720"/>
        <w:rPr>
          <w:rFonts w:ascii="Times New Roman" w:hAnsi="Times New Roman"/>
          <w:sz w:val="24"/>
          <w:szCs w:val="24"/>
        </w:rPr>
      </w:pPr>
      <w:r>
        <w:rPr>
          <w:rFonts w:ascii="Times New Roman" w:hAnsi="Times New Roman"/>
          <w:b/>
          <w:bCs/>
          <w:sz w:val="20"/>
          <w:szCs w:val="20"/>
        </w:rPr>
        <w:t>Property</w:t>
      </w:r>
      <w:r>
        <w:rPr>
          <w:rFonts w:ascii="Times New Roman" w:hAnsi="Times New Roman"/>
          <w:sz w:val="24"/>
          <w:szCs w:val="24"/>
        </w:rPr>
        <w:tab/>
      </w:r>
      <w:r>
        <w:rPr>
          <w:rFonts w:ascii="Times New Roman" w:hAnsi="Times New Roman"/>
          <w:b/>
          <w:bCs/>
          <w:sz w:val="20"/>
          <w:szCs w:val="20"/>
        </w:rPr>
        <w:t>Measure</w:t>
      </w:r>
    </w:p>
    <w:p w:rsidR="00DF2AB0" w:rsidRDefault="00DF2AB0">
      <w:pPr>
        <w:widowControl w:val="0"/>
        <w:autoSpaceDE w:val="0"/>
        <w:autoSpaceDN w:val="0"/>
        <w:adjustRightInd w:val="0"/>
        <w:spacing w:after="0" w:line="141" w:lineRule="exact"/>
        <w:rPr>
          <w:rFonts w:ascii="Times New Roman" w:hAnsi="Times New Roman"/>
          <w:sz w:val="24"/>
          <w:szCs w:val="24"/>
        </w:rPr>
      </w:pPr>
    </w:p>
    <w:p w:rsidR="00DF2AB0" w:rsidRDefault="00DF2AB0">
      <w:pPr>
        <w:widowControl w:val="0"/>
        <w:tabs>
          <w:tab w:val="left" w:pos="2860"/>
        </w:tabs>
        <w:autoSpaceDE w:val="0"/>
        <w:autoSpaceDN w:val="0"/>
        <w:adjustRightInd w:val="0"/>
        <w:spacing w:after="0" w:line="240" w:lineRule="auto"/>
        <w:ind w:left="720"/>
        <w:rPr>
          <w:rFonts w:ascii="Times New Roman" w:hAnsi="Times New Roman"/>
          <w:sz w:val="24"/>
          <w:szCs w:val="24"/>
        </w:rPr>
      </w:pPr>
      <w:r>
        <w:rPr>
          <w:rFonts w:ascii="Times New Roman" w:hAnsi="Times New Roman"/>
          <w:sz w:val="20"/>
          <w:szCs w:val="20"/>
        </w:rPr>
        <w:t>Speed</w:t>
      </w:r>
      <w:r>
        <w:rPr>
          <w:rFonts w:ascii="Times New Roman" w:hAnsi="Times New Roman"/>
          <w:sz w:val="24"/>
          <w:szCs w:val="24"/>
        </w:rPr>
        <w:tab/>
      </w:r>
      <w:r>
        <w:rPr>
          <w:rFonts w:ascii="Times New Roman" w:hAnsi="Times New Roman"/>
          <w:sz w:val="20"/>
          <w:szCs w:val="20"/>
        </w:rPr>
        <w:t>Processed transactions/second</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880"/>
        <w:rPr>
          <w:rFonts w:ascii="Times New Roman" w:hAnsi="Times New Roman"/>
          <w:sz w:val="24"/>
          <w:szCs w:val="24"/>
        </w:rPr>
      </w:pPr>
      <w:r>
        <w:rPr>
          <w:rFonts w:ascii="Times New Roman" w:hAnsi="Times New Roman"/>
          <w:sz w:val="20"/>
          <w:szCs w:val="20"/>
        </w:rPr>
        <w:t>User/Event response time</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880"/>
        <w:rPr>
          <w:rFonts w:ascii="Times New Roman" w:hAnsi="Times New Roman"/>
          <w:sz w:val="24"/>
          <w:szCs w:val="24"/>
        </w:rPr>
      </w:pPr>
      <w:r>
        <w:rPr>
          <w:rFonts w:ascii="Times New Roman" w:hAnsi="Times New Roman"/>
          <w:sz w:val="20"/>
          <w:szCs w:val="20"/>
        </w:rPr>
        <w:t>Screen refresh time</w:t>
      </w:r>
    </w:p>
    <w:p w:rsidR="00DF2AB0" w:rsidRDefault="00DF2AB0">
      <w:pPr>
        <w:widowControl w:val="0"/>
        <w:autoSpaceDE w:val="0"/>
        <w:autoSpaceDN w:val="0"/>
        <w:adjustRightInd w:val="0"/>
        <w:spacing w:after="0" w:line="145" w:lineRule="exact"/>
        <w:rPr>
          <w:rFonts w:ascii="Times New Roman" w:hAnsi="Times New Roman"/>
          <w:sz w:val="24"/>
          <w:szCs w:val="24"/>
        </w:rPr>
      </w:pPr>
    </w:p>
    <w:p w:rsidR="00DF2AB0" w:rsidRDefault="00DF2AB0">
      <w:pPr>
        <w:widowControl w:val="0"/>
        <w:tabs>
          <w:tab w:val="left" w:pos="2860"/>
        </w:tabs>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Size</w:t>
      </w:r>
      <w:r>
        <w:rPr>
          <w:rFonts w:ascii="Times New Roman" w:hAnsi="Times New Roman"/>
          <w:sz w:val="24"/>
          <w:szCs w:val="24"/>
        </w:rPr>
        <w:tab/>
      </w:r>
      <w:r>
        <w:rPr>
          <w:rFonts w:ascii="Times New Roman" w:hAnsi="Times New Roman"/>
          <w:sz w:val="20"/>
          <w:szCs w:val="20"/>
        </w:rPr>
        <w:t>M Bytes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880"/>
        <w:rPr>
          <w:rFonts w:ascii="Times New Roman" w:hAnsi="Times New Roman"/>
          <w:sz w:val="24"/>
          <w:szCs w:val="24"/>
        </w:rPr>
      </w:pPr>
      <w:r>
        <w:rPr>
          <w:rFonts w:ascii="Times New Roman" w:hAnsi="Times New Roman"/>
          <w:sz w:val="20"/>
          <w:szCs w:val="20"/>
        </w:rPr>
        <w:t>Number of ROM chips</w:t>
      </w:r>
    </w:p>
    <w:p w:rsidR="00DF2AB0" w:rsidRDefault="00DF2AB0">
      <w:pPr>
        <w:widowControl w:val="0"/>
        <w:autoSpaceDE w:val="0"/>
        <w:autoSpaceDN w:val="0"/>
        <w:adjustRightInd w:val="0"/>
        <w:spacing w:after="0" w:line="145" w:lineRule="exact"/>
        <w:rPr>
          <w:rFonts w:ascii="Times New Roman" w:hAnsi="Times New Roman"/>
          <w:sz w:val="24"/>
          <w:szCs w:val="24"/>
        </w:rPr>
      </w:pPr>
    </w:p>
    <w:p w:rsidR="00DF2AB0" w:rsidRDefault="00DF2AB0">
      <w:pPr>
        <w:widowControl w:val="0"/>
        <w:tabs>
          <w:tab w:val="left" w:pos="2860"/>
        </w:tabs>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Ease of use</w:t>
      </w:r>
      <w:r>
        <w:rPr>
          <w:rFonts w:ascii="Times New Roman" w:hAnsi="Times New Roman"/>
          <w:sz w:val="24"/>
          <w:szCs w:val="24"/>
        </w:rPr>
        <w:tab/>
      </w:r>
      <w:r>
        <w:rPr>
          <w:rFonts w:ascii="Times New Roman" w:hAnsi="Times New Roman"/>
          <w:sz w:val="20"/>
          <w:szCs w:val="20"/>
        </w:rPr>
        <w:t>Training time</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880"/>
        <w:rPr>
          <w:rFonts w:ascii="Times New Roman" w:hAnsi="Times New Roman"/>
          <w:sz w:val="24"/>
          <w:szCs w:val="24"/>
        </w:rPr>
      </w:pPr>
      <w:r>
        <w:rPr>
          <w:rFonts w:ascii="Times New Roman" w:hAnsi="Times New Roman"/>
          <w:sz w:val="20"/>
          <w:szCs w:val="20"/>
        </w:rPr>
        <w:t>Number of help frames</w:t>
      </w:r>
    </w:p>
    <w:p w:rsidR="00DF2AB0" w:rsidRDefault="00DF2AB0">
      <w:pPr>
        <w:widowControl w:val="0"/>
        <w:autoSpaceDE w:val="0"/>
        <w:autoSpaceDN w:val="0"/>
        <w:adjustRightInd w:val="0"/>
        <w:spacing w:after="0" w:line="146" w:lineRule="exact"/>
        <w:rPr>
          <w:rFonts w:ascii="Times New Roman" w:hAnsi="Times New Roman"/>
          <w:sz w:val="24"/>
          <w:szCs w:val="24"/>
        </w:rPr>
      </w:pPr>
    </w:p>
    <w:p w:rsidR="00DF2AB0" w:rsidRDefault="00DF2AB0">
      <w:pPr>
        <w:widowControl w:val="0"/>
        <w:tabs>
          <w:tab w:val="left" w:pos="2860"/>
        </w:tabs>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Reliability</w:t>
      </w:r>
      <w:r>
        <w:rPr>
          <w:rFonts w:ascii="Times New Roman" w:hAnsi="Times New Roman"/>
          <w:sz w:val="24"/>
          <w:szCs w:val="24"/>
        </w:rPr>
        <w:tab/>
      </w:r>
      <w:r>
        <w:rPr>
          <w:rFonts w:ascii="Times New Roman" w:hAnsi="Times New Roman"/>
          <w:sz w:val="20"/>
          <w:szCs w:val="20"/>
        </w:rPr>
        <w:t>Mean time to failure</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880"/>
        <w:rPr>
          <w:rFonts w:ascii="Times New Roman" w:hAnsi="Times New Roman"/>
          <w:sz w:val="24"/>
          <w:szCs w:val="24"/>
        </w:rPr>
      </w:pPr>
      <w:r>
        <w:rPr>
          <w:rFonts w:ascii="Times New Roman" w:hAnsi="Times New Roman"/>
          <w:sz w:val="20"/>
          <w:szCs w:val="20"/>
        </w:rPr>
        <w:t>Probability of unavailability</w:t>
      </w:r>
    </w:p>
    <w:p w:rsidR="00DF2AB0" w:rsidRDefault="00DF2AB0">
      <w:pPr>
        <w:widowControl w:val="0"/>
        <w:autoSpaceDE w:val="0"/>
        <w:autoSpaceDN w:val="0"/>
        <w:adjustRightInd w:val="0"/>
        <w:spacing w:after="0" w:line="236" w:lineRule="auto"/>
        <w:ind w:left="2880"/>
        <w:rPr>
          <w:rFonts w:ascii="Times New Roman" w:hAnsi="Times New Roman"/>
          <w:sz w:val="24"/>
          <w:szCs w:val="24"/>
        </w:rPr>
      </w:pPr>
      <w:r>
        <w:rPr>
          <w:rFonts w:ascii="Times New Roman" w:hAnsi="Times New Roman"/>
          <w:sz w:val="20"/>
          <w:szCs w:val="20"/>
        </w:rPr>
        <w:t>Rate of failure occurrence</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880"/>
        <w:rPr>
          <w:rFonts w:ascii="Times New Roman" w:hAnsi="Times New Roman"/>
          <w:sz w:val="24"/>
          <w:szCs w:val="24"/>
        </w:rPr>
      </w:pPr>
      <w:r>
        <w:rPr>
          <w:rFonts w:ascii="Times New Roman" w:hAnsi="Times New Roman"/>
          <w:sz w:val="20"/>
          <w:szCs w:val="20"/>
        </w:rPr>
        <w:t>Availability</w:t>
      </w:r>
    </w:p>
    <w:p w:rsidR="00DF2AB0" w:rsidRDefault="00DF2AB0">
      <w:pPr>
        <w:widowControl w:val="0"/>
        <w:autoSpaceDE w:val="0"/>
        <w:autoSpaceDN w:val="0"/>
        <w:adjustRightInd w:val="0"/>
        <w:spacing w:after="0" w:line="145" w:lineRule="exact"/>
        <w:rPr>
          <w:rFonts w:ascii="Times New Roman" w:hAnsi="Times New Roman"/>
          <w:sz w:val="24"/>
          <w:szCs w:val="24"/>
        </w:rPr>
      </w:pPr>
    </w:p>
    <w:p w:rsidR="00DF2AB0" w:rsidRDefault="00DF2AB0">
      <w:pPr>
        <w:widowControl w:val="0"/>
        <w:tabs>
          <w:tab w:val="left" w:pos="2860"/>
        </w:tabs>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Robustness</w:t>
      </w:r>
      <w:r>
        <w:rPr>
          <w:rFonts w:ascii="Times New Roman" w:hAnsi="Times New Roman"/>
          <w:sz w:val="24"/>
          <w:szCs w:val="24"/>
        </w:rPr>
        <w:tab/>
      </w:r>
      <w:r>
        <w:rPr>
          <w:rFonts w:ascii="Times New Roman" w:hAnsi="Times New Roman"/>
          <w:sz w:val="20"/>
          <w:szCs w:val="20"/>
        </w:rPr>
        <w:t>Time to restart after failure</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880"/>
        <w:rPr>
          <w:rFonts w:ascii="Times New Roman" w:hAnsi="Times New Roman"/>
          <w:sz w:val="24"/>
          <w:szCs w:val="24"/>
        </w:rPr>
      </w:pPr>
      <w:r>
        <w:rPr>
          <w:rFonts w:ascii="Times New Roman" w:hAnsi="Times New Roman"/>
          <w:sz w:val="20"/>
          <w:szCs w:val="20"/>
        </w:rPr>
        <w:t>Percentage of events causing failure</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880"/>
        <w:rPr>
          <w:rFonts w:ascii="Times New Roman" w:hAnsi="Times New Roman"/>
          <w:sz w:val="24"/>
          <w:szCs w:val="24"/>
        </w:rPr>
      </w:pPr>
      <w:r>
        <w:rPr>
          <w:rFonts w:ascii="Times New Roman" w:hAnsi="Times New Roman"/>
          <w:sz w:val="20"/>
          <w:szCs w:val="20"/>
        </w:rPr>
        <w:t>Probability of data corruption on failure</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20" w:bottom="1440" w:left="1800" w:header="720" w:footer="720" w:gutter="0"/>
          <w:cols w:space="720" w:equalWidth="0">
            <w:col w:w="8620"/>
          </w:cols>
          <w:noEndnote/>
        </w:sectPr>
      </w:pPr>
    </w:p>
    <w:tbl>
      <w:tblPr>
        <w:tblW w:w="0" w:type="auto"/>
        <w:tblInd w:w="600" w:type="dxa"/>
        <w:tblLayout w:type="fixed"/>
        <w:tblCellMar>
          <w:left w:w="0" w:type="dxa"/>
          <w:right w:w="0" w:type="dxa"/>
        </w:tblCellMar>
        <w:tblLook w:val="0000"/>
      </w:tblPr>
      <w:tblGrid>
        <w:gridCol w:w="1620"/>
        <w:gridCol w:w="4980"/>
      </w:tblGrid>
      <w:tr w:rsidR="00DF2AB0" w:rsidRPr="00244684">
        <w:tblPrEx>
          <w:tblCellMar>
            <w:top w:w="0" w:type="dxa"/>
            <w:left w:w="0" w:type="dxa"/>
            <w:bottom w:w="0" w:type="dxa"/>
            <w:right w:w="0" w:type="dxa"/>
          </w:tblCellMar>
        </w:tblPrEx>
        <w:trPr>
          <w:trHeight w:val="230"/>
        </w:trPr>
        <w:tc>
          <w:tcPr>
            <w:tcW w:w="16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120"/>
              <w:rPr>
                <w:rFonts w:ascii="Times New Roman" w:hAnsi="Times New Roman"/>
                <w:sz w:val="24"/>
                <w:szCs w:val="24"/>
              </w:rPr>
            </w:pPr>
            <w:bookmarkStart w:id="25" w:name="page27"/>
            <w:bookmarkEnd w:id="25"/>
            <w:r w:rsidRPr="00244684">
              <w:rPr>
                <w:rFonts w:ascii="Times New Roman" w:hAnsi="Times New Roman"/>
                <w:sz w:val="20"/>
                <w:szCs w:val="20"/>
              </w:rPr>
              <w:lastRenderedPageBreak/>
              <w:t>Portability</w:t>
            </w:r>
          </w:p>
        </w:tc>
        <w:tc>
          <w:tcPr>
            <w:tcW w:w="49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660"/>
              <w:rPr>
                <w:rFonts w:ascii="Times New Roman" w:hAnsi="Times New Roman"/>
                <w:sz w:val="24"/>
                <w:szCs w:val="24"/>
              </w:rPr>
            </w:pPr>
            <w:r w:rsidRPr="00244684">
              <w:rPr>
                <w:rFonts w:ascii="Times New Roman" w:hAnsi="Times New Roman"/>
                <w:sz w:val="20"/>
                <w:szCs w:val="20"/>
              </w:rPr>
              <w:t>Percentage of target dependent statements</w:t>
            </w:r>
          </w:p>
        </w:tc>
      </w:tr>
      <w:tr w:rsidR="00DF2AB0" w:rsidRPr="00244684">
        <w:tblPrEx>
          <w:tblCellMar>
            <w:top w:w="0" w:type="dxa"/>
            <w:left w:w="0" w:type="dxa"/>
            <w:bottom w:w="0" w:type="dxa"/>
            <w:right w:w="0" w:type="dxa"/>
          </w:tblCellMar>
        </w:tblPrEx>
        <w:trPr>
          <w:trHeight w:val="230"/>
        </w:trPr>
        <w:tc>
          <w:tcPr>
            <w:tcW w:w="16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49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660"/>
              <w:rPr>
                <w:rFonts w:ascii="Times New Roman" w:hAnsi="Times New Roman"/>
                <w:sz w:val="24"/>
                <w:szCs w:val="24"/>
              </w:rPr>
            </w:pPr>
            <w:r w:rsidRPr="00244684">
              <w:rPr>
                <w:rFonts w:ascii="Times New Roman" w:hAnsi="Times New Roman"/>
                <w:sz w:val="20"/>
                <w:szCs w:val="20"/>
              </w:rPr>
              <w:t>Number of target systems</w:t>
            </w:r>
          </w:p>
        </w:tc>
      </w:tr>
      <w:tr w:rsidR="00DF2AB0" w:rsidRPr="00244684">
        <w:tblPrEx>
          <w:tblCellMar>
            <w:top w:w="0" w:type="dxa"/>
            <w:left w:w="0" w:type="dxa"/>
            <w:bottom w:w="0" w:type="dxa"/>
            <w:right w:w="0" w:type="dxa"/>
          </w:tblCellMar>
        </w:tblPrEx>
        <w:trPr>
          <w:trHeight w:val="155"/>
        </w:trPr>
        <w:tc>
          <w:tcPr>
            <w:tcW w:w="16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49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r>
    </w:tbl>
    <w:p w:rsidR="00DF2AB0" w:rsidRDefault="00DF2AB0">
      <w:pPr>
        <w:widowControl w:val="0"/>
        <w:autoSpaceDE w:val="0"/>
        <w:autoSpaceDN w:val="0"/>
        <w:adjustRightInd w:val="0"/>
        <w:spacing w:after="0" w:line="225"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Requirements interaction:</w:t>
      </w:r>
    </w:p>
    <w:p w:rsidR="00DF2AB0" w:rsidRDefault="00DF2AB0">
      <w:pPr>
        <w:widowControl w:val="0"/>
        <w:numPr>
          <w:ilvl w:val="0"/>
          <w:numId w:val="65"/>
        </w:numPr>
        <w:overflowPunct w:val="0"/>
        <w:autoSpaceDE w:val="0"/>
        <w:autoSpaceDN w:val="0"/>
        <w:adjustRightInd w:val="0"/>
        <w:spacing w:after="0" w:line="237" w:lineRule="auto"/>
        <w:ind w:hanging="359"/>
        <w:jc w:val="both"/>
        <w:rPr>
          <w:rFonts w:ascii="Times New Roman" w:hAnsi="Times New Roman"/>
          <w:sz w:val="20"/>
          <w:szCs w:val="20"/>
        </w:rPr>
      </w:pPr>
      <w:r>
        <w:rPr>
          <w:rFonts w:ascii="Times New Roman" w:hAnsi="Times New Roman"/>
          <w:sz w:val="20"/>
          <w:szCs w:val="20"/>
        </w:rPr>
        <w:t xml:space="preserve">Conflicts between different non-functional requirements are common in complex systems. </w:t>
      </w:r>
    </w:p>
    <w:p w:rsidR="00DF2AB0" w:rsidRDefault="00DF2AB0">
      <w:pPr>
        <w:widowControl w:val="0"/>
        <w:numPr>
          <w:ilvl w:val="0"/>
          <w:numId w:val="6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Spacecraft system </w:t>
      </w:r>
    </w:p>
    <w:p w:rsidR="00DF2AB0" w:rsidRDefault="00DF2AB0">
      <w:pPr>
        <w:widowControl w:val="0"/>
        <w:autoSpaceDE w:val="0"/>
        <w:autoSpaceDN w:val="0"/>
        <w:adjustRightInd w:val="0"/>
        <w:spacing w:after="0" w:line="48" w:lineRule="exact"/>
        <w:rPr>
          <w:rFonts w:ascii="Times New Roman" w:hAnsi="Times New Roman"/>
          <w:sz w:val="20"/>
          <w:szCs w:val="20"/>
        </w:rPr>
      </w:pPr>
    </w:p>
    <w:p w:rsidR="00DF2AB0" w:rsidRDefault="00DF2AB0">
      <w:pPr>
        <w:widowControl w:val="0"/>
        <w:numPr>
          <w:ilvl w:val="1"/>
          <w:numId w:val="65"/>
        </w:numPr>
        <w:tabs>
          <w:tab w:val="clear" w:pos="1440"/>
          <w:tab w:val="num" w:pos="2160"/>
        </w:tabs>
        <w:overflowPunct w:val="0"/>
        <w:autoSpaceDE w:val="0"/>
        <w:autoSpaceDN w:val="0"/>
        <w:adjustRightInd w:val="0"/>
        <w:spacing w:after="0" w:line="240" w:lineRule="auto"/>
        <w:ind w:left="2160" w:right="480" w:hanging="359"/>
        <w:jc w:val="both"/>
        <w:rPr>
          <w:rFonts w:ascii="Wingdings" w:hAnsi="Wingdings" w:cs="Wingdings"/>
          <w:sz w:val="32"/>
          <w:szCs w:val="32"/>
          <w:vertAlign w:val="superscript"/>
        </w:rPr>
      </w:pPr>
      <w:r>
        <w:rPr>
          <w:rFonts w:ascii="Times New Roman" w:hAnsi="Times New Roman"/>
          <w:sz w:val="17"/>
          <w:szCs w:val="17"/>
        </w:rPr>
        <w:t xml:space="preserve">To minimise weight, the number of separate chips in the system should be minimised. </w:t>
      </w:r>
    </w:p>
    <w:p w:rsidR="00DF2AB0" w:rsidRDefault="00DF2AB0">
      <w:pPr>
        <w:widowControl w:val="0"/>
        <w:autoSpaceDE w:val="0"/>
        <w:autoSpaceDN w:val="0"/>
        <w:adjustRightInd w:val="0"/>
        <w:spacing w:after="0" w:line="53" w:lineRule="exact"/>
        <w:rPr>
          <w:rFonts w:ascii="Wingdings" w:hAnsi="Wingdings" w:cs="Wingdings"/>
          <w:sz w:val="32"/>
          <w:szCs w:val="32"/>
          <w:vertAlign w:val="superscript"/>
        </w:rPr>
      </w:pPr>
    </w:p>
    <w:p w:rsidR="00DF2AB0" w:rsidRDefault="00DF2AB0">
      <w:pPr>
        <w:widowControl w:val="0"/>
        <w:numPr>
          <w:ilvl w:val="1"/>
          <w:numId w:val="65"/>
        </w:numPr>
        <w:tabs>
          <w:tab w:val="clear" w:pos="1440"/>
          <w:tab w:val="num" w:pos="2160"/>
        </w:tabs>
        <w:overflowPunct w:val="0"/>
        <w:autoSpaceDE w:val="0"/>
        <w:autoSpaceDN w:val="0"/>
        <w:adjustRightInd w:val="0"/>
        <w:spacing w:after="0" w:line="184" w:lineRule="auto"/>
        <w:ind w:left="2160" w:hanging="359"/>
        <w:jc w:val="both"/>
        <w:rPr>
          <w:rFonts w:ascii="Wingdings" w:hAnsi="Wingdings" w:cs="Wingdings"/>
          <w:sz w:val="27"/>
          <w:szCs w:val="27"/>
          <w:vertAlign w:val="superscript"/>
        </w:rPr>
      </w:pPr>
      <w:r>
        <w:rPr>
          <w:rFonts w:ascii="Times New Roman" w:hAnsi="Times New Roman"/>
          <w:sz w:val="16"/>
          <w:szCs w:val="16"/>
        </w:rPr>
        <w:t xml:space="preserve">To minimise power consumption, lower power chips should be used. </w:t>
      </w:r>
    </w:p>
    <w:p w:rsidR="00DF2AB0" w:rsidRDefault="00DF2AB0">
      <w:pPr>
        <w:widowControl w:val="0"/>
        <w:autoSpaceDE w:val="0"/>
        <w:autoSpaceDN w:val="0"/>
        <w:adjustRightInd w:val="0"/>
        <w:spacing w:after="0" w:line="47" w:lineRule="exact"/>
        <w:rPr>
          <w:rFonts w:ascii="Wingdings" w:hAnsi="Wingdings" w:cs="Wingdings"/>
          <w:sz w:val="27"/>
          <w:szCs w:val="27"/>
          <w:vertAlign w:val="superscript"/>
        </w:rPr>
      </w:pPr>
    </w:p>
    <w:p w:rsidR="00DF2AB0" w:rsidRDefault="00DF2AB0">
      <w:pPr>
        <w:widowControl w:val="0"/>
        <w:numPr>
          <w:ilvl w:val="0"/>
          <w:numId w:val="65"/>
        </w:numPr>
        <w:overflowPunct w:val="0"/>
        <w:autoSpaceDE w:val="0"/>
        <w:autoSpaceDN w:val="0"/>
        <w:adjustRightInd w:val="0"/>
        <w:spacing w:after="0" w:line="215" w:lineRule="auto"/>
        <w:ind w:right="220" w:hanging="359"/>
        <w:jc w:val="both"/>
        <w:rPr>
          <w:rFonts w:ascii="Times New Roman" w:hAnsi="Times New Roman"/>
          <w:sz w:val="20"/>
          <w:szCs w:val="20"/>
        </w:rPr>
      </w:pPr>
      <w:r>
        <w:rPr>
          <w:rFonts w:ascii="Times New Roman" w:hAnsi="Times New Roman"/>
          <w:sz w:val="20"/>
          <w:szCs w:val="20"/>
        </w:rPr>
        <w:t xml:space="preserve">However, using low power chips may mean that more chips have to be used. Which is the most critical requirement? </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firstLine="361"/>
        <w:rPr>
          <w:rFonts w:ascii="Times New Roman" w:hAnsi="Times New Roman"/>
          <w:sz w:val="24"/>
          <w:szCs w:val="24"/>
        </w:rPr>
      </w:pPr>
      <w:r>
        <w:rPr>
          <w:rFonts w:ascii="Times New Roman" w:hAnsi="Times New Roman"/>
          <w:sz w:val="20"/>
          <w:szCs w:val="20"/>
        </w:rPr>
        <w:t xml:space="preserve">A common </w:t>
      </w:r>
      <w:r>
        <w:rPr>
          <w:rFonts w:ascii="Times New Roman" w:hAnsi="Times New Roman"/>
          <w:b/>
          <w:bCs/>
          <w:sz w:val="20"/>
          <w:szCs w:val="20"/>
        </w:rPr>
        <w:t>problem with non-functional requirements</w:t>
      </w:r>
      <w:r>
        <w:rPr>
          <w:rFonts w:ascii="Times New Roman" w:hAnsi="Times New Roman"/>
          <w:sz w:val="20"/>
          <w:szCs w:val="20"/>
        </w:rPr>
        <w:t xml:space="preserve"> is that they can be difficult to verify. Users or customers often state these requirements as general goals such as ease of use, the ability of the system to recover from failure or rapid user response. These vague goals cause problems for system developers as they leave scope for interpretation and subsequent dispute once the system is delivered.</w:t>
      </w:r>
    </w:p>
    <w:p w:rsidR="00DF2AB0" w:rsidRDefault="00DF2AB0">
      <w:pPr>
        <w:widowControl w:val="0"/>
        <w:autoSpaceDE w:val="0"/>
        <w:autoSpaceDN w:val="0"/>
        <w:adjustRightInd w:val="0"/>
        <w:spacing w:after="0" w:line="231"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1.3)</w:t>
      </w:r>
      <w:r>
        <w:rPr>
          <w:rFonts w:ascii="Times New Roman" w:hAnsi="Times New Roman"/>
          <w:sz w:val="24"/>
          <w:szCs w:val="24"/>
        </w:rPr>
        <w:tab/>
      </w:r>
      <w:r>
        <w:rPr>
          <w:rFonts w:ascii="Times New Roman" w:hAnsi="Times New Roman"/>
          <w:b/>
          <w:bCs/>
          <w:sz w:val="20"/>
          <w:szCs w:val="20"/>
        </w:rPr>
        <w:t>DOMAIN REQUIREMENTS</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pPr>
        <w:widowControl w:val="0"/>
        <w:numPr>
          <w:ilvl w:val="0"/>
          <w:numId w:val="66"/>
        </w:numPr>
        <w:overflowPunct w:val="0"/>
        <w:autoSpaceDE w:val="0"/>
        <w:autoSpaceDN w:val="0"/>
        <w:adjustRightInd w:val="0"/>
        <w:spacing w:after="0" w:line="206" w:lineRule="auto"/>
        <w:ind w:right="120" w:hanging="359"/>
        <w:jc w:val="both"/>
        <w:rPr>
          <w:rFonts w:ascii="Symbol" w:hAnsi="Symbol" w:cs="Symbol"/>
          <w:sz w:val="20"/>
          <w:szCs w:val="20"/>
        </w:rPr>
      </w:pPr>
      <w:r>
        <w:rPr>
          <w:rFonts w:ascii="Times New Roman" w:hAnsi="Times New Roman"/>
          <w:sz w:val="20"/>
          <w:szCs w:val="20"/>
        </w:rPr>
        <w:t xml:space="preserve">Derived from the application domain and describe system characteristics and features that reflect the domain. </w:t>
      </w:r>
    </w:p>
    <w:p w:rsidR="00DF2AB0" w:rsidRDefault="00DF2AB0">
      <w:pPr>
        <w:widowControl w:val="0"/>
        <w:autoSpaceDE w:val="0"/>
        <w:autoSpaceDN w:val="0"/>
        <w:adjustRightInd w:val="0"/>
        <w:spacing w:after="0" w:line="63" w:lineRule="exact"/>
        <w:rPr>
          <w:rFonts w:ascii="Symbol" w:hAnsi="Symbol" w:cs="Symbol"/>
          <w:sz w:val="20"/>
          <w:szCs w:val="20"/>
        </w:rPr>
      </w:pPr>
    </w:p>
    <w:p w:rsidR="00DF2AB0" w:rsidRDefault="00DF2AB0">
      <w:pPr>
        <w:widowControl w:val="0"/>
        <w:numPr>
          <w:ilvl w:val="0"/>
          <w:numId w:val="66"/>
        </w:numPr>
        <w:overflowPunct w:val="0"/>
        <w:autoSpaceDE w:val="0"/>
        <w:autoSpaceDN w:val="0"/>
        <w:adjustRightInd w:val="0"/>
        <w:spacing w:after="0" w:line="208" w:lineRule="auto"/>
        <w:ind w:right="340" w:hanging="359"/>
        <w:jc w:val="both"/>
        <w:rPr>
          <w:rFonts w:ascii="Symbol" w:hAnsi="Symbol" w:cs="Symbol"/>
          <w:sz w:val="20"/>
          <w:szCs w:val="20"/>
        </w:rPr>
      </w:pPr>
      <w:r>
        <w:rPr>
          <w:rFonts w:ascii="Times New Roman" w:hAnsi="Times New Roman"/>
          <w:sz w:val="20"/>
          <w:szCs w:val="20"/>
        </w:rPr>
        <w:t xml:space="preserve">Domain requirements be new functional requirements, constraints on existing requirements or define specific computations.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pPr>
        <w:widowControl w:val="0"/>
        <w:numPr>
          <w:ilvl w:val="0"/>
          <w:numId w:val="66"/>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If domain requirements are not satisfied, the system may be unworkable.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Library system domain requirements:</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pPr>
        <w:widowControl w:val="0"/>
        <w:numPr>
          <w:ilvl w:val="0"/>
          <w:numId w:val="67"/>
        </w:numPr>
        <w:overflowPunct w:val="0"/>
        <w:autoSpaceDE w:val="0"/>
        <w:autoSpaceDN w:val="0"/>
        <w:adjustRightInd w:val="0"/>
        <w:spacing w:after="0" w:line="209" w:lineRule="auto"/>
        <w:ind w:right="580" w:hanging="359"/>
        <w:jc w:val="both"/>
        <w:rPr>
          <w:rFonts w:ascii="Symbol" w:hAnsi="Symbol" w:cs="Symbol"/>
          <w:sz w:val="20"/>
          <w:szCs w:val="20"/>
        </w:rPr>
      </w:pPr>
      <w:r>
        <w:rPr>
          <w:rFonts w:ascii="Times New Roman" w:hAnsi="Times New Roman"/>
          <w:sz w:val="20"/>
          <w:szCs w:val="20"/>
        </w:rPr>
        <w:t xml:space="preserve">There shall be a standard user interface to all databases which shall be based on the Z39.50 standard. </w:t>
      </w:r>
    </w:p>
    <w:p w:rsidR="00DF2AB0" w:rsidRDefault="00DF2AB0">
      <w:pPr>
        <w:widowControl w:val="0"/>
        <w:numPr>
          <w:ilvl w:val="0"/>
          <w:numId w:val="67"/>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Because of copyright restrictions, some documents must be deleted immediately on arrival. </w:t>
      </w:r>
    </w:p>
    <w:p w:rsidR="00DF2AB0" w:rsidRDefault="00DF2AB0">
      <w:pPr>
        <w:widowControl w:val="0"/>
        <w:autoSpaceDE w:val="0"/>
        <w:autoSpaceDN w:val="0"/>
        <w:adjustRightInd w:val="0"/>
        <w:spacing w:after="0" w:line="48" w:lineRule="exact"/>
        <w:rPr>
          <w:rFonts w:ascii="Symbol" w:hAnsi="Symbol" w:cs="Symbol"/>
          <w:sz w:val="20"/>
          <w:szCs w:val="20"/>
        </w:rPr>
      </w:pPr>
    </w:p>
    <w:p w:rsidR="00DF2AB0" w:rsidRDefault="00DF2AB0">
      <w:pPr>
        <w:widowControl w:val="0"/>
        <w:overflowPunct w:val="0"/>
        <w:autoSpaceDE w:val="0"/>
        <w:autoSpaceDN w:val="0"/>
        <w:adjustRightInd w:val="0"/>
        <w:spacing w:after="0" w:line="215" w:lineRule="auto"/>
        <w:ind w:left="720" w:right="520"/>
        <w:jc w:val="both"/>
        <w:rPr>
          <w:rFonts w:ascii="Symbol" w:hAnsi="Symbol" w:cs="Symbol"/>
          <w:sz w:val="20"/>
          <w:szCs w:val="20"/>
        </w:rPr>
      </w:pPr>
      <w:r>
        <w:rPr>
          <w:rFonts w:ascii="Times New Roman" w:hAnsi="Times New Roman"/>
          <w:sz w:val="20"/>
          <w:szCs w:val="20"/>
        </w:rPr>
        <w:t xml:space="preserve">Depending on the user’s requirements, these documents will either be printed locally on the system server for manually forwarding to the user or routed to a network printer.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Domain requirements problems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00"/>
        <w:rPr>
          <w:rFonts w:ascii="Times New Roman" w:hAnsi="Times New Roman"/>
          <w:sz w:val="24"/>
          <w:szCs w:val="24"/>
        </w:rPr>
      </w:pPr>
      <w:r>
        <w:rPr>
          <w:rFonts w:ascii="Times New Roman" w:hAnsi="Times New Roman"/>
          <w:b/>
          <w:bCs/>
          <w:sz w:val="20"/>
          <w:szCs w:val="20"/>
        </w:rPr>
        <w:t>Understandability</w:t>
      </w:r>
    </w:p>
    <w:p w:rsidR="00DF2AB0" w:rsidRDefault="00DF2AB0">
      <w:pPr>
        <w:widowControl w:val="0"/>
        <w:numPr>
          <w:ilvl w:val="1"/>
          <w:numId w:val="68"/>
        </w:numPr>
        <w:overflowPunct w:val="0"/>
        <w:autoSpaceDE w:val="0"/>
        <w:autoSpaceDN w:val="0"/>
        <w:adjustRightInd w:val="0"/>
        <w:spacing w:after="0" w:line="236" w:lineRule="auto"/>
        <w:ind w:hanging="359"/>
        <w:jc w:val="both"/>
        <w:rPr>
          <w:rFonts w:ascii="Times New Roman" w:hAnsi="Times New Roman"/>
          <w:sz w:val="20"/>
          <w:szCs w:val="20"/>
        </w:rPr>
      </w:pPr>
      <w:r>
        <w:rPr>
          <w:rFonts w:ascii="Times New Roman" w:hAnsi="Times New Roman"/>
          <w:sz w:val="20"/>
          <w:szCs w:val="20"/>
        </w:rPr>
        <w:t xml:space="preserve">Requirements are expressed in the language of the application domain;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1"/>
          <w:numId w:val="68"/>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This is often not understood by software engineers developing the system. </w:t>
      </w:r>
    </w:p>
    <w:p w:rsidR="00DF2AB0" w:rsidRDefault="00DF2AB0">
      <w:pPr>
        <w:widowControl w:val="0"/>
        <w:autoSpaceDE w:val="0"/>
        <w:autoSpaceDN w:val="0"/>
        <w:adjustRightInd w:val="0"/>
        <w:spacing w:after="0" w:line="6" w:lineRule="exact"/>
        <w:rPr>
          <w:rFonts w:ascii="Times New Roman" w:hAnsi="Times New Roman"/>
          <w:sz w:val="20"/>
          <w:szCs w:val="20"/>
        </w:rPr>
      </w:pPr>
    </w:p>
    <w:p w:rsidR="00DF2AB0" w:rsidRDefault="00DF2AB0">
      <w:pPr>
        <w:widowControl w:val="0"/>
        <w:overflowPunct w:val="0"/>
        <w:autoSpaceDE w:val="0"/>
        <w:autoSpaceDN w:val="0"/>
        <w:adjustRightInd w:val="0"/>
        <w:spacing w:after="0" w:line="239" w:lineRule="auto"/>
        <w:ind w:left="720"/>
        <w:jc w:val="both"/>
        <w:rPr>
          <w:rFonts w:ascii="Times New Roman" w:hAnsi="Times New Roman"/>
          <w:sz w:val="20"/>
          <w:szCs w:val="20"/>
        </w:rPr>
      </w:pPr>
      <w:r>
        <w:rPr>
          <w:rFonts w:ascii="Times New Roman" w:hAnsi="Times New Roman"/>
          <w:b/>
          <w:bCs/>
          <w:sz w:val="20"/>
          <w:szCs w:val="20"/>
        </w:rPr>
        <w:t xml:space="preserve">Implicitness </w:t>
      </w:r>
    </w:p>
    <w:p w:rsidR="00DF2AB0" w:rsidRDefault="00DF2AB0">
      <w:pPr>
        <w:widowControl w:val="0"/>
        <w:autoSpaceDE w:val="0"/>
        <w:autoSpaceDN w:val="0"/>
        <w:adjustRightInd w:val="0"/>
        <w:spacing w:after="0" w:line="43" w:lineRule="exact"/>
        <w:rPr>
          <w:rFonts w:ascii="Times New Roman" w:hAnsi="Times New Roman"/>
          <w:sz w:val="20"/>
          <w:szCs w:val="20"/>
        </w:rPr>
      </w:pPr>
    </w:p>
    <w:p w:rsidR="00DF2AB0" w:rsidRDefault="00DF2AB0">
      <w:pPr>
        <w:widowControl w:val="0"/>
        <w:numPr>
          <w:ilvl w:val="1"/>
          <w:numId w:val="68"/>
        </w:numPr>
        <w:overflowPunct w:val="0"/>
        <w:autoSpaceDE w:val="0"/>
        <w:autoSpaceDN w:val="0"/>
        <w:adjustRightInd w:val="0"/>
        <w:spacing w:after="0" w:line="215" w:lineRule="auto"/>
        <w:ind w:right="480" w:hanging="359"/>
        <w:jc w:val="both"/>
        <w:rPr>
          <w:rFonts w:ascii="Times New Roman" w:hAnsi="Times New Roman"/>
          <w:sz w:val="20"/>
          <w:szCs w:val="20"/>
        </w:rPr>
      </w:pPr>
      <w:r>
        <w:rPr>
          <w:rFonts w:ascii="Times New Roman" w:hAnsi="Times New Roman"/>
          <w:sz w:val="20"/>
          <w:szCs w:val="20"/>
        </w:rPr>
        <w:t xml:space="preserve">Domain specialists understand the area so well that they do not think of making the domain requirements explicit. </w:t>
      </w:r>
    </w:p>
    <w:p w:rsidR="00DF2AB0" w:rsidRDefault="00DF2AB0">
      <w:pPr>
        <w:widowControl w:val="0"/>
        <w:autoSpaceDE w:val="0"/>
        <w:autoSpaceDN w:val="0"/>
        <w:adjustRightInd w:val="0"/>
        <w:spacing w:after="0" w:line="223" w:lineRule="exact"/>
        <w:rPr>
          <w:rFonts w:ascii="Times New Roman" w:hAnsi="Times New Roman"/>
          <w:sz w:val="20"/>
          <w:szCs w:val="20"/>
        </w:rPr>
      </w:pPr>
    </w:p>
    <w:p w:rsidR="00DF2AB0" w:rsidRDefault="00DF2AB0">
      <w:pPr>
        <w:widowControl w:val="0"/>
        <w:numPr>
          <w:ilvl w:val="0"/>
          <w:numId w:val="68"/>
        </w:numPr>
        <w:overflowPunct w:val="0"/>
        <w:autoSpaceDE w:val="0"/>
        <w:autoSpaceDN w:val="0"/>
        <w:adjustRightInd w:val="0"/>
        <w:spacing w:after="0" w:line="239" w:lineRule="auto"/>
        <w:ind w:hanging="359"/>
        <w:jc w:val="both"/>
        <w:rPr>
          <w:rFonts w:ascii="Times New Roman" w:hAnsi="Times New Roman"/>
          <w:b/>
          <w:bCs/>
        </w:rPr>
      </w:pPr>
      <w:r>
        <w:rPr>
          <w:rFonts w:ascii="Times New Roman" w:hAnsi="Times New Roman"/>
          <w:b/>
          <w:bCs/>
          <w:sz w:val="20"/>
          <w:szCs w:val="20"/>
        </w:rPr>
        <w:t xml:space="preserve">USER REQUIREMENTS </w:t>
      </w:r>
    </w:p>
    <w:p w:rsidR="00DF2AB0" w:rsidRDefault="00DF2AB0">
      <w:pPr>
        <w:widowControl w:val="0"/>
        <w:autoSpaceDE w:val="0"/>
        <w:autoSpaceDN w:val="0"/>
        <w:adjustRightInd w:val="0"/>
        <w:spacing w:after="0" w:line="63" w:lineRule="exact"/>
        <w:rPr>
          <w:rFonts w:ascii="Times New Roman" w:hAnsi="Times New Roman"/>
          <w:sz w:val="24"/>
          <w:szCs w:val="24"/>
        </w:rPr>
      </w:pPr>
    </w:p>
    <w:p w:rsidR="00DF2AB0" w:rsidRDefault="00DF2AB0">
      <w:pPr>
        <w:widowControl w:val="0"/>
        <w:numPr>
          <w:ilvl w:val="0"/>
          <w:numId w:val="69"/>
        </w:numPr>
        <w:overflowPunct w:val="0"/>
        <w:autoSpaceDE w:val="0"/>
        <w:autoSpaceDN w:val="0"/>
        <w:adjustRightInd w:val="0"/>
        <w:spacing w:after="0" w:line="209" w:lineRule="auto"/>
        <w:ind w:right="860" w:hanging="359"/>
        <w:jc w:val="both"/>
        <w:rPr>
          <w:rFonts w:ascii="Symbol" w:hAnsi="Symbol" w:cs="Symbol"/>
          <w:sz w:val="20"/>
          <w:szCs w:val="20"/>
        </w:rPr>
      </w:pPr>
      <w:r>
        <w:rPr>
          <w:rFonts w:ascii="Times New Roman" w:hAnsi="Times New Roman"/>
          <w:sz w:val="20"/>
          <w:szCs w:val="20"/>
        </w:rPr>
        <w:t xml:space="preserve">Should describe functional and non-functional requirements in such a way that they are understandable by system users who don’t have detailed technical knowledge. </w:t>
      </w:r>
    </w:p>
    <w:p w:rsidR="00DF2AB0" w:rsidRDefault="00DF2AB0">
      <w:pPr>
        <w:widowControl w:val="0"/>
        <w:autoSpaceDE w:val="0"/>
        <w:autoSpaceDN w:val="0"/>
        <w:adjustRightInd w:val="0"/>
        <w:spacing w:after="0" w:line="62" w:lineRule="exact"/>
        <w:rPr>
          <w:rFonts w:ascii="Symbol" w:hAnsi="Symbol" w:cs="Symbol"/>
          <w:sz w:val="20"/>
          <w:szCs w:val="20"/>
        </w:rPr>
      </w:pPr>
    </w:p>
    <w:p w:rsidR="00DF2AB0" w:rsidRDefault="00DF2AB0">
      <w:pPr>
        <w:widowControl w:val="0"/>
        <w:numPr>
          <w:ilvl w:val="0"/>
          <w:numId w:val="69"/>
        </w:numPr>
        <w:overflowPunct w:val="0"/>
        <w:autoSpaceDE w:val="0"/>
        <w:autoSpaceDN w:val="0"/>
        <w:adjustRightInd w:val="0"/>
        <w:spacing w:after="0" w:line="208" w:lineRule="auto"/>
        <w:ind w:right="660" w:hanging="359"/>
        <w:jc w:val="both"/>
        <w:rPr>
          <w:rFonts w:ascii="Symbol" w:hAnsi="Symbol" w:cs="Symbol"/>
          <w:sz w:val="20"/>
          <w:szCs w:val="20"/>
        </w:rPr>
      </w:pPr>
      <w:r>
        <w:rPr>
          <w:rFonts w:ascii="Times New Roman" w:hAnsi="Times New Roman"/>
          <w:sz w:val="20"/>
          <w:szCs w:val="20"/>
        </w:rPr>
        <w:t xml:space="preserve">User requirements are defined using natural language, tables and diagrams as these can be understood by all users. </w:t>
      </w:r>
    </w:p>
    <w:p w:rsidR="00DF2AB0" w:rsidRDefault="00DF2AB0">
      <w:pPr>
        <w:widowControl w:val="0"/>
        <w:autoSpaceDE w:val="0"/>
        <w:autoSpaceDN w:val="0"/>
        <w:adjustRightInd w:val="0"/>
        <w:spacing w:after="0" w:line="23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Problems with natural language</w:t>
      </w:r>
    </w:p>
    <w:p w:rsidR="00DF2AB0" w:rsidRDefault="00DF2AB0">
      <w:pPr>
        <w:widowControl w:val="0"/>
        <w:autoSpaceDE w:val="0"/>
        <w:autoSpaceDN w:val="0"/>
        <w:adjustRightInd w:val="0"/>
        <w:spacing w:after="0" w:line="236" w:lineRule="auto"/>
        <w:ind w:left="720"/>
        <w:rPr>
          <w:rFonts w:ascii="Times New Roman" w:hAnsi="Times New Roman"/>
          <w:sz w:val="24"/>
          <w:szCs w:val="24"/>
        </w:rPr>
      </w:pPr>
      <w:r>
        <w:rPr>
          <w:rFonts w:ascii="Times New Roman" w:hAnsi="Times New Roman"/>
          <w:sz w:val="20"/>
          <w:szCs w:val="20"/>
        </w:rPr>
        <w:t>Lack of clarity</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numPr>
          <w:ilvl w:val="0"/>
          <w:numId w:val="70"/>
        </w:numPr>
        <w:tabs>
          <w:tab w:val="clear" w:pos="720"/>
          <w:tab w:val="num" w:pos="1440"/>
        </w:tabs>
        <w:overflowPunct w:val="0"/>
        <w:autoSpaceDE w:val="0"/>
        <w:autoSpaceDN w:val="0"/>
        <w:adjustRightInd w:val="0"/>
        <w:spacing w:after="0" w:line="215" w:lineRule="auto"/>
        <w:ind w:right="1720" w:firstLine="361"/>
        <w:jc w:val="both"/>
        <w:rPr>
          <w:rFonts w:ascii="Times New Roman" w:hAnsi="Times New Roman"/>
          <w:sz w:val="20"/>
          <w:szCs w:val="20"/>
        </w:rPr>
      </w:pPr>
      <w:r>
        <w:rPr>
          <w:rFonts w:ascii="Times New Roman" w:hAnsi="Times New Roman"/>
          <w:sz w:val="20"/>
          <w:szCs w:val="20"/>
        </w:rPr>
        <w:t xml:space="preserve">Precision is difficult without making the document difficult to read. Requirements confusion </w:t>
      </w:r>
    </w:p>
    <w:p w:rsidR="00DF2AB0" w:rsidRDefault="00DF2AB0">
      <w:pPr>
        <w:widowControl w:val="0"/>
        <w:autoSpaceDE w:val="0"/>
        <w:autoSpaceDN w:val="0"/>
        <w:adjustRightInd w:val="0"/>
        <w:spacing w:after="0" w:line="49" w:lineRule="exact"/>
        <w:rPr>
          <w:rFonts w:ascii="Times New Roman" w:hAnsi="Times New Roman"/>
          <w:sz w:val="20"/>
          <w:szCs w:val="20"/>
        </w:rPr>
      </w:pPr>
    </w:p>
    <w:p w:rsidR="00DF2AB0" w:rsidRDefault="00DF2AB0">
      <w:pPr>
        <w:widowControl w:val="0"/>
        <w:numPr>
          <w:ilvl w:val="0"/>
          <w:numId w:val="70"/>
        </w:numPr>
        <w:tabs>
          <w:tab w:val="clear" w:pos="720"/>
          <w:tab w:val="num" w:pos="1440"/>
        </w:tabs>
        <w:overflowPunct w:val="0"/>
        <w:autoSpaceDE w:val="0"/>
        <w:autoSpaceDN w:val="0"/>
        <w:adjustRightInd w:val="0"/>
        <w:spacing w:after="0" w:line="215" w:lineRule="auto"/>
        <w:ind w:right="1920" w:firstLine="361"/>
        <w:jc w:val="both"/>
        <w:rPr>
          <w:rFonts w:ascii="Times New Roman" w:hAnsi="Times New Roman"/>
          <w:sz w:val="20"/>
          <w:szCs w:val="20"/>
        </w:rPr>
      </w:pPr>
      <w:r>
        <w:rPr>
          <w:rFonts w:ascii="Times New Roman" w:hAnsi="Times New Roman"/>
          <w:sz w:val="20"/>
          <w:szCs w:val="20"/>
        </w:rPr>
        <w:t xml:space="preserve">Functional and non-functional requirements tend to be mixed-up. Requirements amalgamation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70"/>
        </w:numPr>
        <w:tabs>
          <w:tab w:val="clear" w:pos="720"/>
          <w:tab w:val="num" w:pos="1440"/>
        </w:tabs>
        <w:overflowPunct w:val="0"/>
        <w:autoSpaceDE w:val="0"/>
        <w:autoSpaceDN w:val="0"/>
        <w:adjustRightInd w:val="0"/>
        <w:spacing w:after="0" w:line="235" w:lineRule="auto"/>
        <w:ind w:left="1440" w:hanging="359"/>
        <w:jc w:val="both"/>
        <w:rPr>
          <w:rFonts w:ascii="Times New Roman" w:hAnsi="Times New Roman"/>
          <w:sz w:val="20"/>
          <w:szCs w:val="20"/>
        </w:rPr>
      </w:pPr>
      <w:r>
        <w:rPr>
          <w:rFonts w:ascii="Times New Roman" w:hAnsi="Times New Roman"/>
          <w:sz w:val="20"/>
          <w:szCs w:val="20"/>
        </w:rPr>
        <w:t xml:space="preserve">Several different requirements may be expressed together. </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6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Requirement problems</w:t>
      </w:r>
    </w:p>
    <w:p w:rsidR="00DF2AB0" w:rsidRDefault="00DF2AB0">
      <w:pPr>
        <w:widowControl w:val="0"/>
        <w:autoSpaceDE w:val="0"/>
        <w:autoSpaceDN w:val="0"/>
        <w:adjustRightInd w:val="0"/>
        <w:spacing w:after="0" w:line="79"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Database requirements includes both conceptual and detailed information</w:t>
      </w:r>
    </w:p>
    <w:p w:rsidR="00DF2AB0" w:rsidRDefault="00DF2AB0">
      <w:pPr>
        <w:widowControl w:val="0"/>
        <w:autoSpaceDE w:val="0"/>
        <w:autoSpaceDN w:val="0"/>
        <w:adjustRightInd w:val="0"/>
        <w:spacing w:after="0" w:line="78" w:lineRule="exact"/>
        <w:rPr>
          <w:rFonts w:ascii="Times New Roman" w:hAnsi="Times New Roman"/>
          <w:sz w:val="24"/>
          <w:szCs w:val="24"/>
        </w:rPr>
      </w:pPr>
    </w:p>
    <w:p w:rsidR="00DF2AB0" w:rsidRDefault="00DF2AB0">
      <w:pPr>
        <w:widowControl w:val="0"/>
        <w:numPr>
          <w:ilvl w:val="0"/>
          <w:numId w:val="71"/>
        </w:numPr>
        <w:tabs>
          <w:tab w:val="clear" w:pos="720"/>
          <w:tab w:val="num" w:pos="1440"/>
        </w:tabs>
        <w:overflowPunct w:val="0"/>
        <w:autoSpaceDE w:val="0"/>
        <w:autoSpaceDN w:val="0"/>
        <w:adjustRightInd w:val="0"/>
        <w:spacing w:after="0" w:line="240" w:lineRule="auto"/>
        <w:ind w:left="1440" w:hanging="359"/>
        <w:jc w:val="both"/>
        <w:rPr>
          <w:rFonts w:ascii="Times New Roman" w:hAnsi="Times New Roman"/>
          <w:sz w:val="20"/>
          <w:szCs w:val="20"/>
        </w:rPr>
      </w:pPr>
      <w:r>
        <w:rPr>
          <w:rFonts w:ascii="Times New Roman" w:hAnsi="Times New Roman"/>
          <w:sz w:val="20"/>
          <w:szCs w:val="20"/>
        </w:rPr>
        <w:t xml:space="preserve">Describes the concept of a financial accounting system that is to be included in LIBSYS;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0" w:right="1860" w:bottom="824" w:left="1800" w:header="720" w:footer="720" w:gutter="0"/>
          <w:cols w:space="720" w:equalWidth="0">
            <w:col w:w="858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26" w:name="page28"/>
      <w:bookmarkEnd w:id="26"/>
    </w:p>
    <w:p w:rsidR="00DF2AB0" w:rsidRDefault="00DF2AB0">
      <w:pPr>
        <w:widowControl w:val="0"/>
        <w:numPr>
          <w:ilvl w:val="0"/>
          <w:numId w:val="72"/>
        </w:numPr>
        <w:tabs>
          <w:tab w:val="clear" w:pos="720"/>
          <w:tab w:val="num" w:pos="1708"/>
        </w:tabs>
        <w:overflowPunct w:val="0"/>
        <w:autoSpaceDE w:val="0"/>
        <w:autoSpaceDN w:val="0"/>
        <w:adjustRightInd w:val="0"/>
        <w:spacing w:after="0" w:line="215" w:lineRule="auto"/>
        <w:ind w:left="1708" w:right="360" w:hanging="359"/>
        <w:jc w:val="both"/>
        <w:rPr>
          <w:rFonts w:ascii="Times New Roman" w:hAnsi="Times New Roman"/>
          <w:sz w:val="20"/>
          <w:szCs w:val="20"/>
        </w:rPr>
      </w:pPr>
      <w:r>
        <w:rPr>
          <w:rFonts w:ascii="Times New Roman" w:hAnsi="Times New Roman"/>
          <w:sz w:val="20"/>
          <w:szCs w:val="20"/>
        </w:rPr>
        <w:t xml:space="preserve">However, it also includes the detail that managers can configure this system - this is unnecessary at this level. </w:t>
      </w:r>
    </w:p>
    <w:p w:rsidR="00DF2AB0" w:rsidRDefault="00DF2AB0">
      <w:pPr>
        <w:widowControl w:val="0"/>
        <w:autoSpaceDE w:val="0"/>
        <w:autoSpaceDN w:val="0"/>
        <w:adjustRightInd w:val="0"/>
        <w:spacing w:after="0" w:line="79"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988"/>
        <w:rPr>
          <w:rFonts w:ascii="Times New Roman" w:hAnsi="Times New Roman"/>
          <w:sz w:val="24"/>
          <w:szCs w:val="24"/>
        </w:rPr>
      </w:pPr>
      <w:r>
        <w:rPr>
          <w:rFonts w:ascii="Times New Roman" w:hAnsi="Times New Roman"/>
          <w:sz w:val="20"/>
          <w:szCs w:val="20"/>
        </w:rPr>
        <w:t>Grid requirement mixes three different kinds of requirement</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numPr>
          <w:ilvl w:val="0"/>
          <w:numId w:val="73"/>
        </w:numPr>
        <w:tabs>
          <w:tab w:val="clear" w:pos="720"/>
          <w:tab w:val="num" w:pos="1708"/>
        </w:tabs>
        <w:overflowPunct w:val="0"/>
        <w:autoSpaceDE w:val="0"/>
        <w:autoSpaceDN w:val="0"/>
        <w:adjustRightInd w:val="0"/>
        <w:spacing w:after="0" w:line="239" w:lineRule="auto"/>
        <w:ind w:left="1708" w:hanging="359"/>
        <w:jc w:val="both"/>
        <w:rPr>
          <w:rFonts w:ascii="Times New Roman" w:hAnsi="Times New Roman"/>
          <w:sz w:val="20"/>
          <w:szCs w:val="20"/>
        </w:rPr>
      </w:pPr>
      <w:r>
        <w:rPr>
          <w:rFonts w:ascii="Times New Roman" w:hAnsi="Times New Roman"/>
          <w:sz w:val="20"/>
          <w:szCs w:val="20"/>
        </w:rPr>
        <w:t xml:space="preserve">Conceptual functional requirement (the need for a grid); </w:t>
      </w:r>
    </w:p>
    <w:p w:rsidR="00DF2AB0" w:rsidRDefault="00DF2AB0">
      <w:pPr>
        <w:widowControl w:val="0"/>
        <w:autoSpaceDE w:val="0"/>
        <w:autoSpaceDN w:val="0"/>
        <w:adjustRightInd w:val="0"/>
        <w:spacing w:after="0" w:line="83" w:lineRule="exact"/>
        <w:rPr>
          <w:rFonts w:ascii="Times New Roman" w:hAnsi="Times New Roman"/>
          <w:sz w:val="20"/>
          <w:szCs w:val="20"/>
        </w:rPr>
      </w:pPr>
    </w:p>
    <w:p w:rsidR="00DF2AB0" w:rsidRDefault="00DF2AB0">
      <w:pPr>
        <w:widowControl w:val="0"/>
        <w:numPr>
          <w:ilvl w:val="0"/>
          <w:numId w:val="73"/>
        </w:numPr>
        <w:tabs>
          <w:tab w:val="clear" w:pos="720"/>
          <w:tab w:val="num" w:pos="1708"/>
        </w:tabs>
        <w:overflowPunct w:val="0"/>
        <w:autoSpaceDE w:val="0"/>
        <w:autoSpaceDN w:val="0"/>
        <w:adjustRightInd w:val="0"/>
        <w:spacing w:after="0" w:line="239" w:lineRule="auto"/>
        <w:ind w:left="1708" w:hanging="359"/>
        <w:jc w:val="both"/>
        <w:rPr>
          <w:rFonts w:ascii="Times New Roman" w:hAnsi="Times New Roman"/>
          <w:sz w:val="20"/>
          <w:szCs w:val="20"/>
        </w:rPr>
      </w:pPr>
      <w:r>
        <w:rPr>
          <w:rFonts w:ascii="Times New Roman" w:hAnsi="Times New Roman"/>
          <w:sz w:val="20"/>
          <w:szCs w:val="20"/>
        </w:rPr>
        <w:t xml:space="preserve">Non-functional requirement (grid units);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pPr>
        <w:widowControl w:val="0"/>
        <w:numPr>
          <w:ilvl w:val="0"/>
          <w:numId w:val="73"/>
        </w:numPr>
        <w:tabs>
          <w:tab w:val="clear" w:pos="720"/>
          <w:tab w:val="num" w:pos="1708"/>
        </w:tabs>
        <w:overflowPunct w:val="0"/>
        <w:autoSpaceDE w:val="0"/>
        <w:autoSpaceDN w:val="0"/>
        <w:adjustRightInd w:val="0"/>
        <w:spacing w:after="0" w:line="239" w:lineRule="auto"/>
        <w:ind w:left="1708" w:hanging="359"/>
        <w:jc w:val="both"/>
        <w:rPr>
          <w:rFonts w:ascii="Times New Roman" w:hAnsi="Times New Roman"/>
          <w:sz w:val="20"/>
          <w:szCs w:val="20"/>
        </w:rPr>
      </w:pPr>
      <w:r>
        <w:rPr>
          <w:rFonts w:ascii="Times New Roman" w:hAnsi="Times New Roman"/>
          <w:sz w:val="20"/>
          <w:szCs w:val="20"/>
        </w:rPr>
        <w:t xml:space="preserve">Non-functional UI requirement (grid switching).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numPr>
          <w:ilvl w:val="0"/>
          <w:numId w:val="73"/>
        </w:numPr>
        <w:tabs>
          <w:tab w:val="clear" w:pos="720"/>
          <w:tab w:val="num" w:pos="1708"/>
        </w:tabs>
        <w:overflowPunct w:val="0"/>
        <w:autoSpaceDE w:val="0"/>
        <w:autoSpaceDN w:val="0"/>
        <w:adjustRightInd w:val="0"/>
        <w:spacing w:after="0" w:line="239" w:lineRule="auto"/>
        <w:ind w:left="1708" w:hanging="359"/>
        <w:jc w:val="both"/>
        <w:rPr>
          <w:rFonts w:ascii="Times New Roman" w:hAnsi="Times New Roman"/>
          <w:sz w:val="20"/>
          <w:szCs w:val="20"/>
        </w:rPr>
      </w:pPr>
      <w:r>
        <w:rPr>
          <w:rFonts w:ascii="Times New Roman" w:hAnsi="Times New Roman"/>
          <w:sz w:val="20"/>
          <w:szCs w:val="20"/>
        </w:rPr>
        <w:t xml:space="preserve">Structured presentation </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68"/>
        <w:rPr>
          <w:rFonts w:ascii="Times New Roman" w:hAnsi="Times New Roman"/>
          <w:sz w:val="24"/>
          <w:szCs w:val="24"/>
        </w:rPr>
      </w:pPr>
      <w:r>
        <w:rPr>
          <w:rFonts w:ascii="Times New Roman" w:hAnsi="Times New Roman"/>
          <w:b/>
          <w:bCs/>
          <w:sz w:val="20"/>
          <w:szCs w:val="20"/>
        </w:rPr>
        <w:t>Guidelines for writing requirements</w:t>
      </w:r>
    </w:p>
    <w:p w:rsidR="00DF2AB0" w:rsidRDefault="00DF2AB0">
      <w:pPr>
        <w:widowControl w:val="0"/>
        <w:autoSpaceDE w:val="0"/>
        <w:autoSpaceDN w:val="0"/>
        <w:adjustRightInd w:val="0"/>
        <w:spacing w:after="0" w:line="78" w:lineRule="exact"/>
        <w:rPr>
          <w:rFonts w:ascii="Times New Roman" w:hAnsi="Times New Roman"/>
          <w:sz w:val="24"/>
          <w:szCs w:val="24"/>
        </w:rPr>
      </w:pPr>
    </w:p>
    <w:p w:rsidR="00DF2AB0" w:rsidRDefault="00DF2AB0">
      <w:pPr>
        <w:widowControl w:val="0"/>
        <w:numPr>
          <w:ilvl w:val="1"/>
          <w:numId w:val="74"/>
        </w:numPr>
        <w:tabs>
          <w:tab w:val="clear" w:pos="1440"/>
          <w:tab w:val="num" w:pos="988"/>
        </w:tabs>
        <w:overflowPunct w:val="0"/>
        <w:autoSpaceDE w:val="0"/>
        <w:autoSpaceDN w:val="0"/>
        <w:adjustRightInd w:val="0"/>
        <w:spacing w:after="0" w:line="240" w:lineRule="auto"/>
        <w:ind w:left="988" w:hanging="359"/>
        <w:jc w:val="both"/>
        <w:rPr>
          <w:rFonts w:ascii="Symbol" w:hAnsi="Symbol" w:cs="Symbol"/>
          <w:sz w:val="20"/>
          <w:szCs w:val="20"/>
        </w:rPr>
      </w:pPr>
      <w:r>
        <w:rPr>
          <w:rFonts w:ascii="Times New Roman" w:hAnsi="Times New Roman"/>
          <w:sz w:val="20"/>
          <w:szCs w:val="20"/>
        </w:rPr>
        <w:t xml:space="preserve">Invent a standard format and use it for all requirements. </w:t>
      </w:r>
    </w:p>
    <w:p w:rsidR="00DF2AB0" w:rsidRDefault="00DF2AB0">
      <w:pPr>
        <w:widowControl w:val="0"/>
        <w:autoSpaceDE w:val="0"/>
        <w:autoSpaceDN w:val="0"/>
        <w:adjustRightInd w:val="0"/>
        <w:spacing w:after="0" w:line="143" w:lineRule="exact"/>
        <w:rPr>
          <w:rFonts w:ascii="Symbol" w:hAnsi="Symbol" w:cs="Symbol"/>
          <w:sz w:val="20"/>
          <w:szCs w:val="20"/>
        </w:rPr>
      </w:pPr>
    </w:p>
    <w:p w:rsidR="00DF2AB0" w:rsidRDefault="00DF2AB0">
      <w:pPr>
        <w:widowControl w:val="0"/>
        <w:numPr>
          <w:ilvl w:val="1"/>
          <w:numId w:val="74"/>
        </w:numPr>
        <w:tabs>
          <w:tab w:val="clear" w:pos="1440"/>
          <w:tab w:val="num" w:pos="988"/>
        </w:tabs>
        <w:overflowPunct w:val="0"/>
        <w:autoSpaceDE w:val="0"/>
        <w:autoSpaceDN w:val="0"/>
        <w:adjustRightInd w:val="0"/>
        <w:spacing w:after="0" w:line="206" w:lineRule="auto"/>
        <w:ind w:left="988" w:right="340" w:hanging="359"/>
        <w:jc w:val="both"/>
        <w:rPr>
          <w:rFonts w:ascii="Symbol" w:hAnsi="Symbol" w:cs="Symbol"/>
          <w:sz w:val="20"/>
          <w:szCs w:val="20"/>
        </w:rPr>
      </w:pPr>
      <w:r>
        <w:rPr>
          <w:rFonts w:ascii="Times New Roman" w:hAnsi="Times New Roman"/>
          <w:sz w:val="20"/>
          <w:szCs w:val="20"/>
        </w:rPr>
        <w:t xml:space="preserve">Use language in a consistent way. Use shall for mandatory requirements, should for desirable requirements. </w:t>
      </w:r>
    </w:p>
    <w:p w:rsidR="00DF2AB0" w:rsidRDefault="00DF2AB0">
      <w:pPr>
        <w:widowControl w:val="0"/>
        <w:autoSpaceDE w:val="0"/>
        <w:autoSpaceDN w:val="0"/>
        <w:adjustRightInd w:val="0"/>
        <w:spacing w:after="0" w:line="82" w:lineRule="exact"/>
        <w:rPr>
          <w:rFonts w:ascii="Symbol" w:hAnsi="Symbol" w:cs="Symbol"/>
          <w:sz w:val="20"/>
          <w:szCs w:val="20"/>
        </w:rPr>
      </w:pPr>
    </w:p>
    <w:p w:rsidR="00DF2AB0" w:rsidRDefault="00DF2AB0">
      <w:pPr>
        <w:widowControl w:val="0"/>
        <w:numPr>
          <w:ilvl w:val="1"/>
          <w:numId w:val="74"/>
        </w:numPr>
        <w:tabs>
          <w:tab w:val="clear" w:pos="1440"/>
          <w:tab w:val="num" w:pos="988"/>
        </w:tabs>
        <w:overflowPunct w:val="0"/>
        <w:autoSpaceDE w:val="0"/>
        <w:autoSpaceDN w:val="0"/>
        <w:adjustRightInd w:val="0"/>
        <w:spacing w:after="0" w:line="240" w:lineRule="auto"/>
        <w:ind w:left="988" w:hanging="359"/>
        <w:jc w:val="both"/>
        <w:rPr>
          <w:rFonts w:ascii="Symbol" w:hAnsi="Symbol" w:cs="Symbol"/>
          <w:sz w:val="20"/>
          <w:szCs w:val="20"/>
        </w:rPr>
      </w:pPr>
      <w:r>
        <w:rPr>
          <w:rFonts w:ascii="Times New Roman" w:hAnsi="Times New Roman"/>
          <w:sz w:val="20"/>
          <w:szCs w:val="20"/>
        </w:rPr>
        <w:t xml:space="preserve">Use text highlighting to identify key parts of the requirement. </w:t>
      </w:r>
    </w:p>
    <w:p w:rsidR="00DF2AB0" w:rsidRDefault="00DF2AB0">
      <w:pPr>
        <w:widowControl w:val="0"/>
        <w:autoSpaceDE w:val="0"/>
        <w:autoSpaceDN w:val="0"/>
        <w:adjustRightInd w:val="0"/>
        <w:spacing w:after="0" w:line="81" w:lineRule="exact"/>
        <w:rPr>
          <w:rFonts w:ascii="Symbol" w:hAnsi="Symbol" w:cs="Symbol"/>
          <w:sz w:val="20"/>
          <w:szCs w:val="20"/>
        </w:rPr>
      </w:pPr>
    </w:p>
    <w:p w:rsidR="00DF2AB0" w:rsidRDefault="00DF2AB0">
      <w:pPr>
        <w:widowControl w:val="0"/>
        <w:numPr>
          <w:ilvl w:val="1"/>
          <w:numId w:val="74"/>
        </w:numPr>
        <w:tabs>
          <w:tab w:val="clear" w:pos="1440"/>
          <w:tab w:val="num" w:pos="988"/>
        </w:tabs>
        <w:overflowPunct w:val="0"/>
        <w:autoSpaceDE w:val="0"/>
        <w:autoSpaceDN w:val="0"/>
        <w:adjustRightInd w:val="0"/>
        <w:spacing w:after="0" w:line="240" w:lineRule="auto"/>
        <w:ind w:left="988" w:hanging="359"/>
        <w:jc w:val="both"/>
        <w:rPr>
          <w:rFonts w:ascii="Symbol" w:hAnsi="Symbol" w:cs="Symbol"/>
          <w:sz w:val="20"/>
          <w:szCs w:val="20"/>
        </w:rPr>
      </w:pPr>
      <w:r>
        <w:rPr>
          <w:rFonts w:ascii="Times New Roman" w:hAnsi="Times New Roman"/>
          <w:sz w:val="20"/>
          <w:szCs w:val="20"/>
        </w:rPr>
        <w:t xml:space="preserve">Avoid the use of computer jargon. </w:t>
      </w:r>
    </w:p>
    <w:p w:rsidR="00DF2AB0" w:rsidRDefault="00DF2AB0">
      <w:pPr>
        <w:widowControl w:val="0"/>
        <w:autoSpaceDE w:val="0"/>
        <w:autoSpaceDN w:val="0"/>
        <w:adjustRightInd w:val="0"/>
        <w:spacing w:after="0" w:line="308" w:lineRule="exact"/>
        <w:rPr>
          <w:rFonts w:ascii="Symbol" w:hAnsi="Symbol" w:cs="Symbol"/>
          <w:sz w:val="20"/>
          <w:szCs w:val="20"/>
        </w:rPr>
      </w:pPr>
    </w:p>
    <w:p w:rsidR="00DF2AB0" w:rsidRDefault="00DF2AB0">
      <w:pPr>
        <w:widowControl w:val="0"/>
        <w:numPr>
          <w:ilvl w:val="0"/>
          <w:numId w:val="74"/>
        </w:numPr>
        <w:tabs>
          <w:tab w:val="clear" w:pos="720"/>
          <w:tab w:val="num" w:pos="268"/>
        </w:tabs>
        <w:overflowPunct w:val="0"/>
        <w:autoSpaceDE w:val="0"/>
        <w:autoSpaceDN w:val="0"/>
        <w:adjustRightInd w:val="0"/>
        <w:spacing w:after="0" w:line="239" w:lineRule="auto"/>
        <w:ind w:left="268" w:hanging="268"/>
        <w:jc w:val="both"/>
        <w:rPr>
          <w:rFonts w:ascii="Times New Roman" w:hAnsi="Times New Roman"/>
          <w:b/>
          <w:bCs/>
        </w:rPr>
      </w:pPr>
      <w:r>
        <w:rPr>
          <w:rFonts w:ascii="Times New Roman" w:hAnsi="Times New Roman"/>
          <w:b/>
          <w:bCs/>
          <w:sz w:val="20"/>
          <w:szCs w:val="20"/>
        </w:rPr>
        <w:t xml:space="preserve">SYSTEM REQUIREMENTS </w:t>
      </w:r>
    </w:p>
    <w:p w:rsidR="00DF2AB0" w:rsidRDefault="00DF2AB0">
      <w:pPr>
        <w:widowControl w:val="0"/>
        <w:autoSpaceDE w:val="0"/>
        <w:autoSpaceDN w:val="0"/>
        <w:adjustRightInd w:val="0"/>
        <w:spacing w:after="0" w:line="8" w:lineRule="exact"/>
        <w:rPr>
          <w:rFonts w:ascii="Times New Roman" w:hAnsi="Times New Roman"/>
          <w:b/>
          <w:bCs/>
        </w:rPr>
      </w:pPr>
    </w:p>
    <w:p w:rsidR="00DF2AB0" w:rsidRDefault="00DF2AB0">
      <w:pPr>
        <w:widowControl w:val="0"/>
        <w:numPr>
          <w:ilvl w:val="1"/>
          <w:numId w:val="74"/>
        </w:numPr>
        <w:tabs>
          <w:tab w:val="clear" w:pos="1440"/>
          <w:tab w:val="num" w:pos="988"/>
        </w:tabs>
        <w:overflowPunct w:val="0"/>
        <w:autoSpaceDE w:val="0"/>
        <w:autoSpaceDN w:val="0"/>
        <w:adjustRightInd w:val="0"/>
        <w:spacing w:after="0" w:line="239" w:lineRule="auto"/>
        <w:ind w:left="988" w:hanging="359"/>
        <w:jc w:val="both"/>
        <w:rPr>
          <w:rFonts w:ascii="Symbol" w:hAnsi="Symbol" w:cs="Symbol"/>
          <w:sz w:val="19"/>
          <w:szCs w:val="19"/>
        </w:rPr>
      </w:pPr>
      <w:r>
        <w:rPr>
          <w:rFonts w:ascii="Times New Roman" w:hAnsi="Times New Roman"/>
          <w:sz w:val="19"/>
          <w:szCs w:val="19"/>
        </w:rPr>
        <w:t xml:space="preserve">More detailed specifications of system functions, services and constraints than user requirements. </w:t>
      </w:r>
    </w:p>
    <w:p w:rsidR="00DF2AB0" w:rsidRDefault="00DF2AB0">
      <w:pPr>
        <w:widowControl w:val="0"/>
        <w:autoSpaceDE w:val="0"/>
        <w:autoSpaceDN w:val="0"/>
        <w:adjustRightInd w:val="0"/>
        <w:spacing w:after="0" w:line="77" w:lineRule="exact"/>
        <w:rPr>
          <w:rFonts w:ascii="Symbol" w:hAnsi="Symbol" w:cs="Symbol"/>
          <w:sz w:val="19"/>
          <w:szCs w:val="19"/>
        </w:rPr>
      </w:pPr>
    </w:p>
    <w:p w:rsidR="00DF2AB0" w:rsidRDefault="00DF2AB0">
      <w:pPr>
        <w:widowControl w:val="0"/>
        <w:numPr>
          <w:ilvl w:val="1"/>
          <w:numId w:val="74"/>
        </w:numPr>
        <w:tabs>
          <w:tab w:val="clear" w:pos="1440"/>
          <w:tab w:val="num" w:pos="988"/>
        </w:tabs>
        <w:overflowPunct w:val="0"/>
        <w:autoSpaceDE w:val="0"/>
        <w:autoSpaceDN w:val="0"/>
        <w:adjustRightInd w:val="0"/>
        <w:spacing w:after="0" w:line="240" w:lineRule="auto"/>
        <w:ind w:left="988" w:hanging="359"/>
        <w:jc w:val="both"/>
        <w:rPr>
          <w:rFonts w:ascii="Symbol" w:hAnsi="Symbol" w:cs="Symbol"/>
          <w:sz w:val="20"/>
          <w:szCs w:val="20"/>
        </w:rPr>
      </w:pPr>
      <w:r>
        <w:rPr>
          <w:rFonts w:ascii="Times New Roman" w:hAnsi="Times New Roman"/>
          <w:sz w:val="20"/>
          <w:szCs w:val="20"/>
        </w:rPr>
        <w:t xml:space="preserve">They are intended to be a basis for designing the system. </w:t>
      </w:r>
    </w:p>
    <w:p w:rsidR="00DF2AB0" w:rsidRDefault="00DF2AB0">
      <w:pPr>
        <w:widowControl w:val="0"/>
        <w:autoSpaceDE w:val="0"/>
        <w:autoSpaceDN w:val="0"/>
        <w:adjustRightInd w:val="0"/>
        <w:spacing w:after="0" w:line="81" w:lineRule="exact"/>
        <w:rPr>
          <w:rFonts w:ascii="Symbol" w:hAnsi="Symbol" w:cs="Symbol"/>
          <w:sz w:val="20"/>
          <w:szCs w:val="20"/>
        </w:rPr>
      </w:pPr>
    </w:p>
    <w:p w:rsidR="00DF2AB0" w:rsidRDefault="00DF2AB0">
      <w:pPr>
        <w:widowControl w:val="0"/>
        <w:numPr>
          <w:ilvl w:val="1"/>
          <w:numId w:val="74"/>
        </w:numPr>
        <w:tabs>
          <w:tab w:val="clear" w:pos="1440"/>
          <w:tab w:val="num" w:pos="988"/>
        </w:tabs>
        <w:overflowPunct w:val="0"/>
        <w:autoSpaceDE w:val="0"/>
        <w:autoSpaceDN w:val="0"/>
        <w:adjustRightInd w:val="0"/>
        <w:spacing w:after="0" w:line="240" w:lineRule="auto"/>
        <w:ind w:left="988" w:hanging="359"/>
        <w:jc w:val="both"/>
        <w:rPr>
          <w:rFonts w:ascii="Symbol" w:hAnsi="Symbol" w:cs="Symbol"/>
          <w:sz w:val="20"/>
          <w:szCs w:val="20"/>
        </w:rPr>
      </w:pPr>
      <w:r>
        <w:rPr>
          <w:rFonts w:ascii="Times New Roman" w:hAnsi="Times New Roman"/>
          <w:sz w:val="20"/>
          <w:szCs w:val="20"/>
        </w:rPr>
        <w:t xml:space="preserve">They may be incorporated into the system contract. </w:t>
      </w:r>
    </w:p>
    <w:p w:rsidR="00DF2AB0" w:rsidRDefault="00DF2AB0">
      <w:pPr>
        <w:widowControl w:val="0"/>
        <w:autoSpaceDE w:val="0"/>
        <w:autoSpaceDN w:val="0"/>
        <w:adjustRightInd w:val="0"/>
        <w:spacing w:after="0" w:line="81" w:lineRule="exact"/>
        <w:rPr>
          <w:rFonts w:ascii="Symbol" w:hAnsi="Symbol" w:cs="Symbol"/>
          <w:sz w:val="20"/>
          <w:szCs w:val="20"/>
        </w:rPr>
      </w:pPr>
    </w:p>
    <w:p w:rsidR="00DF2AB0" w:rsidRDefault="00DF2AB0">
      <w:pPr>
        <w:widowControl w:val="0"/>
        <w:numPr>
          <w:ilvl w:val="1"/>
          <w:numId w:val="74"/>
        </w:numPr>
        <w:tabs>
          <w:tab w:val="clear" w:pos="1440"/>
          <w:tab w:val="num" w:pos="988"/>
        </w:tabs>
        <w:overflowPunct w:val="0"/>
        <w:autoSpaceDE w:val="0"/>
        <w:autoSpaceDN w:val="0"/>
        <w:adjustRightInd w:val="0"/>
        <w:spacing w:after="0" w:line="240" w:lineRule="auto"/>
        <w:ind w:left="988" w:hanging="359"/>
        <w:jc w:val="both"/>
        <w:rPr>
          <w:rFonts w:ascii="Symbol" w:hAnsi="Symbol" w:cs="Symbol"/>
          <w:sz w:val="20"/>
          <w:szCs w:val="20"/>
        </w:rPr>
      </w:pPr>
      <w:r>
        <w:rPr>
          <w:rFonts w:ascii="Times New Roman" w:hAnsi="Times New Roman"/>
          <w:sz w:val="20"/>
          <w:szCs w:val="20"/>
        </w:rPr>
        <w:t xml:space="preserve">System requirements may be defined or illustrated using system models </w:t>
      </w:r>
    </w:p>
    <w:p w:rsidR="00DF2AB0" w:rsidRDefault="00DF2AB0">
      <w:pPr>
        <w:widowControl w:val="0"/>
        <w:autoSpaceDE w:val="0"/>
        <w:autoSpaceDN w:val="0"/>
        <w:adjustRightInd w:val="0"/>
        <w:spacing w:after="0" w:line="31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68"/>
        <w:rPr>
          <w:rFonts w:ascii="Times New Roman" w:hAnsi="Times New Roman"/>
          <w:sz w:val="24"/>
          <w:szCs w:val="24"/>
        </w:rPr>
      </w:pPr>
      <w:r>
        <w:rPr>
          <w:rFonts w:ascii="Times New Roman" w:hAnsi="Times New Roman"/>
          <w:b/>
          <w:bCs/>
          <w:sz w:val="20"/>
          <w:szCs w:val="20"/>
        </w:rPr>
        <w:t>Requirements and design</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left="988" w:right="60"/>
        <w:rPr>
          <w:rFonts w:ascii="Times New Roman" w:hAnsi="Times New Roman"/>
          <w:sz w:val="24"/>
          <w:szCs w:val="24"/>
        </w:rPr>
      </w:pPr>
      <w:r>
        <w:rPr>
          <w:rFonts w:ascii="Times New Roman" w:hAnsi="Times New Roman"/>
          <w:sz w:val="20"/>
          <w:szCs w:val="20"/>
        </w:rPr>
        <w:t>In principle, requirements should state what the system should do and the design should describe how it does this.</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988"/>
        <w:rPr>
          <w:rFonts w:ascii="Times New Roman" w:hAnsi="Times New Roman"/>
          <w:sz w:val="24"/>
          <w:szCs w:val="24"/>
        </w:rPr>
      </w:pPr>
      <w:r>
        <w:rPr>
          <w:rFonts w:ascii="Times New Roman" w:hAnsi="Times New Roman"/>
          <w:sz w:val="20"/>
          <w:szCs w:val="20"/>
        </w:rPr>
        <w:t>In practice, requirements and design are inseparable</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numPr>
          <w:ilvl w:val="0"/>
          <w:numId w:val="75"/>
        </w:numPr>
        <w:tabs>
          <w:tab w:val="clear" w:pos="720"/>
          <w:tab w:val="num" w:pos="1708"/>
        </w:tabs>
        <w:overflowPunct w:val="0"/>
        <w:autoSpaceDE w:val="0"/>
        <w:autoSpaceDN w:val="0"/>
        <w:adjustRightInd w:val="0"/>
        <w:spacing w:after="0" w:line="239" w:lineRule="auto"/>
        <w:ind w:left="1708" w:hanging="359"/>
        <w:jc w:val="both"/>
        <w:rPr>
          <w:rFonts w:ascii="Times New Roman" w:hAnsi="Times New Roman"/>
          <w:sz w:val="20"/>
          <w:szCs w:val="20"/>
        </w:rPr>
      </w:pPr>
      <w:r>
        <w:rPr>
          <w:rFonts w:ascii="Times New Roman" w:hAnsi="Times New Roman"/>
          <w:sz w:val="20"/>
          <w:szCs w:val="20"/>
        </w:rPr>
        <w:t xml:space="preserve">A system architecture may be designed to structure the requirements;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75"/>
        </w:numPr>
        <w:tabs>
          <w:tab w:val="clear" w:pos="720"/>
          <w:tab w:val="num" w:pos="1708"/>
        </w:tabs>
        <w:overflowPunct w:val="0"/>
        <w:autoSpaceDE w:val="0"/>
        <w:autoSpaceDN w:val="0"/>
        <w:adjustRightInd w:val="0"/>
        <w:spacing w:after="0" w:line="239" w:lineRule="auto"/>
        <w:ind w:left="1708" w:hanging="359"/>
        <w:jc w:val="both"/>
        <w:rPr>
          <w:rFonts w:ascii="Times New Roman" w:hAnsi="Times New Roman"/>
          <w:sz w:val="20"/>
          <w:szCs w:val="20"/>
        </w:rPr>
      </w:pPr>
      <w:r>
        <w:rPr>
          <w:rFonts w:ascii="Times New Roman" w:hAnsi="Times New Roman"/>
          <w:sz w:val="20"/>
          <w:szCs w:val="20"/>
        </w:rPr>
        <w:t xml:space="preserve">The system may inter-operate with other systems that generate design requirements;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75"/>
        </w:numPr>
        <w:tabs>
          <w:tab w:val="clear" w:pos="720"/>
          <w:tab w:val="num" w:pos="1708"/>
        </w:tabs>
        <w:overflowPunct w:val="0"/>
        <w:autoSpaceDE w:val="0"/>
        <w:autoSpaceDN w:val="0"/>
        <w:adjustRightInd w:val="0"/>
        <w:spacing w:after="0" w:line="239" w:lineRule="auto"/>
        <w:ind w:left="1708" w:hanging="359"/>
        <w:jc w:val="both"/>
        <w:rPr>
          <w:rFonts w:ascii="Times New Roman" w:hAnsi="Times New Roman"/>
          <w:sz w:val="20"/>
          <w:szCs w:val="20"/>
        </w:rPr>
      </w:pPr>
      <w:r>
        <w:rPr>
          <w:rFonts w:ascii="Times New Roman" w:hAnsi="Times New Roman"/>
          <w:sz w:val="20"/>
          <w:szCs w:val="20"/>
        </w:rPr>
        <w:t xml:space="preserve">The use of a specific design may be a domain requirement.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68"/>
        <w:rPr>
          <w:rFonts w:ascii="Times New Roman" w:hAnsi="Times New Roman"/>
          <w:sz w:val="24"/>
          <w:szCs w:val="24"/>
        </w:rPr>
      </w:pPr>
      <w:r>
        <w:rPr>
          <w:rFonts w:ascii="Times New Roman" w:hAnsi="Times New Roman"/>
          <w:b/>
          <w:bCs/>
          <w:sz w:val="20"/>
          <w:szCs w:val="20"/>
        </w:rPr>
        <w:t>Problems with NL(natural language) specification</w:t>
      </w:r>
    </w:p>
    <w:p w:rsidR="00DF2AB0" w:rsidRDefault="00DF2AB0">
      <w:pPr>
        <w:widowControl w:val="0"/>
        <w:autoSpaceDE w:val="0"/>
        <w:autoSpaceDN w:val="0"/>
        <w:adjustRightInd w:val="0"/>
        <w:spacing w:after="0" w:line="236" w:lineRule="auto"/>
        <w:ind w:left="988"/>
        <w:rPr>
          <w:rFonts w:ascii="Times New Roman" w:hAnsi="Times New Roman"/>
          <w:sz w:val="24"/>
          <w:szCs w:val="24"/>
        </w:rPr>
      </w:pPr>
      <w:r>
        <w:rPr>
          <w:rFonts w:ascii="Times New Roman" w:hAnsi="Times New Roman"/>
          <w:sz w:val="20"/>
          <w:szCs w:val="20"/>
        </w:rPr>
        <w:t>Ambiguity</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numPr>
          <w:ilvl w:val="0"/>
          <w:numId w:val="76"/>
        </w:numPr>
        <w:tabs>
          <w:tab w:val="clear" w:pos="720"/>
          <w:tab w:val="num" w:pos="1708"/>
        </w:tabs>
        <w:overflowPunct w:val="0"/>
        <w:autoSpaceDE w:val="0"/>
        <w:autoSpaceDN w:val="0"/>
        <w:adjustRightInd w:val="0"/>
        <w:spacing w:after="0" w:line="215" w:lineRule="auto"/>
        <w:ind w:left="1708" w:right="240" w:hanging="359"/>
        <w:jc w:val="both"/>
        <w:rPr>
          <w:rFonts w:ascii="Times New Roman" w:hAnsi="Times New Roman"/>
          <w:sz w:val="20"/>
          <w:szCs w:val="20"/>
        </w:rPr>
      </w:pPr>
      <w:r>
        <w:rPr>
          <w:rFonts w:ascii="Times New Roman" w:hAnsi="Times New Roman"/>
          <w:sz w:val="20"/>
          <w:szCs w:val="20"/>
        </w:rPr>
        <w:t xml:space="preserve">The readers and writers of the requirement must interpret the same words in the same way. NL is naturally ambiguous so this is very difficult. </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988"/>
        <w:rPr>
          <w:rFonts w:ascii="Times New Roman" w:hAnsi="Times New Roman"/>
          <w:sz w:val="24"/>
          <w:szCs w:val="24"/>
        </w:rPr>
      </w:pPr>
      <w:r>
        <w:rPr>
          <w:rFonts w:ascii="Times New Roman" w:hAnsi="Times New Roman"/>
          <w:sz w:val="20"/>
          <w:szCs w:val="20"/>
        </w:rPr>
        <w:t>Over-flexibility</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numPr>
          <w:ilvl w:val="0"/>
          <w:numId w:val="77"/>
        </w:numPr>
        <w:tabs>
          <w:tab w:val="clear" w:pos="720"/>
          <w:tab w:val="num" w:pos="1709"/>
        </w:tabs>
        <w:overflowPunct w:val="0"/>
        <w:autoSpaceDE w:val="0"/>
        <w:autoSpaceDN w:val="0"/>
        <w:adjustRightInd w:val="0"/>
        <w:spacing w:after="0" w:line="215" w:lineRule="auto"/>
        <w:ind w:left="988" w:right="800" w:firstLine="361"/>
        <w:jc w:val="both"/>
        <w:rPr>
          <w:rFonts w:ascii="Times New Roman" w:hAnsi="Times New Roman"/>
          <w:sz w:val="20"/>
          <w:szCs w:val="20"/>
        </w:rPr>
      </w:pPr>
      <w:r>
        <w:rPr>
          <w:rFonts w:ascii="Times New Roman" w:hAnsi="Times New Roman"/>
          <w:sz w:val="20"/>
          <w:szCs w:val="20"/>
        </w:rPr>
        <w:t xml:space="preserve">The same thing may be said in a number of different ways in the specification. Lack of modularisation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77"/>
        </w:numPr>
        <w:tabs>
          <w:tab w:val="clear" w:pos="720"/>
          <w:tab w:val="num" w:pos="1708"/>
        </w:tabs>
        <w:overflowPunct w:val="0"/>
        <w:autoSpaceDE w:val="0"/>
        <w:autoSpaceDN w:val="0"/>
        <w:adjustRightInd w:val="0"/>
        <w:spacing w:after="0" w:line="240" w:lineRule="auto"/>
        <w:ind w:left="1708" w:hanging="359"/>
        <w:jc w:val="both"/>
        <w:rPr>
          <w:rFonts w:ascii="Times New Roman" w:hAnsi="Times New Roman"/>
          <w:sz w:val="20"/>
          <w:szCs w:val="20"/>
        </w:rPr>
      </w:pPr>
      <w:r>
        <w:rPr>
          <w:rFonts w:ascii="Times New Roman" w:hAnsi="Times New Roman"/>
          <w:sz w:val="20"/>
          <w:szCs w:val="20"/>
        </w:rPr>
        <w:t xml:space="preserve">NL structures are inadequate to structure system requirements. </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2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68"/>
        <w:rPr>
          <w:rFonts w:ascii="Times New Roman" w:hAnsi="Times New Roman"/>
          <w:sz w:val="24"/>
          <w:szCs w:val="24"/>
        </w:rPr>
      </w:pPr>
      <w:r>
        <w:rPr>
          <w:rFonts w:ascii="Times New Roman" w:hAnsi="Times New Roman"/>
          <w:b/>
          <w:bCs/>
          <w:sz w:val="20"/>
          <w:szCs w:val="20"/>
        </w:rPr>
        <w:t>Alternatives to NL specification:</w:t>
      </w:r>
    </w:p>
    <w:p w:rsidR="00DF2AB0" w:rsidRDefault="00244684">
      <w:pPr>
        <w:widowControl w:val="0"/>
        <w:autoSpaceDE w:val="0"/>
        <w:autoSpaceDN w:val="0"/>
        <w:adjustRightInd w:val="0"/>
        <w:spacing w:after="0" w:line="150" w:lineRule="exact"/>
        <w:rPr>
          <w:rFonts w:ascii="Times New Roman" w:hAnsi="Times New Roman"/>
          <w:sz w:val="24"/>
          <w:szCs w:val="24"/>
        </w:rPr>
      </w:pPr>
      <w:r>
        <w:rPr>
          <w:noProof/>
        </w:rPr>
        <w:pict>
          <v:line id="_x0000_s1062" style="position:absolute;z-index:-251710464" from="13.4pt,.45pt" to="464.3pt,.45pt" o:allowincell="f" strokeweight=".08464mm"/>
        </w:pict>
      </w:r>
    </w:p>
    <w:p w:rsidR="00DF2AB0" w:rsidRDefault="00DF2AB0">
      <w:pPr>
        <w:widowControl w:val="0"/>
        <w:tabs>
          <w:tab w:val="left" w:pos="2028"/>
        </w:tabs>
        <w:autoSpaceDE w:val="0"/>
        <w:autoSpaceDN w:val="0"/>
        <w:adjustRightInd w:val="0"/>
        <w:spacing w:after="0" w:line="239" w:lineRule="auto"/>
        <w:ind w:left="268"/>
        <w:rPr>
          <w:rFonts w:ascii="Times New Roman" w:hAnsi="Times New Roman"/>
          <w:sz w:val="24"/>
          <w:szCs w:val="24"/>
        </w:rPr>
      </w:pPr>
      <w:r>
        <w:rPr>
          <w:rFonts w:ascii="Times New Roman" w:hAnsi="Times New Roman"/>
          <w:b/>
          <w:bCs/>
          <w:sz w:val="20"/>
          <w:szCs w:val="20"/>
        </w:rPr>
        <w:t>Notation</w:t>
      </w:r>
      <w:r>
        <w:rPr>
          <w:rFonts w:ascii="Times New Roman" w:hAnsi="Times New Roman"/>
          <w:sz w:val="24"/>
          <w:szCs w:val="24"/>
        </w:rPr>
        <w:tab/>
      </w:r>
      <w:r>
        <w:rPr>
          <w:rFonts w:ascii="Times New Roman" w:hAnsi="Times New Roman"/>
          <w:b/>
          <w:bCs/>
          <w:sz w:val="20"/>
          <w:szCs w:val="20"/>
        </w:rPr>
        <w:t>Description</w:t>
      </w:r>
    </w:p>
    <w:p w:rsidR="00DF2AB0" w:rsidRDefault="00DF2AB0">
      <w:pPr>
        <w:widowControl w:val="0"/>
        <w:autoSpaceDE w:val="0"/>
        <w:autoSpaceDN w:val="0"/>
        <w:adjustRightInd w:val="0"/>
        <w:spacing w:after="0" w:line="367" w:lineRule="exact"/>
        <w:rPr>
          <w:rFonts w:ascii="Times New Roman" w:hAnsi="Times New Roman"/>
          <w:sz w:val="24"/>
          <w:szCs w:val="24"/>
        </w:rPr>
      </w:pPr>
    </w:p>
    <w:p w:rsidR="00DF2AB0" w:rsidRDefault="00DF2AB0">
      <w:pPr>
        <w:widowControl w:val="0"/>
        <w:tabs>
          <w:tab w:val="left" w:pos="2028"/>
        </w:tabs>
        <w:autoSpaceDE w:val="0"/>
        <w:autoSpaceDN w:val="0"/>
        <w:adjustRightInd w:val="0"/>
        <w:spacing w:after="0" w:line="239" w:lineRule="auto"/>
        <w:ind w:left="268"/>
        <w:rPr>
          <w:rFonts w:ascii="Times New Roman" w:hAnsi="Times New Roman"/>
          <w:sz w:val="24"/>
          <w:szCs w:val="24"/>
        </w:rPr>
      </w:pPr>
      <w:r>
        <w:rPr>
          <w:rFonts w:ascii="Times New Roman" w:hAnsi="Times New Roman"/>
          <w:sz w:val="20"/>
          <w:szCs w:val="20"/>
        </w:rPr>
        <w:t>Structured natural</w:t>
      </w:r>
      <w:r>
        <w:rPr>
          <w:rFonts w:ascii="Times New Roman" w:hAnsi="Times New Roman"/>
          <w:sz w:val="24"/>
          <w:szCs w:val="24"/>
        </w:rPr>
        <w:tab/>
      </w:r>
      <w:r>
        <w:rPr>
          <w:rFonts w:ascii="Times New Roman" w:hAnsi="Times New Roman"/>
          <w:sz w:val="20"/>
          <w:szCs w:val="20"/>
        </w:rPr>
        <w:t>This approach depends on defining standard forms or templates to express the</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tabs>
          <w:tab w:val="left" w:pos="2028"/>
        </w:tabs>
        <w:autoSpaceDE w:val="0"/>
        <w:autoSpaceDN w:val="0"/>
        <w:adjustRightInd w:val="0"/>
        <w:spacing w:after="0" w:line="239" w:lineRule="auto"/>
        <w:ind w:left="268"/>
        <w:rPr>
          <w:rFonts w:ascii="Times New Roman" w:hAnsi="Times New Roman"/>
          <w:sz w:val="24"/>
          <w:szCs w:val="24"/>
        </w:rPr>
      </w:pPr>
      <w:r>
        <w:rPr>
          <w:rFonts w:ascii="Times New Roman" w:hAnsi="Times New Roman"/>
          <w:sz w:val="20"/>
          <w:szCs w:val="20"/>
        </w:rPr>
        <w:t>language</w:t>
      </w:r>
      <w:r>
        <w:rPr>
          <w:rFonts w:ascii="Times New Roman" w:hAnsi="Times New Roman"/>
          <w:sz w:val="24"/>
          <w:szCs w:val="24"/>
        </w:rPr>
        <w:tab/>
      </w:r>
      <w:r>
        <w:rPr>
          <w:rFonts w:ascii="Times New Roman" w:hAnsi="Times New Roman"/>
          <w:sz w:val="20"/>
          <w:szCs w:val="20"/>
        </w:rPr>
        <w:t>requirements specification.</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9"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68"/>
        <w:rPr>
          <w:rFonts w:ascii="Times New Roman" w:hAnsi="Times New Roman"/>
          <w:sz w:val="24"/>
          <w:szCs w:val="24"/>
        </w:rPr>
      </w:pPr>
      <w:r>
        <w:rPr>
          <w:rFonts w:ascii="Times New Roman" w:hAnsi="Times New Roman"/>
          <w:sz w:val="20"/>
          <w:szCs w:val="20"/>
        </w:rPr>
        <w:t>Design description    This approach uses a language like a programming language but with more abstract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tabs>
          <w:tab w:val="left" w:pos="2028"/>
        </w:tabs>
        <w:autoSpaceDE w:val="0"/>
        <w:autoSpaceDN w:val="0"/>
        <w:adjustRightInd w:val="0"/>
        <w:spacing w:after="0" w:line="239" w:lineRule="auto"/>
        <w:ind w:left="268"/>
        <w:rPr>
          <w:rFonts w:ascii="Times New Roman" w:hAnsi="Times New Roman"/>
          <w:sz w:val="24"/>
          <w:szCs w:val="24"/>
        </w:rPr>
      </w:pPr>
      <w:r>
        <w:rPr>
          <w:rFonts w:ascii="Times New Roman" w:hAnsi="Times New Roman"/>
          <w:sz w:val="20"/>
          <w:szCs w:val="20"/>
        </w:rPr>
        <w:t>languages</w:t>
      </w:r>
      <w:r>
        <w:rPr>
          <w:rFonts w:ascii="Times New Roman" w:hAnsi="Times New Roman"/>
          <w:sz w:val="24"/>
          <w:szCs w:val="24"/>
        </w:rPr>
        <w:tab/>
      </w:r>
      <w:r>
        <w:rPr>
          <w:rFonts w:ascii="Times New Roman" w:hAnsi="Times New Roman"/>
          <w:sz w:val="20"/>
          <w:szCs w:val="20"/>
        </w:rPr>
        <w:t>features to specify the requirements by defining an operational model of the system.</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048"/>
        <w:rPr>
          <w:rFonts w:ascii="Times New Roman" w:hAnsi="Times New Roman"/>
          <w:sz w:val="24"/>
          <w:szCs w:val="24"/>
        </w:rPr>
      </w:pPr>
      <w:r>
        <w:rPr>
          <w:rFonts w:ascii="Times New Roman" w:hAnsi="Times New Roman"/>
          <w:sz w:val="20"/>
          <w:szCs w:val="20"/>
        </w:rPr>
        <w:t>This approach is not now widely used although it can be useful for interface</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048"/>
        <w:rPr>
          <w:rFonts w:ascii="Times New Roman" w:hAnsi="Times New Roman"/>
          <w:sz w:val="24"/>
          <w:szCs w:val="24"/>
        </w:rPr>
      </w:pPr>
      <w:r>
        <w:rPr>
          <w:rFonts w:ascii="Times New Roman" w:hAnsi="Times New Roman"/>
          <w:sz w:val="20"/>
          <w:szCs w:val="20"/>
        </w:rPr>
        <w:t>specifications.</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920" w:bottom="1061" w:left="1532" w:header="720" w:footer="720" w:gutter="0"/>
          <w:cols w:space="720" w:equalWidth="0">
            <w:col w:w="8788"/>
          </w:cols>
          <w:noEndnote/>
        </w:sectPr>
      </w:pPr>
    </w:p>
    <w:p w:rsidR="00DF2AB0" w:rsidRDefault="00DF2AB0">
      <w:pPr>
        <w:widowControl w:val="0"/>
        <w:tabs>
          <w:tab w:val="left" w:pos="1760"/>
        </w:tabs>
        <w:autoSpaceDE w:val="0"/>
        <w:autoSpaceDN w:val="0"/>
        <w:adjustRightInd w:val="0"/>
        <w:spacing w:after="0" w:line="239" w:lineRule="auto"/>
        <w:rPr>
          <w:rFonts w:ascii="Times New Roman" w:hAnsi="Times New Roman"/>
          <w:sz w:val="24"/>
          <w:szCs w:val="24"/>
        </w:rPr>
      </w:pPr>
      <w:bookmarkStart w:id="27" w:name="page29"/>
      <w:bookmarkEnd w:id="27"/>
      <w:r>
        <w:rPr>
          <w:rFonts w:ascii="Times New Roman" w:hAnsi="Times New Roman"/>
          <w:sz w:val="20"/>
          <w:szCs w:val="20"/>
        </w:rPr>
        <w:lastRenderedPageBreak/>
        <w:t>Graphical</w:t>
      </w:r>
      <w:r>
        <w:rPr>
          <w:rFonts w:ascii="Times New Roman" w:hAnsi="Times New Roman"/>
          <w:sz w:val="24"/>
          <w:szCs w:val="24"/>
        </w:rPr>
        <w:tab/>
      </w:r>
      <w:r>
        <w:rPr>
          <w:rFonts w:ascii="Times New Roman" w:hAnsi="Times New Roman"/>
          <w:sz w:val="20"/>
          <w:szCs w:val="20"/>
        </w:rPr>
        <w:t>A graphical language, supplemented by text annotations is used to define the functional</w:t>
      </w:r>
    </w:p>
    <w:p w:rsidR="00DF2AB0" w:rsidRDefault="00DF2AB0">
      <w:pPr>
        <w:widowControl w:val="0"/>
        <w:autoSpaceDE w:val="0"/>
        <w:autoSpaceDN w:val="0"/>
        <w:adjustRightInd w:val="0"/>
        <w:spacing w:after="0" w:line="13" w:lineRule="exact"/>
        <w:rPr>
          <w:rFonts w:ascii="Times New Roman" w:hAnsi="Times New Roman"/>
          <w:sz w:val="24"/>
          <w:szCs w:val="24"/>
        </w:rPr>
      </w:pPr>
    </w:p>
    <w:p w:rsidR="00DF2AB0" w:rsidRDefault="00DF2AB0">
      <w:pPr>
        <w:widowControl w:val="0"/>
        <w:tabs>
          <w:tab w:val="left" w:pos="1760"/>
        </w:tabs>
        <w:autoSpaceDE w:val="0"/>
        <w:autoSpaceDN w:val="0"/>
        <w:adjustRightInd w:val="0"/>
        <w:spacing w:after="0" w:line="239" w:lineRule="auto"/>
        <w:rPr>
          <w:rFonts w:ascii="Times New Roman" w:hAnsi="Times New Roman"/>
          <w:sz w:val="24"/>
          <w:szCs w:val="24"/>
        </w:rPr>
      </w:pPr>
      <w:r>
        <w:rPr>
          <w:rFonts w:ascii="Times New Roman" w:hAnsi="Times New Roman"/>
          <w:sz w:val="19"/>
          <w:szCs w:val="19"/>
        </w:rPr>
        <w:t>notations</w:t>
      </w:r>
      <w:r>
        <w:rPr>
          <w:rFonts w:ascii="Times New Roman" w:hAnsi="Times New Roman"/>
          <w:sz w:val="24"/>
          <w:szCs w:val="24"/>
        </w:rPr>
        <w:tab/>
      </w:r>
      <w:r>
        <w:rPr>
          <w:rFonts w:ascii="Times New Roman" w:hAnsi="Times New Roman"/>
          <w:sz w:val="19"/>
          <w:szCs w:val="19"/>
        </w:rPr>
        <w:t>requirements for the system. An early example of such a graphical language was SADT.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780"/>
        <w:rPr>
          <w:rFonts w:ascii="Times New Roman" w:hAnsi="Times New Roman"/>
          <w:sz w:val="24"/>
          <w:szCs w:val="24"/>
        </w:rPr>
      </w:pPr>
      <w:r>
        <w:rPr>
          <w:rFonts w:ascii="Times New Roman" w:hAnsi="Times New Roman"/>
          <w:sz w:val="20"/>
          <w:szCs w:val="20"/>
        </w:rPr>
        <w:t>Now, use-case descriptions  and sequence diagrams are commonly used .</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24" w:lineRule="exact"/>
        <w:rPr>
          <w:rFonts w:ascii="Times New Roman" w:hAnsi="Times New Roman"/>
          <w:sz w:val="24"/>
          <w:szCs w:val="24"/>
        </w:rPr>
      </w:pPr>
    </w:p>
    <w:p w:rsidR="00DF2AB0" w:rsidRDefault="00DF2AB0">
      <w:pPr>
        <w:widowControl w:val="0"/>
        <w:tabs>
          <w:tab w:val="left" w:pos="1760"/>
        </w:tabs>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Mathematical</w:t>
      </w:r>
      <w:r>
        <w:rPr>
          <w:rFonts w:ascii="Times New Roman" w:hAnsi="Times New Roman"/>
          <w:sz w:val="24"/>
          <w:szCs w:val="24"/>
        </w:rPr>
        <w:tab/>
      </w:r>
      <w:r>
        <w:rPr>
          <w:rFonts w:ascii="Times New Roman" w:hAnsi="Times New Roman"/>
          <w:sz w:val="20"/>
          <w:szCs w:val="20"/>
        </w:rPr>
        <w:t>These are notations based on mathematical concepts such as finite-state machines or</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tabs>
          <w:tab w:val="left" w:pos="1760"/>
        </w:tabs>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specifications</w:t>
      </w:r>
      <w:r>
        <w:rPr>
          <w:rFonts w:ascii="Times New Roman" w:hAnsi="Times New Roman"/>
          <w:sz w:val="24"/>
          <w:szCs w:val="24"/>
        </w:rPr>
        <w:tab/>
      </w:r>
      <w:r>
        <w:rPr>
          <w:rFonts w:ascii="Times New Roman" w:hAnsi="Times New Roman"/>
          <w:sz w:val="20"/>
          <w:szCs w:val="20"/>
        </w:rPr>
        <w:t>sets. These unambiguous specifications reduce the arguments between customer and</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780"/>
        <w:rPr>
          <w:rFonts w:ascii="Times New Roman" w:hAnsi="Times New Roman"/>
          <w:sz w:val="24"/>
          <w:szCs w:val="24"/>
        </w:rPr>
      </w:pPr>
      <w:r>
        <w:rPr>
          <w:rFonts w:ascii="Times New Roman" w:hAnsi="Times New Roman"/>
          <w:sz w:val="20"/>
          <w:szCs w:val="20"/>
        </w:rPr>
        <w:t>contractor about system functionality. However, most customers don’t understand</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780"/>
        <w:rPr>
          <w:rFonts w:ascii="Times New Roman" w:hAnsi="Times New Roman"/>
          <w:sz w:val="24"/>
          <w:szCs w:val="24"/>
        </w:rPr>
      </w:pPr>
      <w:r>
        <w:rPr>
          <w:rFonts w:ascii="Times New Roman" w:hAnsi="Times New Roman"/>
          <w:sz w:val="20"/>
          <w:szCs w:val="20"/>
        </w:rPr>
        <w:t>formal specifications and are reluctant to accept it as a system contract.</w:t>
      </w:r>
    </w:p>
    <w:p w:rsidR="00DF2AB0" w:rsidRDefault="00244684">
      <w:pPr>
        <w:widowControl w:val="0"/>
        <w:autoSpaceDE w:val="0"/>
        <w:autoSpaceDN w:val="0"/>
        <w:adjustRightInd w:val="0"/>
        <w:spacing w:after="0" w:line="200" w:lineRule="exact"/>
        <w:rPr>
          <w:rFonts w:ascii="Times New Roman" w:hAnsi="Times New Roman"/>
          <w:sz w:val="24"/>
          <w:szCs w:val="24"/>
        </w:rPr>
      </w:pPr>
      <w:r>
        <w:rPr>
          <w:noProof/>
        </w:rPr>
        <w:pict>
          <v:line id="_x0000_s1063" style="position:absolute;z-index:-251709440" from="-.65pt,24.45pt" to="450.9pt,24.45pt" o:allowincell="f" strokeweight=".08464mm"/>
        </w:pic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1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3.1) Structured language specifications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numPr>
          <w:ilvl w:val="0"/>
          <w:numId w:val="78"/>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The freedom of the requirements writer is limited by a predefined template for requirements. </w:t>
      </w:r>
    </w:p>
    <w:p w:rsidR="00DF2AB0" w:rsidRDefault="00DF2AB0">
      <w:pPr>
        <w:widowControl w:val="0"/>
        <w:numPr>
          <w:ilvl w:val="0"/>
          <w:numId w:val="78"/>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All requirements are written in a standard way. </w:t>
      </w:r>
    </w:p>
    <w:p w:rsidR="00DF2AB0" w:rsidRDefault="00DF2AB0">
      <w:pPr>
        <w:widowControl w:val="0"/>
        <w:numPr>
          <w:ilvl w:val="0"/>
          <w:numId w:val="78"/>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The terminology used in the description may be limited. </w:t>
      </w:r>
    </w:p>
    <w:p w:rsidR="00DF2AB0" w:rsidRDefault="00DF2AB0">
      <w:pPr>
        <w:widowControl w:val="0"/>
        <w:autoSpaceDE w:val="0"/>
        <w:autoSpaceDN w:val="0"/>
        <w:adjustRightInd w:val="0"/>
        <w:spacing w:after="0" w:line="62" w:lineRule="exact"/>
        <w:rPr>
          <w:rFonts w:ascii="Symbol" w:hAnsi="Symbol" w:cs="Symbol"/>
          <w:sz w:val="20"/>
          <w:szCs w:val="20"/>
        </w:rPr>
      </w:pPr>
    </w:p>
    <w:p w:rsidR="00DF2AB0" w:rsidRDefault="00DF2AB0">
      <w:pPr>
        <w:widowControl w:val="0"/>
        <w:numPr>
          <w:ilvl w:val="0"/>
          <w:numId w:val="78"/>
        </w:numPr>
        <w:overflowPunct w:val="0"/>
        <w:autoSpaceDE w:val="0"/>
        <w:autoSpaceDN w:val="0"/>
        <w:adjustRightInd w:val="0"/>
        <w:spacing w:after="0" w:line="208" w:lineRule="auto"/>
        <w:ind w:right="780" w:hanging="359"/>
        <w:jc w:val="both"/>
        <w:rPr>
          <w:rFonts w:ascii="Symbol" w:hAnsi="Symbol" w:cs="Symbol"/>
          <w:sz w:val="20"/>
          <w:szCs w:val="20"/>
        </w:rPr>
      </w:pPr>
      <w:r>
        <w:rPr>
          <w:rFonts w:ascii="Times New Roman" w:hAnsi="Times New Roman"/>
          <w:sz w:val="20"/>
          <w:szCs w:val="20"/>
        </w:rPr>
        <w:t xml:space="preserve">The advantage is that the most of the expressiveness of natural language is maintained but a degree of uniformity is imposed on the specification. </w:t>
      </w:r>
    </w:p>
    <w:p w:rsidR="00DF2AB0" w:rsidRDefault="00DF2AB0">
      <w:pPr>
        <w:widowControl w:val="0"/>
        <w:autoSpaceDE w:val="0"/>
        <w:autoSpaceDN w:val="0"/>
        <w:adjustRightInd w:val="0"/>
        <w:spacing w:after="0" w:line="229"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Form-based specifications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numPr>
          <w:ilvl w:val="0"/>
          <w:numId w:val="79"/>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Definition of the function or entity. </w:t>
      </w:r>
    </w:p>
    <w:p w:rsidR="00DF2AB0" w:rsidRDefault="00DF2AB0">
      <w:pPr>
        <w:widowControl w:val="0"/>
        <w:numPr>
          <w:ilvl w:val="0"/>
          <w:numId w:val="79"/>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Description of inputs and where they come from. </w:t>
      </w:r>
    </w:p>
    <w:p w:rsidR="00DF2AB0" w:rsidRDefault="00DF2AB0">
      <w:pPr>
        <w:widowControl w:val="0"/>
        <w:numPr>
          <w:ilvl w:val="0"/>
          <w:numId w:val="79"/>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Description of outputs and where they go to. </w:t>
      </w:r>
    </w:p>
    <w:p w:rsidR="00DF2AB0" w:rsidRDefault="00DF2AB0">
      <w:pPr>
        <w:widowControl w:val="0"/>
        <w:numPr>
          <w:ilvl w:val="0"/>
          <w:numId w:val="79"/>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Indication of other entities required. </w:t>
      </w:r>
    </w:p>
    <w:p w:rsidR="00DF2AB0" w:rsidRDefault="00DF2AB0">
      <w:pPr>
        <w:widowControl w:val="0"/>
        <w:numPr>
          <w:ilvl w:val="0"/>
          <w:numId w:val="79"/>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Pre and post conditions (if appropriate). </w:t>
      </w:r>
    </w:p>
    <w:p w:rsidR="00DF2AB0" w:rsidRDefault="00DF2AB0">
      <w:pPr>
        <w:widowControl w:val="0"/>
        <w:numPr>
          <w:ilvl w:val="0"/>
          <w:numId w:val="79"/>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The side effects (if any) of the function. </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5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Tabular specification</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numPr>
          <w:ilvl w:val="0"/>
          <w:numId w:val="80"/>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Used to supplement natural language. </w:t>
      </w:r>
    </w:p>
    <w:p w:rsidR="00DF2AB0" w:rsidRDefault="00DF2AB0">
      <w:pPr>
        <w:widowControl w:val="0"/>
        <w:numPr>
          <w:ilvl w:val="0"/>
          <w:numId w:val="80"/>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Particularly useful when you have to define a number of possible alternative courses of action.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Graphical models</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pPr>
        <w:widowControl w:val="0"/>
        <w:numPr>
          <w:ilvl w:val="0"/>
          <w:numId w:val="81"/>
        </w:numPr>
        <w:overflowPunct w:val="0"/>
        <w:autoSpaceDE w:val="0"/>
        <w:autoSpaceDN w:val="0"/>
        <w:adjustRightInd w:val="0"/>
        <w:spacing w:after="0" w:line="208" w:lineRule="auto"/>
        <w:ind w:right="240" w:hanging="359"/>
        <w:jc w:val="both"/>
        <w:rPr>
          <w:rFonts w:ascii="Symbol" w:hAnsi="Symbol" w:cs="Symbol"/>
          <w:sz w:val="20"/>
          <w:szCs w:val="20"/>
        </w:rPr>
      </w:pPr>
      <w:r>
        <w:rPr>
          <w:rFonts w:ascii="Times New Roman" w:hAnsi="Times New Roman"/>
          <w:sz w:val="20"/>
          <w:szCs w:val="20"/>
        </w:rPr>
        <w:t xml:space="preserve">Graphical models are most useful when you need to show how state changes or where you need to describe a sequence of actions. </w:t>
      </w:r>
    </w:p>
    <w:p w:rsidR="00DF2AB0" w:rsidRDefault="00DF2AB0">
      <w:pPr>
        <w:widowControl w:val="0"/>
        <w:autoSpaceDE w:val="0"/>
        <w:autoSpaceDN w:val="0"/>
        <w:adjustRightInd w:val="0"/>
        <w:spacing w:after="0" w:line="23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Sequence diagrams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numPr>
          <w:ilvl w:val="0"/>
          <w:numId w:val="82"/>
        </w:numPr>
        <w:tabs>
          <w:tab w:val="clear" w:pos="720"/>
          <w:tab w:val="num" w:pos="1080"/>
        </w:tabs>
        <w:overflowPunct w:val="0"/>
        <w:autoSpaceDE w:val="0"/>
        <w:autoSpaceDN w:val="0"/>
        <w:adjustRightInd w:val="0"/>
        <w:spacing w:after="0" w:line="240" w:lineRule="auto"/>
        <w:ind w:left="1080" w:hanging="359"/>
        <w:jc w:val="both"/>
        <w:rPr>
          <w:rFonts w:ascii="Symbol" w:hAnsi="Symbol" w:cs="Symbol"/>
          <w:sz w:val="20"/>
          <w:szCs w:val="20"/>
        </w:rPr>
      </w:pPr>
      <w:r>
        <w:rPr>
          <w:rFonts w:ascii="Times New Roman" w:hAnsi="Times New Roman"/>
          <w:sz w:val="20"/>
          <w:szCs w:val="20"/>
        </w:rPr>
        <w:t xml:space="preserve">These show the sequence of events that take place during some user interaction with a system. </w:t>
      </w:r>
    </w:p>
    <w:p w:rsidR="00DF2AB0" w:rsidRDefault="00DF2AB0">
      <w:pPr>
        <w:widowControl w:val="0"/>
        <w:numPr>
          <w:ilvl w:val="0"/>
          <w:numId w:val="82"/>
        </w:numPr>
        <w:tabs>
          <w:tab w:val="clear" w:pos="720"/>
          <w:tab w:val="num" w:pos="1080"/>
        </w:tabs>
        <w:overflowPunct w:val="0"/>
        <w:autoSpaceDE w:val="0"/>
        <w:autoSpaceDN w:val="0"/>
        <w:adjustRightInd w:val="0"/>
        <w:spacing w:after="0" w:line="239" w:lineRule="auto"/>
        <w:ind w:left="1080" w:hanging="359"/>
        <w:jc w:val="both"/>
        <w:rPr>
          <w:rFonts w:ascii="Symbol" w:hAnsi="Symbol" w:cs="Symbol"/>
          <w:sz w:val="20"/>
          <w:szCs w:val="20"/>
        </w:rPr>
      </w:pPr>
      <w:r>
        <w:rPr>
          <w:rFonts w:ascii="Times New Roman" w:hAnsi="Times New Roman"/>
          <w:sz w:val="20"/>
          <w:szCs w:val="20"/>
        </w:rPr>
        <w:t xml:space="preserve">You read them from top to bottom to see the order of the actions that take place. </w:t>
      </w:r>
    </w:p>
    <w:p w:rsidR="00DF2AB0" w:rsidRDefault="00DF2AB0">
      <w:pPr>
        <w:widowControl w:val="0"/>
        <w:numPr>
          <w:ilvl w:val="0"/>
          <w:numId w:val="82"/>
        </w:numPr>
        <w:tabs>
          <w:tab w:val="clear" w:pos="720"/>
          <w:tab w:val="num" w:pos="1080"/>
        </w:tabs>
        <w:overflowPunct w:val="0"/>
        <w:autoSpaceDE w:val="0"/>
        <w:autoSpaceDN w:val="0"/>
        <w:adjustRightInd w:val="0"/>
        <w:spacing w:after="0" w:line="239" w:lineRule="auto"/>
        <w:ind w:left="1080" w:hanging="359"/>
        <w:jc w:val="both"/>
        <w:rPr>
          <w:rFonts w:ascii="Symbol" w:hAnsi="Symbol" w:cs="Symbol"/>
          <w:sz w:val="20"/>
          <w:szCs w:val="20"/>
        </w:rPr>
      </w:pPr>
      <w:r>
        <w:rPr>
          <w:rFonts w:ascii="Times New Roman" w:hAnsi="Times New Roman"/>
          <w:sz w:val="20"/>
          <w:szCs w:val="20"/>
        </w:rPr>
        <w:t xml:space="preserve">Cash withdrawal from an ATM </w:t>
      </w:r>
    </w:p>
    <w:p w:rsidR="00DF2AB0" w:rsidRDefault="00DF2AB0">
      <w:pPr>
        <w:widowControl w:val="0"/>
        <w:numPr>
          <w:ilvl w:val="1"/>
          <w:numId w:val="82"/>
        </w:numPr>
        <w:overflowPunct w:val="0"/>
        <w:autoSpaceDE w:val="0"/>
        <w:autoSpaceDN w:val="0"/>
        <w:adjustRightInd w:val="0"/>
        <w:spacing w:after="0" w:line="236" w:lineRule="auto"/>
        <w:ind w:hanging="359"/>
        <w:jc w:val="both"/>
        <w:rPr>
          <w:rFonts w:ascii="Times New Roman" w:hAnsi="Times New Roman"/>
          <w:sz w:val="20"/>
          <w:szCs w:val="20"/>
        </w:rPr>
      </w:pPr>
      <w:r>
        <w:rPr>
          <w:rFonts w:ascii="Times New Roman" w:hAnsi="Times New Roman"/>
          <w:sz w:val="20"/>
          <w:szCs w:val="20"/>
        </w:rPr>
        <w:t xml:space="preserve">Validate card; </w:t>
      </w:r>
    </w:p>
    <w:p w:rsidR="00DF2AB0" w:rsidRDefault="00DF2AB0">
      <w:pPr>
        <w:widowControl w:val="0"/>
        <w:numPr>
          <w:ilvl w:val="1"/>
          <w:numId w:val="8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Handle request;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1"/>
          <w:numId w:val="8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Complete transaction.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0" w:right="1600" w:bottom="1440" w:left="1800" w:header="720" w:footer="720" w:gutter="0"/>
          <w:cols w:space="720" w:equalWidth="0">
            <w:col w:w="8840"/>
          </w:cols>
          <w:noEndnote/>
        </w:sectPr>
      </w:pPr>
    </w:p>
    <w:p w:rsidR="00DF2AB0" w:rsidRDefault="00DF2AB0">
      <w:pPr>
        <w:widowControl w:val="0"/>
        <w:autoSpaceDE w:val="0"/>
        <w:autoSpaceDN w:val="0"/>
        <w:adjustRightInd w:val="0"/>
        <w:spacing w:after="0" w:line="239" w:lineRule="auto"/>
        <w:rPr>
          <w:rFonts w:ascii="Times New Roman" w:hAnsi="Times New Roman"/>
          <w:sz w:val="24"/>
          <w:szCs w:val="24"/>
        </w:rPr>
      </w:pPr>
      <w:bookmarkStart w:id="28" w:name="page30"/>
      <w:bookmarkEnd w:id="28"/>
      <w:r>
        <w:rPr>
          <w:rFonts w:ascii="Times New Roman" w:hAnsi="Times New Roman"/>
          <w:b/>
          <w:bCs/>
          <w:sz w:val="20"/>
          <w:szCs w:val="20"/>
        </w:rPr>
        <w:lastRenderedPageBreak/>
        <w:t>Sequence diagram of ATM withdrawal</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608064" behindDoc="1" locked="0" layoutInCell="0" allowOverlap="1">
            <wp:simplePos x="0" y="0"/>
            <wp:positionH relativeFrom="column">
              <wp:posOffset>824230</wp:posOffset>
            </wp:positionH>
            <wp:positionV relativeFrom="paragraph">
              <wp:posOffset>158115</wp:posOffset>
            </wp:positionV>
            <wp:extent cx="3853815" cy="4775200"/>
            <wp:effectExtent l="1905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a:srcRect/>
                    <a:stretch>
                      <a:fillRect/>
                    </a:stretch>
                  </pic:blipFill>
                  <pic:spPr bwMode="auto">
                    <a:xfrm>
                      <a:off x="0" y="0"/>
                      <a:ext cx="3853815" cy="477520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5"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System requirement specification using a standard form:</w:t>
      </w:r>
    </w:p>
    <w:p w:rsidR="00DF2AB0" w:rsidRDefault="00DF2AB0">
      <w:pPr>
        <w:widowControl w:val="0"/>
        <w:numPr>
          <w:ilvl w:val="0"/>
          <w:numId w:val="83"/>
        </w:numPr>
        <w:tabs>
          <w:tab w:val="clear" w:pos="720"/>
          <w:tab w:val="num" w:pos="360"/>
        </w:tabs>
        <w:overflowPunct w:val="0"/>
        <w:autoSpaceDE w:val="0"/>
        <w:autoSpaceDN w:val="0"/>
        <w:adjustRightInd w:val="0"/>
        <w:spacing w:after="0" w:line="231" w:lineRule="auto"/>
        <w:ind w:left="360"/>
        <w:jc w:val="both"/>
        <w:rPr>
          <w:rFonts w:ascii="Times New Roman" w:hAnsi="Times New Roman"/>
          <w:b/>
          <w:bCs/>
          <w:sz w:val="20"/>
          <w:szCs w:val="20"/>
        </w:rPr>
      </w:pPr>
      <w:r>
        <w:rPr>
          <w:rFonts w:ascii="Times New Roman" w:hAnsi="Times New Roman"/>
          <w:sz w:val="20"/>
          <w:szCs w:val="20"/>
        </w:rPr>
        <w:t xml:space="preserve">Function </w:t>
      </w:r>
    </w:p>
    <w:p w:rsidR="00DF2AB0" w:rsidRDefault="00DF2AB0">
      <w:pPr>
        <w:widowControl w:val="0"/>
        <w:numPr>
          <w:ilvl w:val="0"/>
          <w:numId w:val="83"/>
        </w:numPr>
        <w:tabs>
          <w:tab w:val="clear" w:pos="720"/>
          <w:tab w:val="num" w:pos="360"/>
        </w:tabs>
        <w:overflowPunct w:val="0"/>
        <w:autoSpaceDE w:val="0"/>
        <w:autoSpaceDN w:val="0"/>
        <w:adjustRightInd w:val="0"/>
        <w:spacing w:after="0" w:line="239" w:lineRule="auto"/>
        <w:ind w:left="360"/>
        <w:jc w:val="both"/>
        <w:rPr>
          <w:rFonts w:ascii="Times New Roman" w:hAnsi="Times New Roman"/>
          <w:b/>
          <w:bCs/>
          <w:sz w:val="20"/>
          <w:szCs w:val="20"/>
        </w:rPr>
      </w:pPr>
      <w:r>
        <w:rPr>
          <w:rFonts w:ascii="Times New Roman" w:hAnsi="Times New Roman"/>
          <w:sz w:val="20"/>
          <w:szCs w:val="20"/>
        </w:rPr>
        <w:t xml:space="preserve">Description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pPr>
        <w:widowControl w:val="0"/>
        <w:numPr>
          <w:ilvl w:val="0"/>
          <w:numId w:val="83"/>
        </w:numPr>
        <w:tabs>
          <w:tab w:val="clear" w:pos="720"/>
          <w:tab w:val="num" w:pos="360"/>
        </w:tabs>
        <w:overflowPunct w:val="0"/>
        <w:autoSpaceDE w:val="0"/>
        <w:autoSpaceDN w:val="0"/>
        <w:adjustRightInd w:val="0"/>
        <w:spacing w:after="0" w:line="239" w:lineRule="auto"/>
        <w:ind w:left="360"/>
        <w:jc w:val="both"/>
        <w:rPr>
          <w:rFonts w:ascii="Times New Roman" w:hAnsi="Times New Roman"/>
          <w:b/>
          <w:bCs/>
          <w:sz w:val="20"/>
          <w:szCs w:val="20"/>
        </w:rPr>
      </w:pPr>
      <w:r>
        <w:rPr>
          <w:rFonts w:ascii="Times New Roman" w:hAnsi="Times New Roman"/>
          <w:sz w:val="20"/>
          <w:szCs w:val="20"/>
        </w:rPr>
        <w:t xml:space="preserve">Inputs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pPr>
        <w:widowControl w:val="0"/>
        <w:numPr>
          <w:ilvl w:val="0"/>
          <w:numId w:val="83"/>
        </w:numPr>
        <w:tabs>
          <w:tab w:val="clear" w:pos="720"/>
          <w:tab w:val="num" w:pos="360"/>
        </w:tabs>
        <w:overflowPunct w:val="0"/>
        <w:autoSpaceDE w:val="0"/>
        <w:autoSpaceDN w:val="0"/>
        <w:adjustRightInd w:val="0"/>
        <w:spacing w:after="0" w:line="240" w:lineRule="auto"/>
        <w:ind w:left="360"/>
        <w:jc w:val="both"/>
        <w:rPr>
          <w:rFonts w:ascii="Times New Roman" w:hAnsi="Times New Roman"/>
          <w:b/>
          <w:bCs/>
          <w:sz w:val="20"/>
          <w:szCs w:val="20"/>
        </w:rPr>
      </w:pPr>
      <w:r>
        <w:rPr>
          <w:rFonts w:ascii="Times New Roman" w:hAnsi="Times New Roman"/>
          <w:sz w:val="20"/>
          <w:szCs w:val="20"/>
        </w:rPr>
        <w:t xml:space="preserve">Source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pPr>
        <w:widowControl w:val="0"/>
        <w:numPr>
          <w:ilvl w:val="0"/>
          <w:numId w:val="83"/>
        </w:numPr>
        <w:tabs>
          <w:tab w:val="clear" w:pos="720"/>
          <w:tab w:val="num" w:pos="360"/>
        </w:tabs>
        <w:overflowPunct w:val="0"/>
        <w:autoSpaceDE w:val="0"/>
        <w:autoSpaceDN w:val="0"/>
        <w:adjustRightInd w:val="0"/>
        <w:spacing w:after="0" w:line="239" w:lineRule="auto"/>
        <w:ind w:left="360"/>
        <w:jc w:val="both"/>
        <w:rPr>
          <w:rFonts w:ascii="Times New Roman" w:hAnsi="Times New Roman"/>
          <w:b/>
          <w:bCs/>
          <w:sz w:val="20"/>
          <w:szCs w:val="20"/>
        </w:rPr>
      </w:pPr>
      <w:r>
        <w:rPr>
          <w:rFonts w:ascii="Times New Roman" w:hAnsi="Times New Roman"/>
          <w:sz w:val="20"/>
          <w:szCs w:val="20"/>
        </w:rPr>
        <w:t xml:space="preserve">Outputs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pPr>
        <w:widowControl w:val="0"/>
        <w:numPr>
          <w:ilvl w:val="0"/>
          <w:numId w:val="83"/>
        </w:numPr>
        <w:tabs>
          <w:tab w:val="clear" w:pos="720"/>
          <w:tab w:val="num" w:pos="360"/>
        </w:tabs>
        <w:overflowPunct w:val="0"/>
        <w:autoSpaceDE w:val="0"/>
        <w:autoSpaceDN w:val="0"/>
        <w:adjustRightInd w:val="0"/>
        <w:spacing w:after="0" w:line="239" w:lineRule="auto"/>
        <w:ind w:left="360"/>
        <w:jc w:val="both"/>
        <w:rPr>
          <w:rFonts w:ascii="Times New Roman" w:hAnsi="Times New Roman"/>
          <w:b/>
          <w:bCs/>
          <w:sz w:val="20"/>
          <w:szCs w:val="20"/>
        </w:rPr>
      </w:pPr>
      <w:r>
        <w:rPr>
          <w:rFonts w:ascii="Times New Roman" w:hAnsi="Times New Roman"/>
          <w:sz w:val="20"/>
          <w:szCs w:val="20"/>
        </w:rPr>
        <w:t xml:space="preserve">Destination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pPr>
        <w:widowControl w:val="0"/>
        <w:numPr>
          <w:ilvl w:val="0"/>
          <w:numId w:val="83"/>
        </w:numPr>
        <w:tabs>
          <w:tab w:val="clear" w:pos="720"/>
          <w:tab w:val="num" w:pos="360"/>
        </w:tabs>
        <w:overflowPunct w:val="0"/>
        <w:autoSpaceDE w:val="0"/>
        <w:autoSpaceDN w:val="0"/>
        <w:adjustRightInd w:val="0"/>
        <w:spacing w:after="0" w:line="239" w:lineRule="auto"/>
        <w:ind w:left="360"/>
        <w:jc w:val="both"/>
        <w:rPr>
          <w:rFonts w:ascii="Times New Roman" w:hAnsi="Times New Roman"/>
          <w:b/>
          <w:bCs/>
          <w:sz w:val="20"/>
          <w:szCs w:val="20"/>
        </w:rPr>
      </w:pPr>
      <w:r>
        <w:rPr>
          <w:rFonts w:ascii="Times New Roman" w:hAnsi="Times New Roman"/>
          <w:sz w:val="20"/>
          <w:szCs w:val="20"/>
        </w:rPr>
        <w:t xml:space="preserve">Action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pPr>
        <w:widowControl w:val="0"/>
        <w:numPr>
          <w:ilvl w:val="0"/>
          <w:numId w:val="83"/>
        </w:numPr>
        <w:tabs>
          <w:tab w:val="clear" w:pos="720"/>
          <w:tab w:val="num" w:pos="360"/>
        </w:tabs>
        <w:overflowPunct w:val="0"/>
        <w:autoSpaceDE w:val="0"/>
        <w:autoSpaceDN w:val="0"/>
        <w:adjustRightInd w:val="0"/>
        <w:spacing w:after="0" w:line="239" w:lineRule="auto"/>
        <w:ind w:left="360"/>
        <w:jc w:val="both"/>
        <w:rPr>
          <w:rFonts w:ascii="Times New Roman" w:hAnsi="Times New Roman"/>
          <w:b/>
          <w:bCs/>
          <w:sz w:val="20"/>
          <w:szCs w:val="20"/>
        </w:rPr>
      </w:pPr>
      <w:r>
        <w:rPr>
          <w:rFonts w:ascii="Times New Roman" w:hAnsi="Times New Roman"/>
          <w:sz w:val="20"/>
          <w:szCs w:val="20"/>
        </w:rPr>
        <w:t xml:space="preserve">Requires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pPr>
        <w:widowControl w:val="0"/>
        <w:numPr>
          <w:ilvl w:val="0"/>
          <w:numId w:val="83"/>
        </w:numPr>
        <w:tabs>
          <w:tab w:val="clear" w:pos="720"/>
          <w:tab w:val="num" w:pos="360"/>
        </w:tabs>
        <w:overflowPunct w:val="0"/>
        <w:autoSpaceDE w:val="0"/>
        <w:autoSpaceDN w:val="0"/>
        <w:adjustRightInd w:val="0"/>
        <w:spacing w:after="0" w:line="239" w:lineRule="auto"/>
        <w:ind w:left="360"/>
        <w:jc w:val="both"/>
        <w:rPr>
          <w:rFonts w:ascii="Times New Roman" w:hAnsi="Times New Roman"/>
          <w:b/>
          <w:bCs/>
          <w:sz w:val="20"/>
          <w:szCs w:val="20"/>
        </w:rPr>
      </w:pPr>
      <w:r>
        <w:rPr>
          <w:rFonts w:ascii="Times New Roman" w:hAnsi="Times New Roman"/>
          <w:sz w:val="20"/>
          <w:szCs w:val="20"/>
        </w:rPr>
        <w:t xml:space="preserve">Pre-condition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pPr>
        <w:widowControl w:val="0"/>
        <w:numPr>
          <w:ilvl w:val="0"/>
          <w:numId w:val="83"/>
        </w:numPr>
        <w:tabs>
          <w:tab w:val="clear" w:pos="720"/>
          <w:tab w:val="num" w:pos="360"/>
        </w:tabs>
        <w:overflowPunct w:val="0"/>
        <w:autoSpaceDE w:val="0"/>
        <w:autoSpaceDN w:val="0"/>
        <w:adjustRightInd w:val="0"/>
        <w:spacing w:after="0" w:line="239" w:lineRule="auto"/>
        <w:ind w:left="360"/>
        <w:jc w:val="both"/>
        <w:rPr>
          <w:rFonts w:ascii="Times New Roman" w:hAnsi="Times New Roman"/>
          <w:b/>
          <w:bCs/>
          <w:sz w:val="20"/>
          <w:szCs w:val="20"/>
        </w:rPr>
      </w:pPr>
      <w:r>
        <w:rPr>
          <w:rFonts w:ascii="Times New Roman" w:hAnsi="Times New Roman"/>
          <w:sz w:val="20"/>
          <w:szCs w:val="20"/>
        </w:rPr>
        <w:t xml:space="preserve">Post-condition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pPr>
        <w:widowControl w:val="0"/>
        <w:numPr>
          <w:ilvl w:val="0"/>
          <w:numId w:val="83"/>
        </w:numPr>
        <w:tabs>
          <w:tab w:val="clear" w:pos="720"/>
          <w:tab w:val="num" w:pos="360"/>
        </w:tabs>
        <w:overflowPunct w:val="0"/>
        <w:autoSpaceDE w:val="0"/>
        <w:autoSpaceDN w:val="0"/>
        <w:adjustRightInd w:val="0"/>
        <w:spacing w:after="0" w:line="239" w:lineRule="auto"/>
        <w:ind w:left="360"/>
        <w:jc w:val="both"/>
        <w:rPr>
          <w:rFonts w:ascii="Times New Roman" w:hAnsi="Times New Roman"/>
          <w:sz w:val="20"/>
          <w:szCs w:val="20"/>
        </w:rPr>
      </w:pPr>
      <w:r>
        <w:rPr>
          <w:rFonts w:ascii="Times New Roman" w:hAnsi="Times New Roman"/>
          <w:sz w:val="20"/>
          <w:szCs w:val="20"/>
        </w:rPr>
        <w:t xml:space="preserve">Side-effects </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sz w:val="20"/>
          <w:szCs w:val="20"/>
        </w:rPr>
        <w:t>When a standard form is used for specifying functional requirements, the following information should be included:</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numPr>
          <w:ilvl w:val="0"/>
          <w:numId w:val="84"/>
        </w:numPr>
        <w:tabs>
          <w:tab w:val="clear" w:pos="720"/>
          <w:tab w:val="num" w:pos="360"/>
        </w:tabs>
        <w:overflowPunct w:val="0"/>
        <w:autoSpaceDE w:val="0"/>
        <w:autoSpaceDN w:val="0"/>
        <w:adjustRightInd w:val="0"/>
        <w:spacing w:after="0" w:line="239" w:lineRule="auto"/>
        <w:ind w:left="360"/>
        <w:jc w:val="both"/>
        <w:rPr>
          <w:rFonts w:ascii="Times New Roman" w:hAnsi="Times New Roman"/>
          <w:sz w:val="20"/>
          <w:szCs w:val="20"/>
        </w:rPr>
      </w:pPr>
      <w:r>
        <w:rPr>
          <w:rFonts w:ascii="Times New Roman" w:hAnsi="Times New Roman"/>
          <w:sz w:val="20"/>
          <w:szCs w:val="20"/>
        </w:rPr>
        <w:t xml:space="preserve">Description of the function or entity being specified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84"/>
        </w:numPr>
        <w:tabs>
          <w:tab w:val="clear" w:pos="720"/>
          <w:tab w:val="num" w:pos="360"/>
        </w:tabs>
        <w:overflowPunct w:val="0"/>
        <w:autoSpaceDE w:val="0"/>
        <w:autoSpaceDN w:val="0"/>
        <w:adjustRightInd w:val="0"/>
        <w:spacing w:after="0" w:line="239" w:lineRule="auto"/>
        <w:ind w:left="360"/>
        <w:jc w:val="both"/>
        <w:rPr>
          <w:rFonts w:ascii="Times New Roman" w:hAnsi="Times New Roman"/>
          <w:sz w:val="20"/>
          <w:szCs w:val="20"/>
        </w:rPr>
      </w:pPr>
      <w:r>
        <w:rPr>
          <w:rFonts w:ascii="Times New Roman" w:hAnsi="Times New Roman"/>
          <w:sz w:val="20"/>
          <w:szCs w:val="20"/>
        </w:rPr>
        <w:t xml:space="preserve">Description of its inputs and where these come from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84"/>
        </w:numPr>
        <w:tabs>
          <w:tab w:val="clear" w:pos="720"/>
          <w:tab w:val="num" w:pos="360"/>
        </w:tabs>
        <w:overflowPunct w:val="0"/>
        <w:autoSpaceDE w:val="0"/>
        <w:autoSpaceDN w:val="0"/>
        <w:adjustRightInd w:val="0"/>
        <w:spacing w:after="0" w:line="239" w:lineRule="auto"/>
        <w:ind w:left="360"/>
        <w:jc w:val="both"/>
        <w:rPr>
          <w:rFonts w:ascii="Times New Roman" w:hAnsi="Times New Roman"/>
          <w:sz w:val="20"/>
          <w:szCs w:val="20"/>
        </w:rPr>
      </w:pPr>
      <w:r>
        <w:rPr>
          <w:rFonts w:ascii="Times New Roman" w:hAnsi="Times New Roman"/>
          <w:sz w:val="20"/>
          <w:szCs w:val="20"/>
        </w:rPr>
        <w:t xml:space="preserve">Description of its outputs and where these go to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84"/>
        </w:numPr>
        <w:tabs>
          <w:tab w:val="clear" w:pos="720"/>
          <w:tab w:val="num" w:pos="360"/>
        </w:tabs>
        <w:overflowPunct w:val="0"/>
        <w:autoSpaceDE w:val="0"/>
        <w:autoSpaceDN w:val="0"/>
        <w:adjustRightInd w:val="0"/>
        <w:spacing w:after="0" w:line="239" w:lineRule="auto"/>
        <w:ind w:left="360"/>
        <w:jc w:val="both"/>
        <w:rPr>
          <w:rFonts w:ascii="Times New Roman" w:hAnsi="Times New Roman"/>
          <w:sz w:val="20"/>
          <w:szCs w:val="20"/>
        </w:rPr>
      </w:pPr>
      <w:r>
        <w:rPr>
          <w:rFonts w:ascii="Times New Roman" w:hAnsi="Times New Roman"/>
          <w:sz w:val="20"/>
          <w:szCs w:val="20"/>
        </w:rPr>
        <w:t xml:space="preserve">Indication of what other entities are used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84"/>
        </w:numPr>
        <w:tabs>
          <w:tab w:val="clear" w:pos="720"/>
          <w:tab w:val="num" w:pos="360"/>
        </w:tabs>
        <w:overflowPunct w:val="0"/>
        <w:autoSpaceDE w:val="0"/>
        <w:autoSpaceDN w:val="0"/>
        <w:adjustRightInd w:val="0"/>
        <w:spacing w:after="0" w:line="239" w:lineRule="auto"/>
        <w:ind w:left="360"/>
        <w:jc w:val="both"/>
        <w:rPr>
          <w:rFonts w:ascii="Times New Roman" w:hAnsi="Times New Roman"/>
          <w:sz w:val="20"/>
          <w:szCs w:val="20"/>
        </w:rPr>
      </w:pPr>
      <w:r>
        <w:rPr>
          <w:rFonts w:ascii="Times New Roman" w:hAnsi="Times New Roman"/>
          <w:sz w:val="20"/>
          <w:szCs w:val="20"/>
        </w:rPr>
        <w:t xml:space="preserve">Description of the action to be taken </w:t>
      </w:r>
    </w:p>
    <w:p w:rsidR="00DF2AB0" w:rsidRDefault="00DF2AB0">
      <w:pPr>
        <w:widowControl w:val="0"/>
        <w:autoSpaceDE w:val="0"/>
        <w:autoSpaceDN w:val="0"/>
        <w:adjustRightInd w:val="0"/>
        <w:spacing w:after="0" w:line="48" w:lineRule="exact"/>
        <w:rPr>
          <w:rFonts w:ascii="Times New Roman" w:hAnsi="Times New Roman"/>
          <w:sz w:val="20"/>
          <w:szCs w:val="20"/>
        </w:rPr>
      </w:pPr>
    </w:p>
    <w:p w:rsidR="00DF2AB0" w:rsidRDefault="00DF2AB0">
      <w:pPr>
        <w:widowControl w:val="0"/>
        <w:numPr>
          <w:ilvl w:val="0"/>
          <w:numId w:val="84"/>
        </w:numPr>
        <w:tabs>
          <w:tab w:val="clear" w:pos="720"/>
          <w:tab w:val="num" w:pos="360"/>
        </w:tabs>
        <w:overflowPunct w:val="0"/>
        <w:autoSpaceDE w:val="0"/>
        <w:autoSpaceDN w:val="0"/>
        <w:adjustRightInd w:val="0"/>
        <w:spacing w:after="0" w:line="215" w:lineRule="auto"/>
        <w:ind w:left="360" w:right="160"/>
        <w:jc w:val="both"/>
        <w:rPr>
          <w:rFonts w:ascii="Times New Roman" w:hAnsi="Times New Roman"/>
          <w:sz w:val="20"/>
          <w:szCs w:val="20"/>
        </w:rPr>
      </w:pPr>
      <w:r>
        <w:rPr>
          <w:rFonts w:ascii="Times New Roman" w:hAnsi="Times New Roman"/>
          <w:sz w:val="20"/>
          <w:szCs w:val="20"/>
        </w:rPr>
        <w:t xml:space="preserve">If a functional approach is used, a pre-condition setting out what must be true before the function is called and a post-condition specifying what is true after the function is called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4" w:right="1960" w:bottom="840" w:left="1800" w:header="720" w:footer="720" w:gutter="0"/>
          <w:cols w:space="720" w:equalWidth="0">
            <w:col w:w="8480"/>
          </w:cols>
          <w:noEndnote/>
        </w:sectPr>
      </w:pPr>
    </w:p>
    <w:p w:rsidR="00DF2AB0" w:rsidRDefault="00DF2AB0">
      <w:pPr>
        <w:widowControl w:val="0"/>
        <w:numPr>
          <w:ilvl w:val="0"/>
          <w:numId w:val="85"/>
        </w:numPr>
        <w:tabs>
          <w:tab w:val="clear" w:pos="720"/>
          <w:tab w:val="num" w:pos="360"/>
        </w:tabs>
        <w:overflowPunct w:val="0"/>
        <w:autoSpaceDE w:val="0"/>
        <w:autoSpaceDN w:val="0"/>
        <w:adjustRightInd w:val="0"/>
        <w:spacing w:after="0" w:line="239" w:lineRule="auto"/>
        <w:ind w:left="360"/>
        <w:jc w:val="both"/>
        <w:rPr>
          <w:rFonts w:ascii="Times New Roman" w:hAnsi="Times New Roman"/>
          <w:sz w:val="20"/>
          <w:szCs w:val="20"/>
        </w:rPr>
      </w:pPr>
      <w:bookmarkStart w:id="29" w:name="page31"/>
      <w:bookmarkEnd w:id="29"/>
      <w:r>
        <w:rPr>
          <w:rFonts w:ascii="Times New Roman" w:hAnsi="Times New Roman"/>
          <w:sz w:val="20"/>
          <w:szCs w:val="20"/>
        </w:rPr>
        <w:lastRenderedPageBreak/>
        <w:t xml:space="preserve">Description of the side effects of the operation. </w:t>
      </w:r>
    </w:p>
    <w:p w:rsidR="00DF2AB0" w:rsidRDefault="00DF2AB0">
      <w:pPr>
        <w:widowControl w:val="0"/>
        <w:autoSpaceDE w:val="0"/>
        <w:autoSpaceDN w:val="0"/>
        <w:adjustRightInd w:val="0"/>
        <w:spacing w:after="0" w:line="228" w:lineRule="exact"/>
        <w:rPr>
          <w:rFonts w:ascii="Times New Roman" w:hAnsi="Times New Roman"/>
          <w:sz w:val="20"/>
          <w:szCs w:val="20"/>
        </w:rPr>
      </w:pPr>
    </w:p>
    <w:p w:rsidR="00DF2AB0" w:rsidRDefault="00DF2AB0">
      <w:pPr>
        <w:widowControl w:val="0"/>
        <w:numPr>
          <w:ilvl w:val="1"/>
          <w:numId w:val="85"/>
        </w:numPr>
        <w:tabs>
          <w:tab w:val="clear" w:pos="1440"/>
          <w:tab w:val="num" w:pos="720"/>
        </w:tabs>
        <w:overflowPunct w:val="0"/>
        <w:autoSpaceDE w:val="0"/>
        <w:autoSpaceDN w:val="0"/>
        <w:adjustRightInd w:val="0"/>
        <w:spacing w:after="0" w:line="240" w:lineRule="auto"/>
        <w:ind w:left="720" w:hanging="359"/>
        <w:jc w:val="both"/>
        <w:rPr>
          <w:rFonts w:ascii="Times New Roman" w:hAnsi="Times New Roman"/>
          <w:b/>
          <w:bCs/>
        </w:rPr>
      </w:pPr>
      <w:r>
        <w:rPr>
          <w:rFonts w:ascii="Times New Roman" w:hAnsi="Times New Roman"/>
          <w:b/>
          <w:bCs/>
          <w:sz w:val="20"/>
          <w:szCs w:val="20"/>
        </w:rPr>
        <w:t xml:space="preserve">INTERFACE SPECIFICATION </w:t>
      </w:r>
    </w:p>
    <w:p w:rsidR="00DF2AB0" w:rsidRDefault="00DF2AB0">
      <w:pPr>
        <w:widowControl w:val="0"/>
        <w:autoSpaceDE w:val="0"/>
        <w:autoSpaceDN w:val="0"/>
        <w:adjustRightInd w:val="0"/>
        <w:spacing w:after="0" w:line="61" w:lineRule="exact"/>
        <w:rPr>
          <w:rFonts w:ascii="Times New Roman" w:hAnsi="Times New Roman"/>
          <w:sz w:val="24"/>
          <w:szCs w:val="24"/>
        </w:rPr>
      </w:pPr>
    </w:p>
    <w:p w:rsidR="00DF2AB0" w:rsidRDefault="00DF2AB0">
      <w:pPr>
        <w:widowControl w:val="0"/>
        <w:numPr>
          <w:ilvl w:val="0"/>
          <w:numId w:val="86"/>
        </w:numPr>
        <w:overflowPunct w:val="0"/>
        <w:autoSpaceDE w:val="0"/>
        <w:autoSpaceDN w:val="0"/>
        <w:adjustRightInd w:val="0"/>
        <w:spacing w:after="0" w:line="209" w:lineRule="auto"/>
        <w:ind w:right="140" w:hanging="359"/>
        <w:jc w:val="both"/>
        <w:rPr>
          <w:rFonts w:ascii="Symbol" w:hAnsi="Symbol" w:cs="Symbol"/>
          <w:sz w:val="20"/>
          <w:szCs w:val="20"/>
        </w:rPr>
      </w:pPr>
      <w:r>
        <w:rPr>
          <w:rFonts w:ascii="Times New Roman" w:hAnsi="Times New Roman"/>
          <w:sz w:val="20"/>
          <w:szCs w:val="20"/>
        </w:rPr>
        <w:t xml:space="preserve">Most systems must operate with other systems and the operating interfaces must be specified as part of the requirements. </w:t>
      </w:r>
    </w:p>
    <w:p w:rsidR="00DF2AB0" w:rsidRDefault="00DF2AB0">
      <w:pPr>
        <w:widowControl w:val="0"/>
        <w:numPr>
          <w:ilvl w:val="0"/>
          <w:numId w:val="86"/>
        </w:numPr>
        <w:overflowPunct w:val="0"/>
        <w:autoSpaceDE w:val="0"/>
        <w:autoSpaceDN w:val="0"/>
        <w:adjustRightInd w:val="0"/>
        <w:spacing w:after="0" w:line="235" w:lineRule="auto"/>
        <w:ind w:hanging="359"/>
        <w:jc w:val="both"/>
        <w:rPr>
          <w:rFonts w:ascii="Symbol" w:hAnsi="Symbol" w:cs="Symbol"/>
          <w:sz w:val="20"/>
          <w:szCs w:val="20"/>
        </w:rPr>
      </w:pPr>
      <w:r>
        <w:rPr>
          <w:rFonts w:ascii="Times New Roman" w:hAnsi="Times New Roman"/>
          <w:sz w:val="20"/>
          <w:szCs w:val="20"/>
        </w:rPr>
        <w:t xml:space="preserve">Three types of interface may have to be defined </w:t>
      </w:r>
    </w:p>
    <w:p w:rsidR="00DF2AB0" w:rsidRDefault="00DF2AB0">
      <w:pPr>
        <w:widowControl w:val="0"/>
        <w:autoSpaceDE w:val="0"/>
        <w:autoSpaceDN w:val="0"/>
        <w:adjustRightInd w:val="0"/>
        <w:spacing w:after="0" w:line="47" w:lineRule="exact"/>
        <w:rPr>
          <w:rFonts w:ascii="Symbol" w:hAnsi="Symbol" w:cs="Symbol"/>
          <w:sz w:val="20"/>
          <w:szCs w:val="20"/>
        </w:rPr>
      </w:pPr>
    </w:p>
    <w:p w:rsidR="00DF2AB0" w:rsidRDefault="00DF2AB0">
      <w:pPr>
        <w:widowControl w:val="0"/>
        <w:numPr>
          <w:ilvl w:val="1"/>
          <w:numId w:val="86"/>
        </w:numPr>
        <w:overflowPunct w:val="0"/>
        <w:autoSpaceDE w:val="0"/>
        <w:autoSpaceDN w:val="0"/>
        <w:adjustRightInd w:val="0"/>
        <w:spacing w:after="0" w:line="224" w:lineRule="auto"/>
        <w:ind w:right="40" w:hanging="359"/>
        <w:jc w:val="both"/>
        <w:rPr>
          <w:rFonts w:ascii="Times New Roman" w:hAnsi="Times New Roman"/>
          <w:sz w:val="20"/>
          <w:szCs w:val="20"/>
        </w:rPr>
      </w:pPr>
      <w:r>
        <w:rPr>
          <w:rFonts w:ascii="Times New Roman" w:hAnsi="Times New Roman"/>
          <w:b/>
          <w:bCs/>
          <w:i/>
          <w:iCs/>
          <w:sz w:val="20"/>
          <w:szCs w:val="20"/>
        </w:rPr>
        <w:t xml:space="preserve">Procedural interfaces </w:t>
      </w:r>
      <w:r>
        <w:rPr>
          <w:rFonts w:ascii="Times New Roman" w:hAnsi="Times New Roman"/>
          <w:sz w:val="20"/>
          <w:szCs w:val="20"/>
        </w:rPr>
        <w:t>where existing programs or sub-systems offer a range of services</w:t>
      </w:r>
      <w:r>
        <w:rPr>
          <w:rFonts w:ascii="Times New Roman" w:hAnsi="Times New Roman"/>
          <w:b/>
          <w:bCs/>
          <w:i/>
          <w:iCs/>
          <w:sz w:val="20"/>
          <w:szCs w:val="20"/>
        </w:rPr>
        <w:t xml:space="preserve"> </w:t>
      </w:r>
      <w:r>
        <w:rPr>
          <w:rFonts w:ascii="Times New Roman" w:hAnsi="Times New Roman"/>
          <w:sz w:val="20"/>
          <w:szCs w:val="20"/>
        </w:rPr>
        <w:t xml:space="preserve">that are accessed by calling interface procedures. These interfaces are sometimes called Applicatin Programming Interfaces (APIs) </w:t>
      </w:r>
    </w:p>
    <w:p w:rsidR="00DF2AB0" w:rsidRDefault="00DF2AB0">
      <w:pPr>
        <w:widowControl w:val="0"/>
        <w:autoSpaceDE w:val="0"/>
        <w:autoSpaceDN w:val="0"/>
        <w:adjustRightInd w:val="0"/>
        <w:spacing w:after="0" w:line="47" w:lineRule="exact"/>
        <w:rPr>
          <w:rFonts w:ascii="Times New Roman" w:hAnsi="Times New Roman"/>
          <w:sz w:val="20"/>
          <w:szCs w:val="20"/>
        </w:rPr>
      </w:pPr>
    </w:p>
    <w:p w:rsidR="00DF2AB0" w:rsidRDefault="00DF2AB0">
      <w:pPr>
        <w:widowControl w:val="0"/>
        <w:numPr>
          <w:ilvl w:val="1"/>
          <w:numId w:val="86"/>
        </w:numPr>
        <w:overflowPunct w:val="0"/>
        <w:autoSpaceDE w:val="0"/>
        <w:autoSpaceDN w:val="0"/>
        <w:adjustRightInd w:val="0"/>
        <w:spacing w:after="0" w:line="215" w:lineRule="auto"/>
        <w:ind w:right="300" w:hanging="359"/>
        <w:jc w:val="both"/>
        <w:rPr>
          <w:rFonts w:ascii="Times New Roman" w:hAnsi="Times New Roman"/>
          <w:sz w:val="20"/>
          <w:szCs w:val="20"/>
        </w:rPr>
      </w:pPr>
      <w:r>
        <w:rPr>
          <w:rFonts w:ascii="Times New Roman" w:hAnsi="Times New Roman"/>
          <w:b/>
          <w:bCs/>
          <w:i/>
          <w:iCs/>
          <w:sz w:val="20"/>
          <w:szCs w:val="20"/>
        </w:rPr>
        <w:t xml:space="preserve">Data structures that are exchanged </w:t>
      </w:r>
      <w:r>
        <w:rPr>
          <w:rFonts w:ascii="Times New Roman" w:hAnsi="Times New Roman"/>
          <w:b/>
          <w:bCs/>
          <w:sz w:val="20"/>
          <w:szCs w:val="20"/>
        </w:rPr>
        <w:t>t</w:t>
      </w:r>
      <w:r>
        <w:rPr>
          <w:rFonts w:ascii="Times New Roman" w:hAnsi="Times New Roman"/>
          <w:sz w:val="20"/>
          <w:szCs w:val="20"/>
        </w:rPr>
        <w:t>hat are passed from one sub-system to another.</w:t>
      </w:r>
      <w:r>
        <w:rPr>
          <w:rFonts w:ascii="Times New Roman" w:hAnsi="Times New Roman"/>
          <w:b/>
          <w:bCs/>
          <w:i/>
          <w:iCs/>
          <w:sz w:val="20"/>
          <w:szCs w:val="20"/>
        </w:rPr>
        <w:t xml:space="preserve"> </w:t>
      </w:r>
      <w:r>
        <w:rPr>
          <w:rFonts w:ascii="Times New Roman" w:hAnsi="Times New Roman"/>
          <w:sz w:val="20"/>
          <w:szCs w:val="20"/>
        </w:rPr>
        <w:t xml:space="preserve">Graphical data models are the best notations for this type of description </w:t>
      </w:r>
    </w:p>
    <w:p w:rsidR="00DF2AB0" w:rsidRDefault="00DF2AB0">
      <w:pPr>
        <w:widowControl w:val="0"/>
        <w:autoSpaceDE w:val="0"/>
        <w:autoSpaceDN w:val="0"/>
        <w:adjustRightInd w:val="0"/>
        <w:spacing w:after="0" w:line="2" w:lineRule="exact"/>
        <w:rPr>
          <w:rFonts w:ascii="Times New Roman" w:hAnsi="Times New Roman"/>
          <w:sz w:val="20"/>
          <w:szCs w:val="20"/>
        </w:rPr>
      </w:pPr>
    </w:p>
    <w:p w:rsidR="00DF2AB0" w:rsidRDefault="00DF2AB0">
      <w:pPr>
        <w:widowControl w:val="0"/>
        <w:numPr>
          <w:ilvl w:val="1"/>
          <w:numId w:val="86"/>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b/>
          <w:bCs/>
          <w:i/>
          <w:iCs/>
          <w:sz w:val="20"/>
          <w:szCs w:val="20"/>
        </w:rPr>
        <w:t xml:space="preserve">Data representations </w:t>
      </w:r>
      <w:r>
        <w:rPr>
          <w:rFonts w:ascii="Times New Roman" w:hAnsi="Times New Roman"/>
          <w:sz w:val="20"/>
          <w:szCs w:val="20"/>
        </w:rPr>
        <w:t>that have been established for an existing sub-system</w:t>
      </w:r>
      <w:r>
        <w:rPr>
          <w:rFonts w:ascii="Times New Roman" w:hAnsi="Times New Roman"/>
          <w:b/>
          <w:bCs/>
          <w:i/>
          <w:iCs/>
          <w:sz w:val="20"/>
          <w:szCs w:val="20"/>
        </w:rPr>
        <w:t xml:space="preserve"> </w:t>
      </w:r>
    </w:p>
    <w:p w:rsidR="00DF2AB0" w:rsidRDefault="00DF2AB0">
      <w:pPr>
        <w:widowControl w:val="0"/>
        <w:numPr>
          <w:ilvl w:val="0"/>
          <w:numId w:val="86"/>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Formal notations are an effective technique for interface specification. </w:t>
      </w:r>
    </w:p>
    <w:p w:rsidR="00DF2AB0" w:rsidRDefault="00DF2AB0">
      <w:pPr>
        <w:widowControl w:val="0"/>
        <w:autoSpaceDE w:val="0"/>
        <w:autoSpaceDN w:val="0"/>
        <w:adjustRightInd w:val="0"/>
        <w:spacing w:after="0" w:line="223"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rPr>
        <w:t xml:space="preserve">5)  </w:t>
      </w:r>
      <w:r>
        <w:rPr>
          <w:rFonts w:ascii="Times New Roman" w:hAnsi="Times New Roman"/>
          <w:b/>
          <w:bCs/>
          <w:sz w:val="20"/>
          <w:szCs w:val="20"/>
        </w:rPr>
        <w:t>THE SOFTWARE REQUIREMENTS DOCUMENT:</w:t>
      </w:r>
    </w:p>
    <w:p w:rsidR="00DF2AB0" w:rsidRDefault="00DF2AB0">
      <w:pPr>
        <w:widowControl w:val="0"/>
        <w:autoSpaceDE w:val="0"/>
        <w:autoSpaceDN w:val="0"/>
        <w:adjustRightInd w:val="0"/>
        <w:spacing w:after="0" w:line="12" w:lineRule="exact"/>
        <w:rPr>
          <w:rFonts w:ascii="Times New Roman" w:hAnsi="Times New Roman"/>
          <w:sz w:val="24"/>
          <w:szCs w:val="24"/>
        </w:rPr>
      </w:pPr>
    </w:p>
    <w:p w:rsidR="00DF2AB0" w:rsidRDefault="00DF2AB0">
      <w:pPr>
        <w:widowControl w:val="0"/>
        <w:numPr>
          <w:ilvl w:val="0"/>
          <w:numId w:val="87"/>
        </w:numPr>
        <w:overflowPunct w:val="0"/>
        <w:autoSpaceDE w:val="0"/>
        <w:autoSpaceDN w:val="0"/>
        <w:adjustRightInd w:val="0"/>
        <w:spacing w:after="0" w:line="240" w:lineRule="auto"/>
        <w:ind w:hanging="359"/>
        <w:jc w:val="both"/>
        <w:rPr>
          <w:rFonts w:ascii="Symbol" w:hAnsi="Symbol" w:cs="Symbol"/>
          <w:sz w:val="19"/>
          <w:szCs w:val="19"/>
        </w:rPr>
      </w:pPr>
      <w:r>
        <w:rPr>
          <w:rFonts w:ascii="Times New Roman" w:hAnsi="Times New Roman"/>
          <w:sz w:val="19"/>
          <w:szCs w:val="19"/>
        </w:rPr>
        <w:t xml:space="preserve">The requirements document is the official statement of what is required of the system developers. </w:t>
      </w:r>
    </w:p>
    <w:p w:rsidR="00DF2AB0" w:rsidRDefault="00DF2AB0">
      <w:pPr>
        <w:widowControl w:val="0"/>
        <w:autoSpaceDE w:val="0"/>
        <w:autoSpaceDN w:val="0"/>
        <w:adjustRightInd w:val="0"/>
        <w:spacing w:after="0" w:line="61" w:lineRule="exact"/>
        <w:rPr>
          <w:rFonts w:ascii="Symbol" w:hAnsi="Symbol" w:cs="Symbol"/>
          <w:sz w:val="19"/>
          <w:szCs w:val="19"/>
        </w:rPr>
      </w:pPr>
    </w:p>
    <w:p w:rsidR="00DF2AB0" w:rsidRDefault="00DF2AB0">
      <w:pPr>
        <w:widowControl w:val="0"/>
        <w:numPr>
          <w:ilvl w:val="0"/>
          <w:numId w:val="87"/>
        </w:numPr>
        <w:overflowPunct w:val="0"/>
        <w:autoSpaceDE w:val="0"/>
        <w:autoSpaceDN w:val="0"/>
        <w:adjustRightInd w:val="0"/>
        <w:spacing w:after="0" w:line="208" w:lineRule="auto"/>
        <w:ind w:right="860" w:hanging="359"/>
        <w:jc w:val="both"/>
        <w:rPr>
          <w:rFonts w:ascii="Symbol" w:hAnsi="Symbol" w:cs="Symbol"/>
          <w:sz w:val="20"/>
          <w:szCs w:val="20"/>
        </w:rPr>
      </w:pPr>
      <w:r>
        <w:rPr>
          <w:rFonts w:ascii="Times New Roman" w:hAnsi="Times New Roman"/>
          <w:sz w:val="20"/>
          <w:szCs w:val="20"/>
        </w:rPr>
        <w:t xml:space="preserve">Should include both a definition of user requirements and a specification of the system requirements. </w:t>
      </w:r>
    </w:p>
    <w:p w:rsidR="00DF2AB0" w:rsidRDefault="00DF2AB0">
      <w:pPr>
        <w:widowControl w:val="0"/>
        <w:autoSpaceDE w:val="0"/>
        <w:autoSpaceDN w:val="0"/>
        <w:adjustRightInd w:val="0"/>
        <w:spacing w:after="0" w:line="64" w:lineRule="exact"/>
        <w:rPr>
          <w:rFonts w:ascii="Symbol" w:hAnsi="Symbol" w:cs="Symbol"/>
          <w:sz w:val="20"/>
          <w:szCs w:val="20"/>
        </w:rPr>
      </w:pPr>
    </w:p>
    <w:p w:rsidR="00DF2AB0" w:rsidRDefault="00DF2AB0">
      <w:pPr>
        <w:widowControl w:val="0"/>
        <w:numPr>
          <w:ilvl w:val="0"/>
          <w:numId w:val="87"/>
        </w:numPr>
        <w:overflowPunct w:val="0"/>
        <w:autoSpaceDE w:val="0"/>
        <w:autoSpaceDN w:val="0"/>
        <w:adjustRightInd w:val="0"/>
        <w:spacing w:after="0" w:line="208" w:lineRule="auto"/>
        <w:ind w:right="300" w:hanging="359"/>
        <w:jc w:val="both"/>
        <w:rPr>
          <w:rFonts w:ascii="Symbol" w:hAnsi="Symbol" w:cs="Symbol"/>
          <w:sz w:val="20"/>
          <w:szCs w:val="20"/>
        </w:rPr>
      </w:pPr>
      <w:r>
        <w:rPr>
          <w:rFonts w:ascii="Times New Roman" w:hAnsi="Times New Roman"/>
          <w:sz w:val="20"/>
          <w:szCs w:val="20"/>
        </w:rPr>
        <w:t xml:space="preserve">It is NOT a design document. As far as possible, it should set of WHAT the system should do rather than HOW it should do it </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6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Users of a requirements document:</w:t>
      </w:r>
    </w:p>
    <w:p w:rsidR="00DF2AB0" w:rsidRDefault="00C14E73">
      <w:pPr>
        <w:widowControl w:val="0"/>
        <w:autoSpaceDE w:val="0"/>
        <w:autoSpaceDN w:val="0"/>
        <w:adjustRightInd w:val="0"/>
        <w:spacing w:after="0" w:line="240" w:lineRule="auto"/>
        <w:rPr>
          <w:rFonts w:ascii="Times New Roman" w:hAnsi="Times New Roman"/>
          <w:sz w:val="24"/>
          <w:szCs w:val="24"/>
        </w:rPr>
        <w:sectPr w:rsidR="00DF2AB0">
          <w:pgSz w:w="12240" w:h="15840"/>
          <w:pgMar w:top="1430" w:right="1920" w:bottom="1440" w:left="1800" w:header="720" w:footer="720" w:gutter="0"/>
          <w:cols w:space="720" w:equalWidth="0">
            <w:col w:w="8520"/>
          </w:cols>
          <w:noEndnote/>
        </w:sectPr>
      </w:pPr>
      <w:r>
        <w:rPr>
          <w:noProof/>
        </w:rPr>
        <w:drawing>
          <wp:anchor distT="0" distB="0" distL="114300" distR="114300" simplePos="0" relativeHeight="251609088" behindDoc="1" locked="0" layoutInCell="0" allowOverlap="1">
            <wp:simplePos x="0" y="0"/>
            <wp:positionH relativeFrom="column">
              <wp:posOffset>1020445</wp:posOffset>
            </wp:positionH>
            <wp:positionV relativeFrom="paragraph">
              <wp:posOffset>2867025</wp:posOffset>
            </wp:positionV>
            <wp:extent cx="3446145" cy="662940"/>
            <wp:effectExtent l="19050" t="0" r="1905"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7"/>
                    <a:srcRect/>
                    <a:stretch>
                      <a:fillRect/>
                    </a:stretch>
                  </pic:blipFill>
                  <pic:spPr bwMode="auto">
                    <a:xfrm>
                      <a:off x="0" y="0"/>
                      <a:ext cx="3446145" cy="662940"/>
                    </a:xfrm>
                    <a:prstGeom prst="rect">
                      <a:avLst/>
                    </a:prstGeom>
                    <a:noFill/>
                  </pic:spPr>
                </pic:pic>
              </a:graphicData>
            </a:graphic>
          </wp:anchor>
        </w:drawing>
      </w:r>
      <w:r>
        <w:rPr>
          <w:noProof/>
        </w:rPr>
        <w:drawing>
          <wp:anchor distT="0" distB="0" distL="114300" distR="114300" simplePos="0" relativeHeight="251610112" behindDoc="1" locked="0" layoutInCell="0" allowOverlap="1">
            <wp:simplePos x="0" y="0"/>
            <wp:positionH relativeFrom="column">
              <wp:posOffset>1020445</wp:posOffset>
            </wp:positionH>
            <wp:positionV relativeFrom="paragraph">
              <wp:posOffset>6985</wp:posOffset>
            </wp:positionV>
            <wp:extent cx="3446145" cy="2706370"/>
            <wp:effectExtent l="19050" t="0" r="190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8"/>
                    <a:srcRect/>
                    <a:stretch>
                      <a:fillRect/>
                    </a:stretch>
                  </pic:blipFill>
                  <pic:spPr bwMode="auto">
                    <a:xfrm>
                      <a:off x="0" y="0"/>
                      <a:ext cx="3446145" cy="2706370"/>
                    </a:xfrm>
                    <a:prstGeom prst="rect">
                      <a:avLst/>
                    </a:prstGeom>
                    <a:noFill/>
                  </pic:spPr>
                </pic:pic>
              </a:graphicData>
            </a:graphic>
          </wp:anchor>
        </w:drawing>
      </w:r>
      <w:r>
        <w:rPr>
          <w:noProof/>
        </w:rPr>
        <w:drawing>
          <wp:anchor distT="0" distB="0" distL="114300" distR="114300" simplePos="0" relativeHeight="251611136" behindDoc="1" locked="0" layoutInCell="0" allowOverlap="1">
            <wp:simplePos x="0" y="0"/>
            <wp:positionH relativeFrom="column">
              <wp:posOffset>1020445</wp:posOffset>
            </wp:positionH>
            <wp:positionV relativeFrom="paragraph">
              <wp:posOffset>3700145</wp:posOffset>
            </wp:positionV>
            <wp:extent cx="3446145" cy="716915"/>
            <wp:effectExtent l="19050" t="0" r="1905"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
                    <a:srcRect/>
                    <a:stretch>
                      <a:fillRect/>
                    </a:stretch>
                  </pic:blipFill>
                  <pic:spPr bwMode="auto">
                    <a:xfrm>
                      <a:off x="0" y="0"/>
                      <a:ext cx="3446145" cy="716915"/>
                    </a:xfrm>
                    <a:prstGeom prst="rect">
                      <a:avLst/>
                    </a:prstGeom>
                    <a:noFill/>
                  </pic:spPr>
                </pic:pic>
              </a:graphicData>
            </a:graphic>
          </wp:anchor>
        </w:drawing>
      </w:r>
    </w:p>
    <w:p w:rsidR="00DF2AB0" w:rsidRDefault="00DF2AB0">
      <w:pPr>
        <w:widowControl w:val="0"/>
        <w:autoSpaceDE w:val="0"/>
        <w:autoSpaceDN w:val="0"/>
        <w:adjustRightInd w:val="0"/>
        <w:spacing w:after="0" w:line="37" w:lineRule="exact"/>
        <w:rPr>
          <w:rFonts w:ascii="Times New Roman" w:hAnsi="Times New Roman"/>
          <w:sz w:val="24"/>
          <w:szCs w:val="24"/>
        </w:rPr>
      </w:pPr>
      <w:bookmarkStart w:id="30" w:name="page32"/>
      <w:bookmarkEnd w:id="30"/>
    </w:p>
    <w:p w:rsidR="00DF2AB0" w:rsidRDefault="00DF2AB0">
      <w:pPr>
        <w:widowControl w:val="0"/>
        <w:overflowPunct w:val="0"/>
        <w:autoSpaceDE w:val="0"/>
        <w:autoSpaceDN w:val="0"/>
        <w:adjustRightInd w:val="0"/>
        <w:spacing w:after="0" w:line="215" w:lineRule="auto"/>
        <w:ind w:right="620"/>
        <w:rPr>
          <w:rFonts w:ascii="Times New Roman" w:hAnsi="Times New Roman"/>
          <w:sz w:val="24"/>
          <w:szCs w:val="24"/>
        </w:rPr>
      </w:pPr>
      <w:r>
        <w:rPr>
          <w:rFonts w:ascii="Times New Roman" w:hAnsi="Times New Roman"/>
          <w:b/>
          <w:bCs/>
          <w:sz w:val="20"/>
          <w:szCs w:val="20"/>
        </w:rPr>
        <w:t xml:space="preserve">IEEE requirements standard </w:t>
      </w:r>
      <w:r>
        <w:rPr>
          <w:rFonts w:ascii="Times New Roman" w:hAnsi="Times New Roman"/>
          <w:sz w:val="20"/>
          <w:szCs w:val="20"/>
        </w:rPr>
        <w:t>defines a generic structure for a requirements document that must be</w:t>
      </w:r>
      <w:r>
        <w:rPr>
          <w:rFonts w:ascii="Times New Roman" w:hAnsi="Times New Roman"/>
          <w:b/>
          <w:bCs/>
          <w:sz w:val="20"/>
          <w:szCs w:val="20"/>
        </w:rPr>
        <w:t xml:space="preserve"> </w:t>
      </w:r>
      <w:r>
        <w:rPr>
          <w:rFonts w:ascii="Times New Roman" w:hAnsi="Times New Roman"/>
          <w:sz w:val="20"/>
          <w:szCs w:val="20"/>
        </w:rPr>
        <w:t>instantiated for each specific system.</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numPr>
          <w:ilvl w:val="0"/>
          <w:numId w:val="88"/>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Introduction.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1"/>
          <w:numId w:val="88"/>
        </w:numPr>
        <w:tabs>
          <w:tab w:val="clear" w:pos="1440"/>
          <w:tab w:val="num" w:pos="1080"/>
        </w:tabs>
        <w:overflowPunct w:val="0"/>
        <w:autoSpaceDE w:val="0"/>
        <w:autoSpaceDN w:val="0"/>
        <w:adjustRightInd w:val="0"/>
        <w:spacing w:after="0" w:line="239" w:lineRule="auto"/>
        <w:ind w:left="1080" w:hanging="359"/>
        <w:jc w:val="both"/>
        <w:rPr>
          <w:rFonts w:ascii="Times New Roman" w:hAnsi="Times New Roman"/>
          <w:sz w:val="20"/>
          <w:szCs w:val="20"/>
        </w:rPr>
      </w:pPr>
      <w:r>
        <w:rPr>
          <w:rFonts w:ascii="Times New Roman" w:hAnsi="Times New Roman"/>
          <w:sz w:val="20"/>
          <w:szCs w:val="20"/>
        </w:rPr>
        <w:t xml:space="preserve">Purpose of the requirements document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1"/>
          <w:numId w:val="88"/>
        </w:numPr>
        <w:tabs>
          <w:tab w:val="clear" w:pos="1440"/>
          <w:tab w:val="num" w:pos="1080"/>
        </w:tabs>
        <w:overflowPunct w:val="0"/>
        <w:autoSpaceDE w:val="0"/>
        <w:autoSpaceDN w:val="0"/>
        <w:adjustRightInd w:val="0"/>
        <w:spacing w:after="0" w:line="239" w:lineRule="auto"/>
        <w:ind w:left="1080" w:hanging="359"/>
        <w:jc w:val="both"/>
        <w:rPr>
          <w:rFonts w:ascii="Times New Roman" w:hAnsi="Times New Roman"/>
          <w:sz w:val="20"/>
          <w:szCs w:val="20"/>
        </w:rPr>
      </w:pPr>
      <w:r>
        <w:rPr>
          <w:rFonts w:ascii="Times New Roman" w:hAnsi="Times New Roman"/>
          <w:sz w:val="20"/>
          <w:szCs w:val="20"/>
        </w:rPr>
        <w:t xml:space="preserve">Scope of the project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1"/>
          <w:numId w:val="88"/>
        </w:numPr>
        <w:tabs>
          <w:tab w:val="clear" w:pos="1440"/>
          <w:tab w:val="num" w:pos="1080"/>
        </w:tabs>
        <w:overflowPunct w:val="0"/>
        <w:autoSpaceDE w:val="0"/>
        <w:autoSpaceDN w:val="0"/>
        <w:adjustRightInd w:val="0"/>
        <w:spacing w:after="0" w:line="239" w:lineRule="auto"/>
        <w:ind w:left="1080" w:hanging="359"/>
        <w:jc w:val="both"/>
        <w:rPr>
          <w:rFonts w:ascii="Times New Roman" w:hAnsi="Times New Roman"/>
          <w:sz w:val="20"/>
          <w:szCs w:val="20"/>
        </w:rPr>
      </w:pPr>
      <w:r>
        <w:rPr>
          <w:rFonts w:ascii="Times New Roman" w:hAnsi="Times New Roman"/>
          <w:sz w:val="20"/>
          <w:szCs w:val="20"/>
        </w:rPr>
        <w:t xml:space="preserve">Definitions, acronyms and abbreviations </w:t>
      </w:r>
    </w:p>
    <w:p w:rsidR="00DF2AB0" w:rsidRDefault="00DF2AB0">
      <w:pPr>
        <w:widowControl w:val="0"/>
        <w:numPr>
          <w:ilvl w:val="1"/>
          <w:numId w:val="88"/>
        </w:numPr>
        <w:tabs>
          <w:tab w:val="clear" w:pos="1440"/>
          <w:tab w:val="num" w:pos="1080"/>
        </w:tabs>
        <w:overflowPunct w:val="0"/>
        <w:autoSpaceDE w:val="0"/>
        <w:autoSpaceDN w:val="0"/>
        <w:adjustRightInd w:val="0"/>
        <w:spacing w:after="0" w:line="235" w:lineRule="auto"/>
        <w:ind w:left="1080" w:hanging="359"/>
        <w:jc w:val="both"/>
        <w:rPr>
          <w:rFonts w:ascii="Times New Roman" w:hAnsi="Times New Roman"/>
          <w:sz w:val="20"/>
          <w:szCs w:val="20"/>
        </w:rPr>
      </w:pPr>
      <w:r>
        <w:rPr>
          <w:rFonts w:ascii="Times New Roman" w:hAnsi="Times New Roman"/>
          <w:sz w:val="20"/>
          <w:szCs w:val="20"/>
        </w:rPr>
        <w:t xml:space="preserve">References </w:t>
      </w:r>
    </w:p>
    <w:p w:rsidR="00DF2AB0" w:rsidRDefault="00DF2AB0">
      <w:pPr>
        <w:widowControl w:val="0"/>
        <w:numPr>
          <w:ilvl w:val="1"/>
          <w:numId w:val="88"/>
        </w:numPr>
        <w:tabs>
          <w:tab w:val="clear" w:pos="1440"/>
          <w:tab w:val="num" w:pos="1080"/>
        </w:tabs>
        <w:overflowPunct w:val="0"/>
        <w:autoSpaceDE w:val="0"/>
        <w:autoSpaceDN w:val="0"/>
        <w:adjustRightInd w:val="0"/>
        <w:spacing w:after="0" w:line="239" w:lineRule="auto"/>
        <w:ind w:left="1080" w:hanging="359"/>
        <w:jc w:val="both"/>
        <w:rPr>
          <w:rFonts w:ascii="Times New Roman" w:hAnsi="Times New Roman"/>
          <w:sz w:val="20"/>
          <w:szCs w:val="20"/>
        </w:rPr>
      </w:pPr>
      <w:r>
        <w:rPr>
          <w:rFonts w:ascii="Times New Roman" w:hAnsi="Times New Roman"/>
          <w:sz w:val="20"/>
          <w:szCs w:val="20"/>
        </w:rPr>
        <w:t xml:space="preserve">Overview of the remainder of the document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88"/>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General description.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1"/>
          <w:numId w:val="88"/>
        </w:numPr>
        <w:tabs>
          <w:tab w:val="clear" w:pos="1440"/>
          <w:tab w:val="num" w:pos="1080"/>
        </w:tabs>
        <w:overflowPunct w:val="0"/>
        <w:autoSpaceDE w:val="0"/>
        <w:autoSpaceDN w:val="0"/>
        <w:adjustRightInd w:val="0"/>
        <w:spacing w:after="0" w:line="239" w:lineRule="auto"/>
        <w:ind w:left="1080" w:hanging="359"/>
        <w:jc w:val="both"/>
        <w:rPr>
          <w:rFonts w:ascii="Times New Roman" w:hAnsi="Times New Roman"/>
          <w:sz w:val="20"/>
          <w:szCs w:val="20"/>
        </w:rPr>
      </w:pPr>
      <w:r>
        <w:rPr>
          <w:rFonts w:ascii="Times New Roman" w:hAnsi="Times New Roman"/>
          <w:sz w:val="20"/>
          <w:szCs w:val="20"/>
        </w:rPr>
        <w:t xml:space="preserve">Product perspective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1"/>
          <w:numId w:val="88"/>
        </w:numPr>
        <w:tabs>
          <w:tab w:val="clear" w:pos="1440"/>
          <w:tab w:val="num" w:pos="1080"/>
        </w:tabs>
        <w:overflowPunct w:val="0"/>
        <w:autoSpaceDE w:val="0"/>
        <w:autoSpaceDN w:val="0"/>
        <w:adjustRightInd w:val="0"/>
        <w:spacing w:after="0" w:line="239" w:lineRule="auto"/>
        <w:ind w:left="1080" w:hanging="359"/>
        <w:jc w:val="both"/>
        <w:rPr>
          <w:rFonts w:ascii="Times New Roman" w:hAnsi="Times New Roman"/>
          <w:sz w:val="20"/>
          <w:szCs w:val="20"/>
        </w:rPr>
      </w:pPr>
      <w:r>
        <w:rPr>
          <w:rFonts w:ascii="Times New Roman" w:hAnsi="Times New Roman"/>
          <w:sz w:val="20"/>
          <w:szCs w:val="20"/>
        </w:rPr>
        <w:t xml:space="preserve">Product functions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1"/>
          <w:numId w:val="88"/>
        </w:numPr>
        <w:tabs>
          <w:tab w:val="clear" w:pos="1440"/>
          <w:tab w:val="num" w:pos="1080"/>
        </w:tabs>
        <w:overflowPunct w:val="0"/>
        <w:autoSpaceDE w:val="0"/>
        <w:autoSpaceDN w:val="0"/>
        <w:adjustRightInd w:val="0"/>
        <w:spacing w:after="0" w:line="239" w:lineRule="auto"/>
        <w:ind w:left="1080" w:hanging="359"/>
        <w:jc w:val="both"/>
        <w:rPr>
          <w:rFonts w:ascii="Times New Roman" w:hAnsi="Times New Roman"/>
          <w:sz w:val="20"/>
          <w:szCs w:val="20"/>
        </w:rPr>
      </w:pPr>
      <w:r>
        <w:rPr>
          <w:rFonts w:ascii="Times New Roman" w:hAnsi="Times New Roman"/>
          <w:sz w:val="20"/>
          <w:szCs w:val="20"/>
        </w:rPr>
        <w:t xml:space="preserve">User characteristics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1"/>
          <w:numId w:val="88"/>
        </w:numPr>
        <w:tabs>
          <w:tab w:val="clear" w:pos="1440"/>
          <w:tab w:val="num" w:pos="1080"/>
        </w:tabs>
        <w:overflowPunct w:val="0"/>
        <w:autoSpaceDE w:val="0"/>
        <w:autoSpaceDN w:val="0"/>
        <w:adjustRightInd w:val="0"/>
        <w:spacing w:after="0" w:line="239" w:lineRule="auto"/>
        <w:ind w:left="1080" w:hanging="359"/>
        <w:jc w:val="both"/>
        <w:rPr>
          <w:rFonts w:ascii="Times New Roman" w:hAnsi="Times New Roman"/>
          <w:sz w:val="20"/>
          <w:szCs w:val="20"/>
        </w:rPr>
      </w:pPr>
      <w:r>
        <w:rPr>
          <w:rFonts w:ascii="Times New Roman" w:hAnsi="Times New Roman"/>
          <w:sz w:val="20"/>
          <w:szCs w:val="20"/>
        </w:rPr>
        <w:t xml:space="preserve">General constraints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1"/>
          <w:numId w:val="88"/>
        </w:numPr>
        <w:tabs>
          <w:tab w:val="clear" w:pos="1440"/>
          <w:tab w:val="num" w:pos="1080"/>
        </w:tabs>
        <w:overflowPunct w:val="0"/>
        <w:autoSpaceDE w:val="0"/>
        <w:autoSpaceDN w:val="0"/>
        <w:adjustRightInd w:val="0"/>
        <w:spacing w:after="0" w:line="239" w:lineRule="auto"/>
        <w:ind w:left="1080" w:hanging="359"/>
        <w:jc w:val="both"/>
        <w:rPr>
          <w:rFonts w:ascii="Times New Roman" w:hAnsi="Times New Roman"/>
          <w:sz w:val="20"/>
          <w:szCs w:val="20"/>
        </w:rPr>
      </w:pPr>
      <w:r>
        <w:rPr>
          <w:rFonts w:ascii="Times New Roman" w:hAnsi="Times New Roman"/>
          <w:sz w:val="20"/>
          <w:szCs w:val="20"/>
        </w:rPr>
        <w:t xml:space="preserve">Assumptions and dependencies </w:t>
      </w:r>
    </w:p>
    <w:p w:rsidR="00DF2AB0" w:rsidRDefault="00DF2AB0">
      <w:pPr>
        <w:widowControl w:val="0"/>
        <w:autoSpaceDE w:val="0"/>
        <w:autoSpaceDN w:val="0"/>
        <w:adjustRightInd w:val="0"/>
        <w:spacing w:after="0" w:line="48" w:lineRule="exact"/>
        <w:rPr>
          <w:rFonts w:ascii="Times New Roman" w:hAnsi="Times New Roman"/>
          <w:sz w:val="20"/>
          <w:szCs w:val="20"/>
        </w:rPr>
      </w:pPr>
    </w:p>
    <w:p w:rsidR="00DF2AB0" w:rsidRDefault="00DF2AB0">
      <w:pPr>
        <w:widowControl w:val="0"/>
        <w:numPr>
          <w:ilvl w:val="0"/>
          <w:numId w:val="88"/>
        </w:numPr>
        <w:overflowPunct w:val="0"/>
        <w:autoSpaceDE w:val="0"/>
        <w:autoSpaceDN w:val="0"/>
        <w:adjustRightInd w:val="0"/>
        <w:spacing w:after="0" w:line="228" w:lineRule="auto"/>
        <w:ind w:right="140" w:hanging="359"/>
        <w:rPr>
          <w:rFonts w:ascii="Times New Roman" w:hAnsi="Times New Roman"/>
          <w:sz w:val="20"/>
          <w:szCs w:val="20"/>
        </w:rPr>
      </w:pPr>
      <w:r>
        <w:rPr>
          <w:rFonts w:ascii="Times New Roman" w:hAnsi="Times New Roman"/>
          <w:sz w:val="20"/>
          <w:szCs w:val="20"/>
        </w:rPr>
        <w:t xml:space="preserve">Specific requirements cover functional, non-functional and interface requirements. The requirements may document external interfaces, describe system functionality and performance, specify logical database requirements, design constraints, emergent system properties and quality characteristics. </w:t>
      </w:r>
    </w:p>
    <w:p w:rsidR="00DF2AB0" w:rsidRDefault="00DF2AB0">
      <w:pPr>
        <w:widowControl w:val="0"/>
        <w:numPr>
          <w:ilvl w:val="0"/>
          <w:numId w:val="88"/>
        </w:numPr>
        <w:overflowPunct w:val="0"/>
        <w:autoSpaceDE w:val="0"/>
        <w:autoSpaceDN w:val="0"/>
        <w:adjustRightInd w:val="0"/>
        <w:spacing w:after="0" w:line="235" w:lineRule="auto"/>
        <w:ind w:hanging="359"/>
        <w:jc w:val="both"/>
        <w:rPr>
          <w:rFonts w:ascii="Times New Roman" w:hAnsi="Times New Roman"/>
          <w:sz w:val="20"/>
          <w:szCs w:val="20"/>
        </w:rPr>
      </w:pPr>
      <w:r>
        <w:rPr>
          <w:rFonts w:ascii="Times New Roman" w:hAnsi="Times New Roman"/>
          <w:sz w:val="20"/>
          <w:szCs w:val="20"/>
        </w:rPr>
        <w:t xml:space="preserve">Appendices.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numPr>
          <w:ilvl w:val="0"/>
          <w:numId w:val="88"/>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Index. </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6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REQUIREMENTS ENGINEERING PROCESSES</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rPr>
          <w:rFonts w:ascii="Times New Roman" w:hAnsi="Times New Roman"/>
          <w:sz w:val="24"/>
          <w:szCs w:val="24"/>
        </w:rPr>
      </w:pPr>
      <w:r>
        <w:rPr>
          <w:rFonts w:ascii="Times New Roman" w:hAnsi="Times New Roman"/>
          <w:sz w:val="20"/>
          <w:szCs w:val="20"/>
        </w:rPr>
        <w:t xml:space="preserve">The </w:t>
      </w:r>
      <w:r>
        <w:rPr>
          <w:rFonts w:ascii="Times New Roman" w:hAnsi="Times New Roman"/>
          <w:b/>
          <w:bCs/>
          <w:sz w:val="20"/>
          <w:szCs w:val="20"/>
        </w:rPr>
        <w:t>goal</w:t>
      </w:r>
      <w:r>
        <w:rPr>
          <w:rFonts w:ascii="Times New Roman" w:hAnsi="Times New Roman"/>
          <w:sz w:val="20"/>
          <w:szCs w:val="20"/>
        </w:rPr>
        <w:t xml:space="preserve"> of requirements engineering process is to create and maintain a system requirements document. The overall process includes four high-level requirement engineering sub-processes. These are concerned with</w:t>
      </w:r>
    </w:p>
    <w:p w:rsidR="00DF2AB0" w:rsidRDefault="00DF2AB0">
      <w:pPr>
        <w:widowControl w:val="0"/>
        <w:numPr>
          <w:ilvl w:val="0"/>
          <w:numId w:val="89"/>
        </w:numPr>
        <w:overflowPunct w:val="0"/>
        <w:autoSpaceDE w:val="0"/>
        <w:autoSpaceDN w:val="0"/>
        <w:adjustRightInd w:val="0"/>
        <w:spacing w:after="0" w:line="184" w:lineRule="auto"/>
        <w:ind w:hanging="359"/>
        <w:jc w:val="both"/>
        <w:rPr>
          <w:rFonts w:ascii="Wingdings" w:hAnsi="Wingdings" w:cs="Wingdings"/>
          <w:sz w:val="27"/>
          <w:szCs w:val="27"/>
          <w:vertAlign w:val="superscript"/>
        </w:rPr>
      </w:pPr>
      <w:r>
        <w:rPr>
          <w:rFonts w:ascii="Times New Roman" w:hAnsi="Times New Roman"/>
          <w:sz w:val="16"/>
          <w:szCs w:val="16"/>
        </w:rPr>
        <w:t xml:space="preserve">Assessing whether the system is useful to the business(feasibility study) </w:t>
      </w:r>
    </w:p>
    <w:p w:rsidR="00DF2AB0" w:rsidRDefault="00DF2AB0">
      <w:pPr>
        <w:widowControl w:val="0"/>
        <w:autoSpaceDE w:val="0"/>
        <w:autoSpaceDN w:val="0"/>
        <w:adjustRightInd w:val="0"/>
        <w:spacing w:after="0" w:line="18" w:lineRule="exact"/>
        <w:rPr>
          <w:rFonts w:ascii="Wingdings" w:hAnsi="Wingdings" w:cs="Wingdings"/>
          <w:sz w:val="27"/>
          <w:szCs w:val="27"/>
          <w:vertAlign w:val="superscript"/>
        </w:rPr>
      </w:pPr>
    </w:p>
    <w:p w:rsidR="00DF2AB0" w:rsidRDefault="00DF2AB0">
      <w:pPr>
        <w:widowControl w:val="0"/>
        <w:numPr>
          <w:ilvl w:val="0"/>
          <w:numId w:val="89"/>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Discovering requirements(elicitation and analysis) </w:t>
      </w:r>
    </w:p>
    <w:p w:rsidR="00DF2AB0" w:rsidRDefault="00DF2AB0">
      <w:pPr>
        <w:widowControl w:val="0"/>
        <w:autoSpaceDE w:val="0"/>
        <w:autoSpaceDN w:val="0"/>
        <w:adjustRightInd w:val="0"/>
        <w:spacing w:after="0" w:line="17" w:lineRule="exact"/>
        <w:rPr>
          <w:rFonts w:ascii="Wingdings" w:hAnsi="Wingdings" w:cs="Wingdings"/>
          <w:sz w:val="25"/>
          <w:szCs w:val="25"/>
          <w:vertAlign w:val="superscript"/>
        </w:rPr>
      </w:pPr>
    </w:p>
    <w:p w:rsidR="00DF2AB0" w:rsidRDefault="00DF2AB0">
      <w:pPr>
        <w:widowControl w:val="0"/>
        <w:numPr>
          <w:ilvl w:val="0"/>
          <w:numId w:val="89"/>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Converting these requirements into some standard form(specification) </w:t>
      </w:r>
    </w:p>
    <w:p w:rsidR="00DF2AB0" w:rsidRDefault="00DF2AB0">
      <w:pPr>
        <w:widowControl w:val="0"/>
        <w:autoSpaceDE w:val="0"/>
        <w:autoSpaceDN w:val="0"/>
        <w:adjustRightInd w:val="0"/>
        <w:spacing w:after="0" w:line="42" w:lineRule="exact"/>
        <w:rPr>
          <w:rFonts w:ascii="Wingdings" w:hAnsi="Wingdings" w:cs="Wingdings"/>
          <w:sz w:val="25"/>
          <w:szCs w:val="25"/>
          <w:vertAlign w:val="superscript"/>
        </w:rPr>
      </w:pPr>
    </w:p>
    <w:p w:rsidR="00DF2AB0" w:rsidRDefault="00DF2AB0">
      <w:pPr>
        <w:widowControl w:val="0"/>
        <w:numPr>
          <w:ilvl w:val="0"/>
          <w:numId w:val="89"/>
        </w:numPr>
        <w:tabs>
          <w:tab w:val="clear" w:pos="720"/>
          <w:tab w:val="num" w:pos="721"/>
        </w:tabs>
        <w:overflowPunct w:val="0"/>
        <w:autoSpaceDE w:val="0"/>
        <w:autoSpaceDN w:val="0"/>
        <w:adjustRightInd w:val="0"/>
        <w:spacing w:after="0" w:line="180" w:lineRule="auto"/>
        <w:ind w:left="0" w:right="400" w:firstLine="361"/>
        <w:jc w:val="both"/>
        <w:rPr>
          <w:rFonts w:ascii="Wingdings" w:hAnsi="Wingdings" w:cs="Wingdings"/>
          <w:sz w:val="32"/>
          <w:szCs w:val="32"/>
          <w:vertAlign w:val="superscript"/>
        </w:rPr>
      </w:pPr>
      <w:r>
        <w:rPr>
          <w:rFonts w:ascii="Times New Roman" w:hAnsi="Times New Roman"/>
          <w:sz w:val="17"/>
          <w:szCs w:val="17"/>
        </w:rPr>
        <w:t xml:space="preserve">Checking that the requirements actually define the system that the customer wants(validation) The process of managing the changes in the requirements is called </w:t>
      </w:r>
      <w:r>
        <w:rPr>
          <w:rFonts w:ascii="Times New Roman" w:hAnsi="Times New Roman"/>
          <w:b/>
          <w:bCs/>
          <w:sz w:val="17"/>
          <w:szCs w:val="17"/>
        </w:rPr>
        <w:t>requirement management</w:t>
      </w:r>
      <w:r>
        <w:rPr>
          <w:rFonts w:ascii="Times New Roman" w:hAnsi="Times New Roman"/>
          <w:sz w:val="17"/>
          <w:szCs w:val="17"/>
        </w:rPr>
        <w:t xml:space="preserve">. </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6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The requirements engineering process</w:t>
      </w:r>
    </w:p>
    <w:p w:rsidR="00DF2AB0" w:rsidRDefault="00C14E73">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008" w:left="1800" w:header="720" w:footer="720" w:gutter="0"/>
          <w:cols w:space="720" w:equalWidth="0">
            <w:col w:w="8640"/>
          </w:cols>
          <w:noEndnote/>
        </w:sectPr>
      </w:pPr>
      <w:r>
        <w:rPr>
          <w:noProof/>
        </w:rPr>
        <w:drawing>
          <wp:anchor distT="0" distB="0" distL="114300" distR="114300" simplePos="0" relativeHeight="251612160" behindDoc="1" locked="0" layoutInCell="0" allowOverlap="1">
            <wp:simplePos x="0" y="0"/>
            <wp:positionH relativeFrom="column">
              <wp:posOffset>494665</wp:posOffset>
            </wp:positionH>
            <wp:positionV relativeFrom="paragraph">
              <wp:posOffset>131445</wp:posOffset>
            </wp:positionV>
            <wp:extent cx="4506595" cy="2649220"/>
            <wp:effectExtent l="19050" t="0" r="8255"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0"/>
                    <a:srcRect/>
                    <a:stretch>
                      <a:fillRect/>
                    </a:stretch>
                  </pic:blipFill>
                  <pic:spPr bwMode="auto">
                    <a:xfrm>
                      <a:off x="0" y="0"/>
                      <a:ext cx="4506595" cy="264922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7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Requirements engineering:</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type w:val="continuous"/>
          <w:pgSz w:w="12240" w:h="15840"/>
          <w:pgMar w:top="1440" w:right="8120" w:bottom="1008" w:left="1800" w:header="720" w:footer="720" w:gutter="0"/>
          <w:cols w:space="720" w:equalWidth="0">
            <w:col w:w="232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31" w:name="page33"/>
      <w:bookmarkEnd w:id="31"/>
    </w:p>
    <w:p w:rsidR="00DF2AB0" w:rsidRDefault="00DF2AB0">
      <w:pPr>
        <w:widowControl w:val="0"/>
        <w:overflowPunct w:val="0"/>
        <w:autoSpaceDE w:val="0"/>
        <w:autoSpaceDN w:val="0"/>
        <w:adjustRightInd w:val="0"/>
        <w:spacing w:after="0" w:line="232" w:lineRule="auto"/>
        <w:jc w:val="both"/>
        <w:rPr>
          <w:rFonts w:ascii="Times New Roman" w:hAnsi="Times New Roman"/>
          <w:sz w:val="24"/>
          <w:szCs w:val="24"/>
        </w:rPr>
      </w:pPr>
      <w:r>
        <w:rPr>
          <w:rFonts w:ascii="Times New Roman" w:hAnsi="Times New Roman"/>
          <w:sz w:val="20"/>
          <w:szCs w:val="20"/>
        </w:rPr>
        <w:t xml:space="preserve">The alternative perspective on the requirements engineering process presents the process as a </w:t>
      </w:r>
      <w:r>
        <w:rPr>
          <w:rFonts w:ascii="Times New Roman" w:hAnsi="Times New Roman"/>
          <w:b/>
          <w:bCs/>
          <w:sz w:val="20"/>
          <w:szCs w:val="20"/>
        </w:rPr>
        <w:t>three-stage</w:t>
      </w:r>
      <w:r>
        <w:rPr>
          <w:rFonts w:ascii="Times New Roman" w:hAnsi="Times New Roman"/>
          <w:sz w:val="20"/>
          <w:szCs w:val="20"/>
        </w:rPr>
        <w:t xml:space="preserve"> </w:t>
      </w:r>
      <w:r>
        <w:rPr>
          <w:rFonts w:ascii="Times New Roman" w:hAnsi="Times New Roman"/>
          <w:b/>
          <w:bCs/>
          <w:sz w:val="20"/>
          <w:szCs w:val="20"/>
        </w:rPr>
        <w:t xml:space="preserve">activity </w:t>
      </w:r>
      <w:r>
        <w:rPr>
          <w:rFonts w:ascii="Times New Roman" w:hAnsi="Times New Roman"/>
          <w:sz w:val="20"/>
          <w:szCs w:val="20"/>
        </w:rPr>
        <w:t>where the activities are organized as an iterative process around a spiral. The amount of time and</w:t>
      </w:r>
      <w:r>
        <w:rPr>
          <w:rFonts w:ascii="Times New Roman" w:hAnsi="Times New Roman"/>
          <w:b/>
          <w:bCs/>
          <w:sz w:val="20"/>
          <w:szCs w:val="20"/>
        </w:rPr>
        <w:t xml:space="preserve"> </w:t>
      </w:r>
      <w:r>
        <w:rPr>
          <w:rFonts w:ascii="Times New Roman" w:hAnsi="Times New Roman"/>
          <w:sz w:val="20"/>
          <w:szCs w:val="20"/>
        </w:rPr>
        <w:t>effort devoted to each activity in iteration depends on the stage of the overall process and the type of system being developed. Early in the process, most effort will be spent on understanding high-level business and non-functional requirements and the user requirements. Later in the process, in the outer rings of the spiral, more effort will be devoted to system requirements engineering and system modeling.</w:t>
      </w:r>
    </w:p>
    <w:p w:rsidR="00DF2AB0" w:rsidRDefault="00DF2AB0">
      <w:pPr>
        <w:widowControl w:val="0"/>
        <w:autoSpaceDE w:val="0"/>
        <w:autoSpaceDN w:val="0"/>
        <w:adjustRightInd w:val="0"/>
        <w:spacing w:after="0" w:line="275"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sz w:val="20"/>
          <w:szCs w:val="20"/>
        </w:rPr>
        <w:t>This spiral model accommodates approaches to development in which the requirements are developed to different levels of detail. The number of iterations around the spiral can vary, so the spiral can be exited after some or all of the user requirements have been elicited.</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0" w:lineRule="auto"/>
        <w:jc w:val="both"/>
        <w:rPr>
          <w:rFonts w:ascii="Times New Roman" w:hAnsi="Times New Roman"/>
          <w:sz w:val="24"/>
          <w:szCs w:val="24"/>
        </w:rPr>
      </w:pPr>
      <w:r>
        <w:rPr>
          <w:rFonts w:ascii="Times New Roman" w:hAnsi="Times New Roman"/>
          <w:sz w:val="20"/>
          <w:szCs w:val="20"/>
        </w:rPr>
        <w:t>Some people consider requirements engineering to be the process of applying a structured analysis method such as object-oriented analysis. This involves analyzing the system and developing a set of graphical system models, such as use-case models, that then serve as a system specification. The set of models describes the behavior of the system and are annotated with additional information describing, for example, its required performance or reliability.</w:t>
      </w:r>
    </w:p>
    <w:p w:rsidR="00DF2AB0" w:rsidRDefault="00DF2AB0">
      <w:pPr>
        <w:widowControl w:val="0"/>
        <w:autoSpaceDE w:val="0"/>
        <w:autoSpaceDN w:val="0"/>
        <w:adjustRightInd w:val="0"/>
        <w:spacing w:after="0" w:line="8"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300"/>
        <w:rPr>
          <w:rFonts w:ascii="Times New Roman" w:hAnsi="Times New Roman"/>
          <w:sz w:val="24"/>
          <w:szCs w:val="24"/>
        </w:rPr>
      </w:pPr>
      <w:r>
        <w:rPr>
          <w:rFonts w:ascii="Times New Roman" w:hAnsi="Times New Roman"/>
          <w:b/>
          <w:bCs/>
          <w:sz w:val="20"/>
          <w:szCs w:val="20"/>
          <w:u w:val="single"/>
        </w:rPr>
        <w:t>Spiral model of requirements engineering processes</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613184" behindDoc="1" locked="0" layoutInCell="0" allowOverlap="1">
            <wp:simplePos x="0" y="0"/>
            <wp:positionH relativeFrom="column">
              <wp:posOffset>248285</wp:posOffset>
            </wp:positionH>
            <wp:positionV relativeFrom="paragraph">
              <wp:posOffset>277495</wp:posOffset>
            </wp:positionV>
            <wp:extent cx="5228590" cy="4210050"/>
            <wp:effectExtent l="1905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
                    <a:srcRect/>
                    <a:stretch>
                      <a:fillRect/>
                    </a:stretch>
                  </pic:blipFill>
                  <pic:spPr bwMode="auto">
                    <a:xfrm>
                      <a:off x="0" y="0"/>
                      <a:ext cx="5228590" cy="421005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33"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sz w:val="20"/>
          <w:szCs w:val="20"/>
        </w:rPr>
        <w:t>1)</w:t>
      </w:r>
      <w:r>
        <w:rPr>
          <w:rFonts w:ascii="Times New Roman" w:hAnsi="Times New Roman"/>
          <w:sz w:val="24"/>
          <w:szCs w:val="24"/>
        </w:rPr>
        <w:tab/>
      </w:r>
      <w:r>
        <w:rPr>
          <w:rFonts w:ascii="Times New Roman" w:hAnsi="Times New Roman"/>
          <w:b/>
          <w:bCs/>
          <w:sz w:val="20"/>
          <w:szCs w:val="20"/>
        </w:rPr>
        <w:t>FEASIBILITY STUDIES</w:t>
      </w:r>
    </w:p>
    <w:p w:rsidR="00DF2AB0" w:rsidRDefault="00DF2AB0">
      <w:pPr>
        <w:widowControl w:val="0"/>
        <w:autoSpaceDE w:val="0"/>
        <w:autoSpaceDN w:val="0"/>
        <w:adjustRightInd w:val="0"/>
        <w:spacing w:after="0" w:line="3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0" w:lineRule="auto"/>
        <w:jc w:val="both"/>
        <w:rPr>
          <w:rFonts w:ascii="Times New Roman" w:hAnsi="Times New Roman"/>
          <w:sz w:val="24"/>
          <w:szCs w:val="24"/>
        </w:rPr>
      </w:pPr>
      <w:r>
        <w:rPr>
          <w:rFonts w:ascii="Times New Roman" w:hAnsi="Times New Roman"/>
          <w:b/>
          <w:bCs/>
          <w:sz w:val="20"/>
          <w:szCs w:val="20"/>
        </w:rPr>
        <w:t>A feasibility study decides whether or not the proposed system is worthwhile</w:t>
      </w:r>
      <w:r>
        <w:rPr>
          <w:rFonts w:ascii="Times New Roman" w:hAnsi="Times New Roman"/>
          <w:sz w:val="20"/>
          <w:szCs w:val="20"/>
        </w:rPr>
        <w:t>. The input to the</w:t>
      </w:r>
      <w:r>
        <w:rPr>
          <w:rFonts w:ascii="Times New Roman" w:hAnsi="Times New Roman"/>
          <w:b/>
          <w:bCs/>
          <w:sz w:val="20"/>
          <w:szCs w:val="20"/>
        </w:rPr>
        <w:t xml:space="preserve"> </w:t>
      </w:r>
      <w:r>
        <w:rPr>
          <w:rFonts w:ascii="Times New Roman" w:hAnsi="Times New Roman"/>
          <w:sz w:val="20"/>
          <w:szCs w:val="20"/>
        </w:rPr>
        <w:t>feasibility study is a set of preliminary business requirements, an outline description of the system and how the system is intended to support business processes. The results of the feasibility study should be a report that recommends whether or not it worth carrying on with the requirements engineering and system development process.</w:t>
      </w:r>
    </w:p>
    <w:p w:rsidR="00DF2AB0" w:rsidRDefault="00DF2AB0">
      <w:pPr>
        <w:widowControl w:val="0"/>
        <w:autoSpaceDE w:val="0"/>
        <w:autoSpaceDN w:val="0"/>
        <w:adjustRightInd w:val="0"/>
        <w:spacing w:after="0" w:line="8" w:lineRule="exact"/>
        <w:rPr>
          <w:rFonts w:ascii="Times New Roman" w:hAnsi="Times New Roman"/>
          <w:sz w:val="24"/>
          <w:szCs w:val="24"/>
        </w:rPr>
      </w:pPr>
    </w:p>
    <w:p w:rsidR="00DF2AB0" w:rsidRDefault="00DF2AB0">
      <w:pPr>
        <w:widowControl w:val="0"/>
        <w:numPr>
          <w:ilvl w:val="0"/>
          <w:numId w:val="90"/>
        </w:numPr>
        <w:tabs>
          <w:tab w:val="clear" w:pos="720"/>
          <w:tab w:val="num" w:pos="620"/>
        </w:tabs>
        <w:overflowPunct w:val="0"/>
        <w:autoSpaceDE w:val="0"/>
        <w:autoSpaceDN w:val="0"/>
        <w:adjustRightInd w:val="0"/>
        <w:spacing w:after="0" w:line="240" w:lineRule="auto"/>
        <w:ind w:left="620" w:hanging="350"/>
        <w:jc w:val="both"/>
        <w:rPr>
          <w:rFonts w:ascii="Arial" w:hAnsi="Arial" w:cs="Arial"/>
          <w:sz w:val="20"/>
          <w:szCs w:val="20"/>
        </w:rPr>
      </w:pPr>
      <w:r>
        <w:rPr>
          <w:rFonts w:ascii="Times New Roman" w:hAnsi="Times New Roman"/>
          <w:sz w:val="20"/>
          <w:szCs w:val="20"/>
        </w:rPr>
        <w:t xml:space="preserve">A short focused study that checks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If the system contributes to organisational objectives;</w:t>
      </w:r>
      <w:r>
        <w:rPr>
          <w:rFonts w:ascii="Arial" w:hAnsi="Arial" w:cs="Arial"/>
          <w:sz w:val="20"/>
          <w:szCs w:val="20"/>
        </w:rPr>
        <w:t xml:space="preserve">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If the system can be engineered using current technology and within budget;</w:t>
      </w:r>
      <w:r>
        <w:rPr>
          <w:rFonts w:ascii="Arial" w:hAnsi="Arial" w:cs="Arial"/>
          <w:sz w:val="20"/>
          <w:szCs w:val="20"/>
        </w:rPr>
        <w:t xml:space="preserve">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815" w:left="1800" w:header="720" w:footer="720" w:gutter="0"/>
          <w:cols w:space="720" w:equalWidth="0">
            <w:col w:w="8640"/>
          </w:cols>
          <w:noEndnote/>
        </w:sectPr>
      </w:pPr>
    </w:p>
    <w:p w:rsidR="00DF2AB0" w:rsidRDefault="00DF2AB0">
      <w:pPr>
        <w:widowControl w:val="0"/>
        <w:overflowPunct w:val="0"/>
        <w:autoSpaceDE w:val="0"/>
        <w:autoSpaceDN w:val="0"/>
        <w:adjustRightInd w:val="0"/>
        <w:spacing w:after="0" w:line="240" w:lineRule="auto"/>
        <w:ind w:left="1080"/>
        <w:jc w:val="both"/>
        <w:rPr>
          <w:rFonts w:ascii="Times New Roman" w:hAnsi="Times New Roman"/>
          <w:sz w:val="24"/>
          <w:szCs w:val="24"/>
        </w:rPr>
      </w:pPr>
      <w:bookmarkStart w:id="32" w:name="page34"/>
      <w:bookmarkEnd w:id="32"/>
      <w:r>
        <w:rPr>
          <w:rFonts w:ascii="Arial" w:hAnsi="Arial" w:cs="Arial"/>
          <w:sz w:val="20"/>
          <w:szCs w:val="20"/>
        </w:rPr>
        <w:lastRenderedPageBreak/>
        <w:t xml:space="preserve">–   </w:t>
      </w:r>
      <w:r>
        <w:rPr>
          <w:rFonts w:ascii="Times New Roman" w:hAnsi="Times New Roman"/>
          <w:sz w:val="20"/>
          <w:szCs w:val="20"/>
        </w:rPr>
        <w:t>If the system can be integrated with other systems that are used.</w:t>
      </w:r>
      <w:r>
        <w:rPr>
          <w:rFonts w:ascii="Arial" w:hAnsi="Arial" w:cs="Arial"/>
          <w:sz w:val="20"/>
          <w:szCs w:val="20"/>
        </w:rPr>
        <w:t xml:space="preserve"> </w:t>
      </w:r>
    </w:p>
    <w:p w:rsidR="00DF2AB0" w:rsidRDefault="00DF2AB0">
      <w:pPr>
        <w:widowControl w:val="0"/>
        <w:autoSpaceDE w:val="0"/>
        <w:autoSpaceDN w:val="0"/>
        <w:adjustRightInd w:val="0"/>
        <w:spacing w:after="0" w:line="23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Feasibility study implementation:</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91"/>
        </w:numPr>
        <w:tabs>
          <w:tab w:val="clear" w:pos="720"/>
          <w:tab w:val="num" w:pos="620"/>
        </w:tabs>
        <w:overflowPunct w:val="0"/>
        <w:autoSpaceDE w:val="0"/>
        <w:autoSpaceDN w:val="0"/>
        <w:adjustRightInd w:val="0"/>
        <w:spacing w:after="0" w:line="240" w:lineRule="auto"/>
        <w:ind w:left="620" w:hanging="350"/>
        <w:jc w:val="both"/>
        <w:rPr>
          <w:rFonts w:ascii="Arial" w:hAnsi="Arial" w:cs="Arial"/>
          <w:sz w:val="20"/>
          <w:szCs w:val="20"/>
        </w:rPr>
      </w:pPr>
      <w:r>
        <w:rPr>
          <w:rFonts w:ascii="Times New Roman" w:hAnsi="Times New Roman"/>
          <w:sz w:val="20"/>
          <w:szCs w:val="20"/>
        </w:rPr>
        <w:t xml:space="preserve">A feasibility study involves information assessment, information collection and report writing. </w:t>
      </w:r>
    </w:p>
    <w:p w:rsidR="00DF2AB0" w:rsidRDefault="00DF2AB0" w:rsidP="00DF2AB0">
      <w:pPr>
        <w:widowControl w:val="0"/>
        <w:numPr>
          <w:ilvl w:val="0"/>
          <w:numId w:val="91"/>
        </w:numPr>
        <w:tabs>
          <w:tab w:val="clear" w:pos="720"/>
          <w:tab w:val="num" w:pos="620"/>
        </w:tabs>
        <w:overflowPunct w:val="0"/>
        <w:autoSpaceDE w:val="0"/>
        <w:autoSpaceDN w:val="0"/>
        <w:adjustRightInd w:val="0"/>
        <w:spacing w:after="0" w:line="240" w:lineRule="auto"/>
        <w:ind w:left="620" w:hanging="350"/>
        <w:jc w:val="both"/>
        <w:rPr>
          <w:rFonts w:ascii="Arial" w:hAnsi="Arial" w:cs="Arial"/>
          <w:sz w:val="20"/>
          <w:szCs w:val="20"/>
        </w:rPr>
      </w:pPr>
      <w:r>
        <w:rPr>
          <w:rFonts w:ascii="Times New Roman" w:hAnsi="Times New Roman"/>
          <w:sz w:val="20"/>
          <w:szCs w:val="20"/>
        </w:rPr>
        <w:t xml:space="preserve">Questions for people in the organisation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What if the system wasn’t implemented?</w:t>
      </w:r>
      <w:r>
        <w:rPr>
          <w:rFonts w:ascii="Arial" w:hAnsi="Arial" w:cs="Arial"/>
          <w:sz w:val="20"/>
          <w:szCs w:val="20"/>
        </w:rPr>
        <w:t xml:space="preserve">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What are current process problems?</w:t>
      </w:r>
      <w:r>
        <w:rPr>
          <w:rFonts w:ascii="Arial" w:hAnsi="Arial" w:cs="Arial"/>
          <w:sz w:val="20"/>
          <w:szCs w:val="20"/>
        </w:rPr>
        <w:t xml:space="preserve">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How will the proposed system help?</w:t>
      </w:r>
      <w:r>
        <w:rPr>
          <w:rFonts w:ascii="Arial" w:hAnsi="Arial" w:cs="Arial"/>
          <w:sz w:val="20"/>
          <w:szCs w:val="20"/>
        </w:rPr>
        <w:t xml:space="preserve">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What will be the integration problems?</w:t>
      </w:r>
      <w:r>
        <w:rPr>
          <w:rFonts w:ascii="Arial" w:hAnsi="Arial" w:cs="Arial"/>
          <w:sz w:val="20"/>
          <w:szCs w:val="20"/>
        </w:rPr>
        <w:t xml:space="preserve">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Is new technology needed? What skills?</w:t>
      </w:r>
      <w:r>
        <w:rPr>
          <w:rFonts w:ascii="Arial" w:hAnsi="Arial" w:cs="Arial"/>
          <w:sz w:val="20"/>
          <w:szCs w:val="20"/>
        </w:rPr>
        <w:t xml:space="preserve"> </w:t>
      </w:r>
    </w:p>
    <w:p w:rsidR="00DF2AB0" w:rsidRDefault="00DF2AB0">
      <w:pPr>
        <w:widowControl w:val="0"/>
        <w:autoSpaceDE w:val="0"/>
        <w:autoSpaceDN w:val="0"/>
        <w:adjustRightInd w:val="0"/>
        <w:spacing w:after="0" w:line="4" w:lineRule="exact"/>
        <w:rPr>
          <w:rFonts w:ascii="Arial" w:hAnsi="Arial" w:cs="Arial"/>
          <w:sz w:val="20"/>
          <w:szCs w:val="20"/>
        </w:rPr>
      </w:pPr>
    </w:p>
    <w:p w:rsidR="00DF2AB0" w:rsidRDefault="00DF2AB0">
      <w:pPr>
        <w:widowControl w:val="0"/>
        <w:overflowPunct w:val="0"/>
        <w:autoSpaceDE w:val="0"/>
        <w:autoSpaceDN w:val="0"/>
        <w:adjustRightInd w:val="0"/>
        <w:spacing w:after="0" w:line="240"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What facilities must be supported by the proposed system?</w:t>
      </w:r>
      <w:r>
        <w:rPr>
          <w:rFonts w:ascii="Arial" w:hAnsi="Arial" w:cs="Arial"/>
          <w:sz w:val="20"/>
          <w:szCs w:val="20"/>
        </w:rPr>
        <w:t xml:space="preserve"> </w:t>
      </w:r>
    </w:p>
    <w:p w:rsidR="00DF2AB0" w:rsidRDefault="00DF2AB0">
      <w:pPr>
        <w:widowControl w:val="0"/>
        <w:autoSpaceDE w:val="0"/>
        <w:autoSpaceDN w:val="0"/>
        <w:adjustRightInd w:val="0"/>
        <w:spacing w:after="0" w:line="42"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6" w:lineRule="auto"/>
        <w:ind w:firstLine="721"/>
        <w:jc w:val="both"/>
        <w:rPr>
          <w:rFonts w:ascii="Times New Roman" w:hAnsi="Times New Roman"/>
          <w:sz w:val="24"/>
          <w:szCs w:val="24"/>
        </w:rPr>
      </w:pPr>
      <w:r>
        <w:rPr>
          <w:rFonts w:ascii="Times New Roman" w:hAnsi="Times New Roman"/>
          <w:sz w:val="20"/>
          <w:szCs w:val="20"/>
        </w:rPr>
        <w:t>In a feasibility study, you may consult information sources such as the managers of the departments where the system will be used, software engineers who are familiar with the type of system that is proposed, technology experts and end-users of the system. They should try to complete a feasibility study in two or three weeks.</w:t>
      </w:r>
    </w:p>
    <w:p w:rsidR="00DF2AB0" w:rsidRDefault="00DF2AB0">
      <w:pPr>
        <w:widowControl w:val="0"/>
        <w:autoSpaceDE w:val="0"/>
        <w:autoSpaceDN w:val="0"/>
        <w:adjustRightInd w:val="0"/>
        <w:spacing w:after="0" w:line="5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firstLine="721"/>
        <w:jc w:val="both"/>
        <w:rPr>
          <w:rFonts w:ascii="Times New Roman" w:hAnsi="Times New Roman"/>
          <w:sz w:val="24"/>
          <w:szCs w:val="24"/>
        </w:rPr>
      </w:pPr>
      <w:r>
        <w:rPr>
          <w:rFonts w:ascii="Times New Roman" w:hAnsi="Times New Roman"/>
          <w:sz w:val="20"/>
          <w:szCs w:val="20"/>
        </w:rPr>
        <w:t>Once you have the information, you write the feasibility study report. You should make a recommendation about whether or not the system development should continue. In the report, you may propose changes to the scope, budget and schedule of the system and suggest further high-level requirements for the system.</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tabs>
          <w:tab w:val="num"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sz w:val="20"/>
          <w:szCs w:val="20"/>
        </w:rPr>
        <w:t>2)</w:t>
      </w:r>
      <w:r>
        <w:rPr>
          <w:rFonts w:ascii="Times New Roman" w:hAnsi="Times New Roman"/>
          <w:sz w:val="24"/>
          <w:szCs w:val="24"/>
        </w:rPr>
        <w:tab/>
      </w:r>
      <w:r>
        <w:rPr>
          <w:rFonts w:ascii="Times New Roman" w:hAnsi="Times New Roman"/>
          <w:b/>
          <w:bCs/>
          <w:sz w:val="20"/>
          <w:szCs w:val="20"/>
        </w:rPr>
        <w:t>REQUIREMENT ELICITATION AND ANALYSIS:</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The requirement engineering process is requirements elicitation and analysis.</w:t>
      </w:r>
    </w:p>
    <w:p w:rsidR="00DF2AB0" w:rsidRDefault="00DF2AB0">
      <w:pPr>
        <w:widowControl w:val="0"/>
        <w:autoSpaceDE w:val="0"/>
        <w:autoSpaceDN w:val="0"/>
        <w:adjustRightInd w:val="0"/>
        <w:spacing w:after="0" w:line="5" w:lineRule="exact"/>
        <w:rPr>
          <w:rFonts w:ascii="Times New Roman" w:hAnsi="Times New Roman"/>
          <w:sz w:val="24"/>
          <w:szCs w:val="24"/>
        </w:rPr>
      </w:pPr>
    </w:p>
    <w:p w:rsidR="00DF2AB0" w:rsidRDefault="00DF2AB0" w:rsidP="00DF2AB0">
      <w:pPr>
        <w:widowControl w:val="0"/>
        <w:numPr>
          <w:ilvl w:val="0"/>
          <w:numId w:val="92"/>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Sometimes called requirements elicitation or requirements discovery. </w:t>
      </w:r>
    </w:p>
    <w:p w:rsidR="00DF2AB0" w:rsidRDefault="00DF2AB0">
      <w:pPr>
        <w:widowControl w:val="0"/>
        <w:autoSpaceDE w:val="0"/>
        <w:autoSpaceDN w:val="0"/>
        <w:adjustRightInd w:val="0"/>
        <w:spacing w:after="0" w:line="48" w:lineRule="exact"/>
        <w:rPr>
          <w:rFonts w:ascii="Arial" w:hAnsi="Arial" w:cs="Arial"/>
          <w:sz w:val="20"/>
          <w:szCs w:val="20"/>
        </w:rPr>
      </w:pPr>
    </w:p>
    <w:p w:rsidR="00DF2AB0" w:rsidRDefault="00DF2AB0" w:rsidP="00DF2AB0">
      <w:pPr>
        <w:widowControl w:val="0"/>
        <w:numPr>
          <w:ilvl w:val="0"/>
          <w:numId w:val="92"/>
        </w:numPr>
        <w:tabs>
          <w:tab w:val="clear" w:pos="720"/>
          <w:tab w:val="num" w:pos="620"/>
        </w:tabs>
        <w:overflowPunct w:val="0"/>
        <w:autoSpaceDE w:val="0"/>
        <w:autoSpaceDN w:val="0"/>
        <w:adjustRightInd w:val="0"/>
        <w:spacing w:after="0" w:line="212" w:lineRule="auto"/>
        <w:ind w:left="620" w:hanging="350"/>
        <w:jc w:val="both"/>
        <w:rPr>
          <w:rFonts w:ascii="Arial" w:hAnsi="Arial" w:cs="Arial"/>
          <w:sz w:val="20"/>
          <w:szCs w:val="20"/>
        </w:rPr>
      </w:pPr>
      <w:r>
        <w:rPr>
          <w:rFonts w:ascii="Times New Roman" w:hAnsi="Times New Roman"/>
          <w:sz w:val="20"/>
          <w:szCs w:val="20"/>
        </w:rPr>
        <w:t xml:space="preserve">Involves technical staff working with customers to find out about the application domain, the services that the system should provide and the system’s operational constraints. </w:t>
      </w:r>
    </w:p>
    <w:p w:rsidR="00DF2AB0" w:rsidRDefault="00DF2AB0">
      <w:pPr>
        <w:widowControl w:val="0"/>
        <w:autoSpaceDE w:val="0"/>
        <w:autoSpaceDN w:val="0"/>
        <w:adjustRightInd w:val="0"/>
        <w:spacing w:after="0" w:line="53" w:lineRule="exact"/>
        <w:rPr>
          <w:rFonts w:ascii="Arial" w:hAnsi="Arial" w:cs="Arial"/>
          <w:sz w:val="20"/>
          <w:szCs w:val="20"/>
        </w:rPr>
      </w:pPr>
    </w:p>
    <w:p w:rsidR="00DF2AB0" w:rsidRDefault="00DF2AB0" w:rsidP="00DF2AB0">
      <w:pPr>
        <w:widowControl w:val="0"/>
        <w:numPr>
          <w:ilvl w:val="0"/>
          <w:numId w:val="92"/>
        </w:numPr>
        <w:tabs>
          <w:tab w:val="clear" w:pos="720"/>
          <w:tab w:val="num" w:pos="620"/>
        </w:tabs>
        <w:overflowPunct w:val="0"/>
        <w:autoSpaceDE w:val="0"/>
        <w:autoSpaceDN w:val="0"/>
        <w:adjustRightInd w:val="0"/>
        <w:spacing w:after="0" w:line="213" w:lineRule="auto"/>
        <w:ind w:left="620" w:hanging="350"/>
        <w:jc w:val="both"/>
        <w:rPr>
          <w:rFonts w:ascii="Arial" w:hAnsi="Arial" w:cs="Arial"/>
          <w:sz w:val="20"/>
          <w:szCs w:val="20"/>
        </w:rPr>
      </w:pPr>
      <w:r>
        <w:rPr>
          <w:rFonts w:ascii="Times New Roman" w:hAnsi="Times New Roman"/>
          <w:sz w:val="20"/>
          <w:szCs w:val="20"/>
        </w:rPr>
        <w:t xml:space="preserve">May involve end-users, managers, engineers involved in maintenance, domain experts, trade unions, etc. These are called </w:t>
      </w:r>
      <w:r>
        <w:rPr>
          <w:rFonts w:ascii="Times New Roman" w:hAnsi="Times New Roman"/>
          <w:i/>
          <w:iCs/>
          <w:sz w:val="20"/>
          <w:szCs w:val="20"/>
        </w:rPr>
        <w:t>stakeholders.</w:t>
      </w:r>
      <w:r>
        <w:rPr>
          <w:rFonts w:ascii="Times New Roman" w:hAnsi="Times New Roman"/>
          <w:sz w:val="20"/>
          <w:szCs w:val="20"/>
        </w:rPr>
        <w:t xml:space="preserve"> </w:t>
      </w:r>
    </w:p>
    <w:p w:rsidR="00DF2AB0" w:rsidRDefault="00DF2AB0">
      <w:pPr>
        <w:widowControl w:val="0"/>
        <w:autoSpaceDE w:val="0"/>
        <w:autoSpaceDN w:val="0"/>
        <w:adjustRightInd w:val="0"/>
        <w:spacing w:after="0" w:line="5"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60"/>
        <w:rPr>
          <w:rFonts w:ascii="Times New Roman" w:hAnsi="Times New Roman"/>
          <w:sz w:val="24"/>
          <w:szCs w:val="24"/>
        </w:rPr>
      </w:pPr>
      <w:r>
        <w:rPr>
          <w:rFonts w:ascii="Arial" w:hAnsi="Arial" w:cs="Arial"/>
          <w:sz w:val="20"/>
          <w:szCs w:val="20"/>
        </w:rPr>
        <w: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Problems of requirements analysis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93"/>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Stakeholders don’t know what they really want. </w:t>
      </w:r>
    </w:p>
    <w:p w:rsidR="00DF2AB0" w:rsidRDefault="00DF2AB0" w:rsidP="00DF2AB0">
      <w:pPr>
        <w:widowControl w:val="0"/>
        <w:numPr>
          <w:ilvl w:val="0"/>
          <w:numId w:val="93"/>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Stakeholders express requirements in their own terms. </w:t>
      </w:r>
    </w:p>
    <w:p w:rsidR="00DF2AB0" w:rsidRDefault="00DF2AB0" w:rsidP="00DF2AB0">
      <w:pPr>
        <w:widowControl w:val="0"/>
        <w:numPr>
          <w:ilvl w:val="0"/>
          <w:numId w:val="93"/>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Different stakeholders may have conflicting requirements. </w:t>
      </w:r>
    </w:p>
    <w:p w:rsidR="00DF2AB0" w:rsidRDefault="00DF2AB0" w:rsidP="00DF2AB0">
      <w:pPr>
        <w:widowControl w:val="0"/>
        <w:numPr>
          <w:ilvl w:val="0"/>
          <w:numId w:val="93"/>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Organisational and political factors may influence the system requirements. </w:t>
      </w:r>
    </w:p>
    <w:p w:rsidR="00DF2AB0" w:rsidRDefault="00DF2AB0">
      <w:pPr>
        <w:widowControl w:val="0"/>
        <w:autoSpaceDE w:val="0"/>
        <w:autoSpaceDN w:val="0"/>
        <w:adjustRightInd w:val="0"/>
        <w:spacing w:after="0" w:line="48" w:lineRule="exact"/>
        <w:rPr>
          <w:rFonts w:ascii="Arial" w:hAnsi="Arial" w:cs="Arial"/>
          <w:sz w:val="20"/>
          <w:szCs w:val="20"/>
        </w:rPr>
      </w:pPr>
    </w:p>
    <w:p w:rsidR="00DF2AB0" w:rsidRDefault="00DF2AB0" w:rsidP="00DF2AB0">
      <w:pPr>
        <w:widowControl w:val="0"/>
        <w:numPr>
          <w:ilvl w:val="0"/>
          <w:numId w:val="93"/>
        </w:numPr>
        <w:tabs>
          <w:tab w:val="clear" w:pos="720"/>
          <w:tab w:val="num" w:pos="620"/>
        </w:tabs>
        <w:overflowPunct w:val="0"/>
        <w:autoSpaceDE w:val="0"/>
        <w:autoSpaceDN w:val="0"/>
        <w:adjustRightInd w:val="0"/>
        <w:spacing w:after="0" w:line="212" w:lineRule="auto"/>
        <w:ind w:left="620" w:hanging="350"/>
        <w:jc w:val="both"/>
        <w:rPr>
          <w:rFonts w:ascii="Arial" w:hAnsi="Arial" w:cs="Arial"/>
          <w:sz w:val="20"/>
          <w:szCs w:val="20"/>
        </w:rPr>
      </w:pPr>
      <w:r>
        <w:rPr>
          <w:rFonts w:ascii="Times New Roman" w:hAnsi="Times New Roman"/>
          <w:sz w:val="20"/>
          <w:szCs w:val="20"/>
        </w:rPr>
        <w:t xml:space="preserve">The requirements change during the analysis process. New stakeholders may emerge and the business environment change. </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6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The requirements spiral</w:t>
      </w:r>
    </w:p>
    <w:p w:rsidR="00DF2AB0" w:rsidRDefault="00C14E73">
      <w:pPr>
        <w:widowControl w:val="0"/>
        <w:autoSpaceDE w:val="0"/>
        <w:autoSpaceDN w:val="0"/>
        <w:adjustRightInd w:val="0"/>
        <w:spacing w:after="0" w:line="240" w:lineRule="auto"/>
        <w:rPr>
          <w:rFonts w:ascii="Times New Roman" w:hAnsi="Times New Roman"/>
          <w:sz w:val="24"/>
          <w:szCs w:val="24"/>
        </w:rPr>
        <w:sectPr w:rsidR="00DF2AB0">
          <w:pgSz w:w="12240" w:h="15840"/>
          <w:pgMar w:top="1433" w:right="1800" w:bottom="1440" w:left="1800" w:header="720" w:footer="720" w:gutter="0"/>
          <w:cols w:space="720" w:equalWidth="0">
            <w:col w:w="8640"/>
          </w:cols>
          <w:noEndnote/>
        </w:sectPr>
      </w:pPr>
      <w:r>
        <w:rPr>
          <w:noProof/>
        </w:rPr>
        <w:drawing>
          <wp:anchor distT="0" distB="0" distL="114300" distR="114300" simplePos="0" relativeHeight="251614208" behindDoc="1" locked="0" layoutInCell="0" allowOverlap="1">
            <wp:simplePos x="0" y="0"/>
            <wp:positionH relativeFrom="column">
              <wp:posOffset>850265</wp:posOffset>
            </wp:positionH>
            <wp:positionV relativeFrom="paragraph">
              <wp:posOffset>153670</wp:posOffset>
            </wp:positionV>
            <wp:extent cx="3788410" cy="2620645"/>
            <wp:effectExtent l="19050" t="0" r="254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2"/>
                    <a:srcRect/>
                    <a:stretch>
                      <a:fillRect/>
                    </a:stretch>
                  </pic:blipFill>
                  <pic:spPr bwMode="auto">
                    <a:xfrm>
                      <a:off x="0" y="0"/>
                      <a:ext cx="3788410" cy="2620645"/>
                    </a:xfrm>
                    <a:prstGeom prst="rect">
                      <a:avLst/>
                    </a:prstGeom>
                    <a:noFill/>
                  </pic:spPr>
                </pic:pic>
              </a:graphicData>
            </a:graphic>
          </wp:anchor>
        </w:drawing>
      </w:r>
    </w:p>
    <w:p w:rsidR="00DF2AB0" w:rsidRDefault="00DF2AB0">
      <w:pPr>
        <w:widowControl w:val="0"/>
        <w:autoSpaceDE w:val="0"/>
        <w:autoSpaceDN w:val="0"/>
        <w:adjustRightInd w:val="0"/>
        <w:spacing w:after="0" w:line="225" w:lineRule="exact"/>
        <w:rPr>
          <w:rFonts w:ascii="Times New Roman" w:hAnsi="Times New Roman"/>
          <w:sz w:val="24"/>
          <w:szCs w:val="24"/>
        </w:rPr>
      </w:pPr>
      <w:bookmarkStart w:id="33" w:name="page35"/>
      <w:bookmarkEnd w:id="33"/>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Process activities</w:t>
      </w:r>
    </w:p>
    <w:p w:rsidR="00DF2AB0" w:rsidRDefault="00DF2AB0" w:rsidP="00DF2AB0">
      <w:pPr>
        <w:widowControl w:val="0"/>
        <w:numPr>
          <w:ilvl w:val="0"/>
          <w:numId w:val="94"/>
        </w:numPr>
        <w:overflowPunct w:val="0"/>
        <w:autoSpaceDE w:val="0"/>
        <w:autoSpaceDN w:val="0"/>
        <w:adjustRightInd w:val="0"/>
        <w:spacing w:after="0" w:line="236" w:lineRule="auto"/>
        <w:ind w:hanging="359"/>
        <w:jc w:val="both"/>
        <w:rPr>
          <w:rFonts w:ascii="Times New Roman" w:hAnsi="Times New Roman"/>
          <w:sz w:val="20"/>
          <w:szCs w:val="20"/>
        </w:rPr>
      </w:pPr>
      <w:r>
        <w:rPr>
          <w:rFonts w:ascii="Times New Roman" w:hAnsi="Times New Roman"/>
          <w:sz w:val="20"/>
          <w:szCs w:val="20"/>
        </w:rPr>
        <w:t xml:space="preserve">Requirements discovery </w:t>
      </w:r>
    </w:p>
    <w:p w:rsidR="00DF2AB0" w:rsidRDefault="00DF2AB0">
      <w:pPr>
        <w:widowControl w:val="0"/>
        <w:autoSpaceDE w:val="0"/>
        <w:autoSpaceDN w:val="0"/>
        <w:adjustRightInd w:val="0"/>
        <w:spacing w:after="0" w:line="45" w:lineRule="exact"/>
        <w:rPr>
          <w:rFonts w:ascii="Times New Roman" w:hAnsi="Times New Roman"/>
          <w:sz w:val="20"/>
          <w:szCs w:val="20"/>
        </w:rPr>
      </w:pPr>
    </w:p>
    <w:p w:rsidR="00DF2AB0" w:rsidRDefault="00DF2AB0">
      <w:pPr>
        <w:widowControl w:val="0"/>
        <w:overflowPunct w:val="0"/>
        <w:autoSpaceDE w:val="0"/>
        <w:autoSpaceDN w:val="0"/>
        <w:adjustRightInd w:val="0"/>
        <w:spacing w:after="0" w:line="216" w:lineRule="auto"/>
        <w:ind w:left="1480" w:hanging="360"/>
        <w:jc w:val="both"/>
        <w:rPr>
          <w:rFonts w:ascii="Times New Roman" w:hAnsi="Times New Roman"/>
          <w:sz w:val="20"/>
          <w:szCs w:val="20"/>
        </w:rPr>
      </w:pPr>
      <w:r>
        <w:rPr>
          <w:rFonts w:ascii="Arial" w:hAnsi="Arial" w:cs="Arial"/>
          <w:sz w:val="20"/>
          <w:szCs w:val="20"/>
        </w:rPr>
        <w:t xml:space="preserve">– </w:t>
      </w:r>
      <w:r>
        <w:rPr>
          <w:rFonts w:ascii="Times New Roman" w:hAnsi="Times New Roman"/>
          <w:sz w:val="20"/>
          <w:szCs w:val="20"/>
        </w:rPr>
        <w:t>Interacting with stakeholders to discover their requirements. Domain requirements are</w:t>
      </w:r>
      <w:r>
        <w:rPr>
          <w:rFonts w:ascii="Arial" w:hAnsi="Arial" w:cs="Arial"/>
          <w:sz w:val="20"/>
          <w:szCs w:val="20"/>
        </w:rPr>
        <w:t xml:space="preserve"> </w:t>
      </w:r>
      <w:r>
        <w:rPr>
          <w:rFonts w:ascii="Times New Roman" w:hAnsi="Times New Roman"/>
          <w:sz w:val="20"/>
          <w:szCs w:val="20"/>
        </w:rPr>
        <w:t xml:space="preserve">also discovered at this stage.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94"/>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Requirements classification and organisation </w:t>
      </w:r>
    </w:p>
    <w:p w:rsidR="00DF2AB0" w:rsidRDefault="00DF2AB0">
      <w:pPr>
        <w:widowControl w:val="0"/>
        <w:autoSpaceDE w:val="0"/>
        <w:autoSpaceDN w:val="0"/>
        <w:adjustRightInd w:val="0"/>
        <w:spacing w:after="0" w:line="5" w:lineRule="exact"/>
        <w:rPr>
          <w:rFonts w:ascii="Times New Roman" w:hAnsi="Times New Roman"/>
          <w:sz w:val="20"/>
          <w:szCs w:val="20"/>
        </w:rPr>
      </w:pPr>
    </w:p>
    <w:p w:rsidR="00DF2AB0" w:rsidRDefault="00DF2AB0">
      <w:pPr>
        <w:widowControl w:val="0"/>
        <w:overflowPunct w:val="0"/>
        <w:autoSpaceDE w:val="0"/>
        <w:autoSpaceDN w:val="0"/>
        <w:adjustRightInd w:val="0"/>
        <w:spacing w:after="0" w:line="240" w:lineRule="auto"/>
        <w:ind w:left="1080"/>
        <w:jc w:val="both"/>
        <w:rPr>
          <w:rFonts w:ascii="Times New Roman" w:hAnsi="Times New Roman"/>
          <w:sz w:val="20"/>
          <w:szCs w:val="20"/>
        </w:rPr>
      </w:pPr>
      <w:r>
        <w:rPr>
          <w:rFonts w:ascii="Arial" w:hAnsi="Arial" w:cs="Arial"/>
          <w:sz w:val="20"/>
          <w:szCs w:val="20"/>
        </w:rPr>
        <w:t xml:space="preserve">–   </w:t>
      </w:r>
      <w:r>
        <w:rPr>
          <w:rFonts w:ascii="Times New Roman" w:hAnsi="Times New Roman"/>
          <w:sz w:val="20"/>
          <w:szCs w:val="20"/>
        </w:rPr>
        <w:t>Groups related requirements and organises them into coherent clusters.</w:t>
      </w:r>
      <w:r>
        <w:rPr>
          <w:rFonts w:ascii="Arial" w:hAnsi="Arial" w:cs="Arial"/>
          <w:sz w:val="20"/>
          <w:szCs w:val="20"/>
        </w:rPr>
        <w:t xml:space="preserve"> </w:t>
      </w:r>
    </w:p>
    <w:p w:rsidR="00DF2AB0" w:rsidRDefault="00DF2AB0" w:rsidP="00DF2AB0">
      <w:pPr>
        <w:widowControl w:val="0"/>
        <w:numPr>
          <w:ilvl w:val="0"/>
          <w:numId w:val="94"/>
        </w:numPr>
        <w:overflowPunct w:val="0"/>
        <w:autoSpaceDE w:val="0"/>
        <w:autoSpaceDN w:val="0"/>
        <w:adjustRightInd w:val="0"/>
        <w:spacing w:after="0" w:line="235" w:lineRule="auto"/>
        <w:ind w:hanging="359"/>
        <w:jc w:val="both"/>
        <w:rPr>
          <w:rFonts w:ascii="Times New Roman" w:hAnsi="Times New Roman"/>
          <w:sz w:val="20"/>
          <w:szCs w:val="20"/>
        </w:rPr>
      </w:pPr>
      <w:r>
        <w:rPr>
          <w:rFonts w:ascii="Times New Roman" w:hAnsi="Times New Roman"/>
          <w:sz w:val="20"/>
          <w:szCs w:val="20"/>
        </w:rPr>
        <w:t xml:space="preserve">Prioritisation and negotiation </w:t>
      </w:r>
    </w:p>
    <w:p w:rsidR="00DF2AB0" w:rsidRDefault="00DF2AB0">
      <w:pPr>
        <w:widowControl w:val="0"/>
        <w:autoSpaceDE w:val="0"/>
        <w:autoSpaceDN w:val="0"/>
        <w:adjustRightInd w:val="0"/>
        <w:spacing w:after="0" w:line="4" w:lineRule="exact"/>
        <w:rPr>
          <w:rFonts w:ascii="Times New Roman" w:hAnsi="Times New Roman"/>
          <w:sz w:val="20"/>
          <w:szCs w:val="20"/>
        </w:rPr>
      </w:pPr>
    </w:p>
    <w:p w:rsidR="00DF2AB0" w:rsidRDefault="00DF2AB0">
      <w:pPr>
        <w:widowControl w:val="0"/>
        <w:overflowPunct w:val="0"/>
        <w:autoSpaceDE w:val="0"/>
        <w:autoSpaceDN w:val="0"/>
        <w:adjustRightInd w:val="0"/>
        <w:spacing w:after="0" w:line="240" w:lineRule="auto"/>
        <w:ind w:left="1080"/>
        <w:jc w:val="both"/>
        <w:rPr>
          <w:rFonts w:ascii="Times New Roman" w:hAnsi="Times New Roman"/>
          <w:sz w:val="20"/>
          <w:szCs w:val="20"/>
        </w:rPr>
      </w:pPr>
      <w:r>
        <w:rPr>
          <w:rFonts w:ascii="Arial" w:hAnsi="Arial" w:cs="Arial"/>
          <w:sz w:val="20"/>
          <w:szCs w:val="20"/>
        </w:rPr>
        <w:t xml:space="preserve">–   </w:t>
      </w:r>
      <w:r>
        <w:rPr>
          <w:rFonts w:ascii="Times New Roman" w:hAnsi="Times New Roman"/>
          <w:sz w:val="20"/>
          <w:szCs w:val="20"/>
        </w:rPr>
        <w:t>Prioritising requirements and resolving requirements conflicts.</w:t>
      </w:r>
      <w:r>
        <w:rPr>
          <w:rFonts w:ascii="Arial" w:hAnsi="Arial" w:cs="Arial"/>
          <w:sz w:val="20"/>
          <w:szCs w:val="20"/>
        </w:rPr>
        <w:t xml:space="preserve"> </w:t>
      </w:r>
    </w:p>
    <w:p w:rsidR="00DF2AB0" w:rsidRDefault="00DF2AB0" w:rsidP="00DF2AB0">
      <w:pPr>
        <w:widowControl w:val="0"/>
        <w:numPr>
          <w:ilvl w:val="0"/>
          <w:numId w:val="94"/>
        </w:numPr>
        <w:overflowPunct w:val="0"/>
        <w:autoSpaceDE w:val="0"/>
        <w:autoSpaceDN w:val="0"/>
        <w:adjustRightInd w:val="0"/>
        <w:spacing w:after="0" w:line="235" w:lineRule="auto"/>
        <w:ind w:hanging="359"/>
        <w:jc w:val="both"/>
        <w:rPr>
          <w:rFonts w:ascii="Times New Roman" w:hAnsi="Times New Roman"/>
          <w:sz w:val="20"/>
          <w:szCs w:val="20"/>
        </w:rPr>
      </w:pPr>
      <w:r>
        <w:rPr>
          <w:rFonts w:ascii="Times New Roman" w:hAnsi="Times New Roman"/>
          <w:sz w:val="20"/>
          <w:szCs w:val="20"/>
        </w:rPr>
        <w:t xml:space="preserve">Requirements documentation </w:t>
      </w:r>
    </w:p>
    <w:p w:rsidR="00DF2AB0" w:rsidRDefault="00DF2AB0">
      <w:pPr>
        <w:widowControl w:val="0"/>
        <w:autoSpaceDE w:val="0"/>
        <w:autoSpaceDN w:val="0"/>
        <w:adjustRightInd w:val="0"/>
        <w:spacing w:after="0" w:line="4" w:lineRule="exact"/>
        <w:rPr>
          <w:rFonts w:ascii="Times New Roman" w:hAnsi="Times New Roman"/>
          <w:sz w:val="20"/>
          <w:szCs w:val="20"/>
        </w:rPr>
      </w:pPr>
    </w:p>
    <w:p w:rsidR="00DF2AB0" w:rsidRDefault="00DF2AB0">
      <w:pPr>
        <w:widowControl w:val="0"/>
        <w:overflowPunct w:val="0"/>
        <w:autoSpaceDE w:val="0"/>
        <w:autoSpaceDN w:val="0"/>
        <w:adjustRightInd w:val="0"/>
        <w:spacing w:after="0" w:line="240" w:lineRule="auto"/>
        <w:ind w:left="1080"/>
        <w:jc w:val="both"/>
        <w:rPr>
          <w:rFonts w:ascii="Times New Roman" w:hAnsi="Times New Roman"/>
          <w:sz w:val="20"/>
          <w:szCs w:val="20"/>
        </w:rPr>
      </w:pPr>
      <w:r>
        <w:rPr>
          <w:rFonts w:ascii="Arial" w:hAnsi="Arial" w:cs="Arial"/>
          <w:sz w:val="20"/>
          <w:szCs w:val="20"/>
        </w:rPr>
        <w:t xml:space="preserve">–   </w:t>
      </w:r>
      <w:r>
        <w:rPr>
          <w:rFonts w:ascii="Times New Roman" w:hAnsi="Times New Roman"/>
          <w:sz w:val="20"/>
          <w:szCs w:val="20"/>
        </w:rPr>
        <w:t>Requirements are documented and input into the next round of the spiral.</w:t>
      </w:r>
      <w:r>
        <w:rPr>
          <w:rFonts w:ascii="Arial" w:hAnsi="Arial" w:cs="Arial"/>
          <w:sz w:val="20"/>
          <w:szCs w:val="20"/>
        </w:rPr>
        <w:t xml:space="preserve"> </w:t>
      </w:r>
    </w:p>
    <w:p w:rsidR="00DF2AB0" w:rsidRDefault="00DF2AB0">
      <w:pPr>
        <w:widowControl w:val="0"/>
        <w:autoSpaceDE w:val="0"/>
        <w:autoSpaceDN w:val="0"/>
        <w:adjustRightInd w:val="0"/>
        <w:spacing w:after="0" w:line="42"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sz w:val="20"/>
          <w:szCs w:val="20"/>
        </w:rPr>
        <w:t>The process cycle starts with requirements discovery and ends with requirements documentation. The analyst’s understanding of the requirements improves with each round of the cycle.</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6" w:lineRule="auto"/>
        <w:jc w:val="both"/>
        <w:rPr>
          <w:rFonts w:ascii="Times New Roman" w:hAnsi="Times New Roman"/>
          <w:sz w:val="24"/>
          <w:szCs w:val="24"/>
        </w:rPr>
      </w:pPr>
      <w:r>
        <w:rPr>
          <w:rFonts w:ascii="Times New Roman" w:hAnsi="Times New Roman"/>
          <w:sz w:val="20"/>
          <w:szCs w:val="20"/>
        </w:rPr>
        <w:t>Requirements classification and organization is primarily concerned with identifying overlapping requirements from different stakeholders and grouping related requirements. The most common way of grouping requirements is to use a model of the system architecture to identify subsystems and to associate requirements with each sub-system.</w:t>
      </w:r>
    </w:p>
    <w:p w:rsidR="00DF2AB0" w:rsidRDefault="00DF2AB0">
      <w:pPr>
        <w:widowControl w:val="0"/>
        <w:autoSpaceDE w:val="0"/>
        <w:autoSpaceDN w:val="0"/>
        <w:adjustRightInd w:val="0"/>
        <w:spacing w:after="0" w:line="5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sz w:val="20"/>
          <w:szCs w:val="20"/>
        </w:rPr>
        <w:t>Inevitably, stakeholders have different views on the importance and priority of requirements, and sometimes these view conflict. During the process, you should organize regular stakeholder negotiations so that compromises can be reached.</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sz w:val="20"/>
          <w:szCs w:val="20"/>
        </w:rPr>
        <w:t>In the requirement documenting stage, the requirements that have been elicited are documented in such a way that they can be used to help with further requirements discovery.</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2.1) REQUIREMENTS DISCOVERY:</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rsidP="00DF2AB0">
      <w:pPr>
        <w:widowControl w:val="0"/>
        <w:numPr>
          <w:ilvl w:val="0"/>
          <w:numId w:val="95"/>
        </w:numPr>
        <w:tabs>
          <w:tab w:val="clear" w:pos="720"/>
          <w:tab w:val="num" w:pos="620"/>
        </w:tabs>
        <w:overflowPunct w:val="0"/>
        <w:autoSpaceDE w:val="0"/>
        <w:autoSpaceDN w:val="0"/>
        <w:adjustRightInd w:val="0"/>
        <w:spacing w:after="0" w:line="212" w:lineRule="auto"/>
        <w:ind w:left="620" w:hanging="350"/>
        <w:jc w:val="both"/>
        <w:rPr>
          <w:rFonts w:ascii="Arial" w:hAnsi="Arial" w:cs="Arial"/>
          <w:sz w:val="20"/>
          <w:szCs w:val="20"/>
        </w:rPr>
      </w:pPr>
      <w:r>
        <w:rPr>
          <w:rFonts w:ascii="Times New Roman" w:hAnsi="Times New Roman"/>
          <w:sz w:val="20"/>
          <w:szCs w:val="20"/>
        </w:rPr>
        <w:t xml:space="preserve">Requirement discovery is the process of gathering information about the proposed and existing systems and distilling the user and system requirements from this information. </w:t>
      </w:r>
    </w:p>
    <w:p w:rsidR="00DF2AB0" w:rsidRDefault="00DF2AB0">
      <w:pPr>
        <w:widowControl w:val="0"/>
        <w:autoSpaceDE w:val="0"/>
        <w:autoSpaceDN w:val="0"/>
        <w:adjustRightInd w:val="0"/>
        <w:spacing w:after="0" w:line="54" w:lineRule="exact"/>
        <w:rPr>
          <w:rFonts w:ascii="Arial" w:hAnsi="Arial" w:cs="Arial"/>
          <w:sz w:val="20"/>
          <w:szCs w:val="20"/>
        </w:rPr>
      </w:pPr>
    </w:p>
    <w:p w:rsidR="00DF2AB0" w:rsidRDefault="00DF2AB0" w:rsidP="00DF2AB0">
      <w:pPr>
        <w:widowControl w:val="0"/>
        <w:numPr>
          <w:ilvl w:val="0"/>
          <w:numId w:val="95"/>
        </w:numPr>
        <w:tabs>
          <w:tab w:val="clear" w:pos="720"/>
          <w:tab w:val="num" w:pos="620"/>
        </w:tabs>
        <w:overflowPunct w:val="0"/>
        <w:autoSpaceDE w:val="0"/>
        <w:autoSpaceDN w:val="0"/>
        <w:adjustRightInd w:val="0"/>
        <w:spacing w:after="0" w:line="212" w:lineRule="auto"/>
        <w:ind w:left="620" w:hanging="350"/>
        <w:jc w:val="both"/>
        <w:rPr>
          <w:rFonts w:ascii="Arial" w:hAnsi="Arial" w:cs="Arial"/>
          <w:sz w:val="20"/>
          <w:szCs w:val="20"/>
        </w:rPr>
      </w:pPr>
      <w:r>
        <w:rPr>
          <w:rFonts w:ascii="Times New Roman" w:hAnsi="Times New Roman"/>
          <w:sz w:val="20"/>
          <w:szCs w:val="20"/>
        </w:rPr>
        <w:t xml:space="preserve">Sources of information include documentation, system stakeholders and the specifications of similar systems. </w:t>
      </w:r>
    </w:p>
    <w:p w:rsidR="00DF2AB0" w:rsidRDefault="00DF2AB0">
      <w:pPr>
        <w:widowControl w:val="0"/>
        <w:autoSpaceDE w:val="0"/>
        <w:autoSpaceDN w:val="0"/>
        <w:adjustRightInd w:val="0"/>
        <w:spacing w:after="0" w:line="53" w:lineRule="exact"/>
        <w:rPr>
          <w:rFonts w:ascii="Arial" w:hAnsi="Arial" w:cs="Arial"/>
          <w:sz w:val="20"/>
          <w:szCs w:val="20"/>
        </w:rPr>
      </w:pPr>
    </w:p>
    <w:p w:rsidR="00DF2AB0" w:rsidRDefault="00DF2AB0" w:rsidP="00DF2AB0">
      <w:pPr>
        <w:widowControl w:val="0"/>
        <w:numPr>
          <w:ilvl w:val="0"/>
          <w:numId w:val="95"/>
        </w:numPr>
        <w:tabs>
          <w:tab w:val="clear" w:pos="720"/>
          <w:tab w:val="num" w:pos="620"/>
        </w:tabs>
        <w:overflowPunct w:val="0"/>
        <w:autoSpaceDE w:val="0"/>
        <w:autoSpaceDN w:val="0"/>
        <w:adjustRightInd w:val="0"/>
        <w:spacing w:after="0" w:line="212" w:lineRule="auto"/>
        <w:ind w:left="620" w:hanging="350"/>
        <w:jc w:val="both"/>
        <w:rPr>
          <w:rFonts w:ascii="Arial" w:hAnsi="Arial" w:cs="Arial"/>
          <w:sz w:val="20"/>
          <w:szCs w:val="20"/>
        </w:rPr>
      </w:pPr>
      <w:r>
        <w:rPr>
          <w:rFonts w:ascii="Times New Roman" w:hAnsi="Times New Roman"/>
          <w:sz w:val="20"/>
          <w:szCs w:val="20"/>
        </w:rPr>
        <w:t xml:space="preserve">They interact with stakeholders through interview and observation and may use scenarios and prototypes to help with the requirements discovery. </w:t>
      </w:r>
    </w:p>
    <w:p w:rsidR="00DF2AB0" w:rsidRDefault="00DF2AB0">
      <w:pPr>
        <w:widowControl w:val="0"/>
        <w:autoSpaceDE w:val="0"/>
        <w:autoSpaceDN w:val="0"/>
        <w:adjustRightInd w:val="0"/>
        <w:spacing w:after="0" w:line="53" w:lineRule="exact"/>
        <w:rPr>
          <w:rFonts w:ascii="Arial" w:hAnsi="Arial" w:cs="Arial"/>
          <w:sz w:val="20"/>
          <w:szCs w:val="20"/>
        </w:rPr>
      </w:pPr>
    </w:p>
    <w:p w:rsidR="00DF2AB0" w:rsidRDefault="00DF2AB0" w:rsidP="00DF2AB0">
      <w:pPr>
        <w:widowControl w:val="0"/>
        <w:numPr>
          <w:ilvl w:val="0"/>
          <w:numId w:val="95"/>
        </w:numPr>
        <w:tabs>
          <w:tab w:val="clear" w:pos="720"/>
          <w:tab w:val="num" w:pos="620"/>
        </w:tabs>
        <w:overflowPunct w:val="0"/>
        <w:autoSpaceDE w:val="0"/>
        <w:autoSpaceDN w:val="0"/>
        <w:adjustRightInd w:val="0"/>
        <w:spacing w:after="0" w:line="212" w:lineRule="auto"/>
        <w:ind w:left="620" w:hanging="350"/>
        <w:jc w:val="both"/>
        <w:rPr>
          <w:rFonts w:ascii="Arial" w:hAnsi="Arial" w:cs="Arial"/>
          <w:sz w:val="20"/>
          <w:szCs w:val="20"/>
        </w:rPr>
      </w:pPr>
      <w:r>
        <w:rPr>
          <w:rFonts w:ascii="Times New Roman" w:hAnsi="Times New Roman"/>
          <w:sz w:val="20"/>
          <w:szCs w:val="20"/>
        </w:rPr>
        <w:t xml:space="preserve">Stakeholders range from system end-users through managers and external stakeholders such as regulators who certify the acceptability of the system. </w:t>
      </w:r>
    </w:p>
    <w:p w:rsidR="00DF2AB0" w:rsidRDefault="00DF2AB0">
      <w:pPr>
        <w:widowControl w:val="0"/>
        <w:autoSpaceDE w:val="0"/>
        <w:autoSpaceDN w:val="0"/>
        <w:adjustRightInd w:val="0"/>
        <w:spacing w:after="0" w:line="6" w:lineRule="exact"/>
        <w:rPr>
          <w:rFonts w:ascii="Arial" w:hAnsi="Arial" w:cs="Arial"/>
          <w:sz w:val="20"/>
          <w:szCs w:val="20"/>
        </w:rPr>
      </w:pPr>
    </w:p>
    <w:p w:rsidR="00DF2AB0" w:rsidRDefault="00DF2AB0" w:rsidP="00DF2AB0">
      <w:pPr>
        <w:widowControl w:val="0"/>
        <w:numPr>
          <w:ilvl w:val="0"/>
          <w:numId w:val="95"/>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For example, system stakeholder for a bank ATM include </w:t>
      </w:r>
    </w:p>
    <w:p w:rsidR="00DF2AB0" w:rsidRDefault="00DF2AB0" w:rsidP="00DF2AB0">
      <w:pPr>
        <w:widowControl w:val="0"/>
        <w:numPr>
          <w:ilvl w:val="1"/>
          <w:numId w:val="95"/>
        </w:numPr>
        <w:overflowPunct w:val="0"/>
        <w:autoSpaceDE w:val="0"/>
        <w:autoSpaceDN w:val="0"/>
        <w:adjustRightInd w:val="0"/>
        <w:spacing w:after="0" w:line="235" w:lineRule="auto"/>
        <w:ind w:hanging="359"/>
        <w:jc w:val="both"/>
        <w:rPr>
          <w:rFonts w:ascii="Times New Roman" w:hAnsi="Times New Roman"/>
          <w:sz w:val="20"/>
          <w:szCs w:val="20"/>
        </w:rPr>
      </w:pPr>
      <w:r>
        <w:rPr>
          <w:rFonts w:ascii="Times New Roman" w:hAnsi="Times New Roman"/>
          <w:sz w:val="20"/>
          <w:szCs w:val="20"/>
        </w:rPr>
        <w:t xml:space="preserve">Bank customers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1"/>
          <w:numId w:val="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Representatives of other banks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1"/>
          <w:numId w:val="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Bank managers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1"/>
          <w:numId w:val="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Counter staff </w:t>
      </w:r>
    </w:p>
    <w:p w:rsidR="00DF2AB0" w:rsidRDefault="00DF2AB0" w:rsidP="00DF2AB0">
      <w:pPr>
        <w:widowControl w:val="0"/>
        <w:numPr>
          <w:ilvl w:val="1"/>
          <w:numId w:val="95"/>
        </w:numPr>
        <w:overflowPunct w:val="0"/>
        <w:autoSpaceDE w:val="0"/>
        <w:autoSpaceDN w:val="0"/>
        <w:adjustRightInd w:val="0"/>
        <w:spacing w:after="0" w:line="235" w:lineRule="auto"/>
        <w:ind w:hanging="359"/>
        <w:jc w:val="both"/>
        <w:rPr>
          <w:rFonts w:ascii="Times New Roman" w:hAnsi="Times New Roman"/>
          <w:sz w:val="20"/>
          <w:szCs w:val="20"/>
        </w:rPr>
      </w:pPr>
      <w:r>
        <w:rPr>
          <w:rFonts w:ascii="Times New Roman" w:hAnsi="Times New Roman"/>
          <w:sz w:val="20"/>
          <w:szCs w:val="20"/>
        </w:rPr>
        <w:t xml:space="preserve">Database administrators </w:t>
      </w:r>
    </w:p>
    <w:p w:rsidR="00DF2AB0" w:rsidRDefault="00DF2AB0" w:rsidP="00DF2AB0">
      <w:pPr>
        <w:widowControl w:val="0"/>
        <w:numPr>
          <w:ilvl w:val="1"/>
          <w:numId w:val="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Security managers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1"/>
          <w:numId w:val="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Marketing department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1"/>
          <w:numId w:val="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Hardware and software maintenance engineers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1"/>
          <w:numId w:val="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Banking regulators </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sz w:val="20"/>
          <w:szCs w:val="20"/>
        </w:rPr>
        <w:t>Requirements sources( stakeholders, domain, systems) can all be represented as system viewpoints, where each viewpoints, where each viewpoint presents a sub-set of the requirements for the system.</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Viewpoints: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rsidP="00DF2AB0">
      <w:pPr>
        <w:widowControl w:val="0"/>
        <w:numPr>
          <w:ilvl w:val="0"/>
          <w:numId w:val="96"/>
        </w:numPr>
        <w:tabs>
          <w:tab w:val="clear" w:pos="720"/>
          <w:tab w:val="num" w:pos="620"/>
        </w:tabs>
        <w:overflowPunct w:val="0"/>
        <w:autoSpaceDE w:val="0"/>
        <w:autoSpaceDN w:val="0"/>
        <w:adjustRightInd w:val="0"/>
        <w:spacing w:after="0" w:line="212" w:lineRule="auto"/>
        <w:ind w:left="620" w:hanging="350"/>
        <w:jc w:val="both"/>
        <w:rPr>
          <w:rFonts w:ascii="Arial" w:hAnsi="Arial" w:cs="Arial"/>
          <w:sz w:val="20"/>
          <w:szCs w:val="20"/>
        </w:rPr>
      </w:pPr>
      <w:r>
        <w:rPr>
          <w:rFonts w:ascii="Times New Roman" w:hAnsi="Times New Roman"/>
          <w:sz w:val="20"/>
          <w:szCs w:val="20"/>
        </w:rPr>
        <w:t xml:space="preserve">Viewpoints are a way of structuring the requirements to represent the perspectives of different stakeholders. Stakeholders may be classified under different viewpoints. </w:t>
      </w:r>
    </w:p>
    <w:p w:rsidR="00DF2AB0" w:rsidRDefault="00DF2AB0">
      <w:pPr>
        <w:widowControl w:val="0"/>
        <w:autoSpaceDE w:val="0"/>
        <w:autoSpaceDN w:val="0"/>
        <w:adjustRightInd w:val="0"/>
        <w:spacing w:after="0" w:line="54" w:lineRule="exact"/>
        <w:rPr>
          <w:rFonts w:ascii="Arial" w:hAnsi="Arial" w:cs="Arial"/>
          <w:sz w:val="20"/>
          <w:szCs w:val="20"/>
        </w:rPr>
      </w:pPr>
    </w:p>
    <w:p w:rsidR="00DF2AB0" w:rsidRDefault="00DF2AB0" w:rsidP="00DF2AB0">
      <w:pPr>
        <w:widowControl w:val="0"/>
        <w:numPr>
          <w:ilvl w:val="0"/>
          <w:numId w:val="96"/>
        </w:numPr>
        <w:tabs>
          <w:tab w:val="clear" w:pos="720"/>
          <w:tab w:val="num" w:pos="620"/>
        </w:tabs>
        <w:overflowPunct w:val="0"/>
        <w:autoSpaceDE w:val="0"/>
        <w:autoSpaceDN w:val="0"/>
        <w:adjustRightInd w:val="0"/>
        <w:spacing w:after="0" w:line="212" w:lineRule="auto"/>
        <w:ind w:left="620" w:right="20" w:hanging="350"/>
        <w:jc w:val="both"/>
        <w:rPr>
          <w:rFonts w:ascii="Arial" w:hAnsi="Arial" w:cs="Arial"/>
          <w:sz w:val="20"/>
          <w:szCs w:val="20"/>
        </w:rPr>
      </w:pPr>
      <w:r>
        <w:rPr>
          <w:rFonts w:ascii="Times New Roman" w:hAnsi="Times New Roman"/>
          <w:sz w:val="20"/>
          <w:szCs w:val="20"/>
        </w:rPr>
        <w:t xml:space="preserve">This multi-perspective analysis is important as there is no single correct way to analyse system requirements. </w:t>
      </w:r>
    </w:p>
    <w:p w:rsidR="00DF2AB0" w:rsidRDefault="00DF2AB0">
      <w:pPr>
        <w:widowControl w:val="0"/>
        <w:autoSpaceDE w:val="0"/>
        <w:autoSpaceDN w:val="0"/>
        <w:adjustRightInd w:val="0"/>
        <w:spacing w:after="0" w:line="7"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60"/>
        <w:rPr>
          <w:rFonts w:ascii="Times New Roman" w:hAnsi="Times New Roman"/>
          <w:sz w:val="24"/>
          <w:szCs w:val="24"/>
        </w:rPr>
      </w:pPr>
      <w:r>
        <w:rPr>
          <w:rFonts w:ascii="Arial" w:hAnsi="Arial" w:cs="Arial"/>
          <w:sz w:val="20"/>
          <w:szCs w:val="20"/>
        </w:rPr>
        <w: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Types of viewpoint: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97"/>
        </w:numPr>
        <w:tabs>
          <w:tab w:val="clear" w:pos="720"/>
          <w:tab w:val="num" w:pos="620"/>
        </w:tabs>
        <w:overflowPunct w:val="0"/>
        <w:autoSpaceDE w:val="0"/>
        <w:autoSpaceDN w:val="0"/>
        <w:adjustRightInd w:val="0"/>
        <w:spacing w:after="0" w:line="239" w:lineRule="auto"/>
        <w:ind w:left="620" w:hanging="350"/>
        <w:jc w:val="both"/>
        <w:rPr>
          <w:rFonts w:ascii="Times New Roman" w:hAnsi="Times New Roman"/>
          <w:b/>
          <w:bCs/>
          <w:sz w:val="20"/>
          <w:szCs w:val="20"/>
        </w:rPr>
      </w:pPr>
      <w:r>
        <w:rPr>
          <w:rFonts w:ascii="Times New Roman" w:hAnsi="Times New Roman"/>
          <w:b/>
          <w:bCs/>
          <w:sz w:val="20"/>
          <w:szCs w:val="20"/>
        </w:rPr>
        <w:t xml:space="preserve">Interactor viewpoints </w:t>
      </w:r>
    </w:p>
    <w:p w:rsidR="00DF2AB0" w:rsidRDefault="00DF2AB0">
      <w:pPr>
        <w:widowControl w:val="0"/>
        <w:autoSpaceDE w:val="0"/>
        <w:autoSpaceDN w:val="0"/>
        <w:adjustRightInd w:val="0"/>
        <w:spacing w:after="0" w:line="41" w:lineRule="exact"/>
        <w:rPr>
          <w:rFonts w:ascii="Times New Roman" w:hAnsi="Times New Roman"/>
          <w:b/>
          <w:bCs/>
          <w:sz w:val="20"/>
          <w:szCs w:val="20"/>
        </w:rPr>
      </w:pPr>
    </w:p>
    <w:p w:rsidR="00DF2AB0" w:rsidRDefault="00DF2AB0">
      <w:pPr>
        <w:widowControl w:val="0"/>
        <w:overflowPunct w:val="0"/>
        <w:autoSpaceDE w:val="0"/>
        <w:autoSpaceDN w:val="0"/>
        <w:adjustRightInd w:val="0"/>
        <w:spacing w:after="0" w:line="224" w:lineRule="auto"/>
        <w:ind w:left="1440" w:hanging="360"/>
        <w:jc w:val="both"/>
        <w:rPr>
          <w:rFonts w:ascii="Times New Roman" w:hAnsi="Times New Roman"/>
          <w:b/>
          <w:bCs/>
          <w:sz w:val="20"/>
          <w:szCs w:val="20"/>
        </w:rPr>
      </w:pPr>
      <w:r>
        <w:rPr>
          <w:rFonts w:ascii="Arial" w:hAnsi="Arial" w:cs="Arial"/>
          <w:sz w:val="20"/>
          <w:szCs w:val="20"/>
        </w:rPr>
        <w:t xml:space="preserve">– </w:t>
      </w:r>
      <w:r>
        <w:rPr>
          <w:rFonts w:ascii="Times New Roman" w:hAnsi="Times New Roman"/>
          <w:sz w:val="20"/>
          <w:szCs w:val="20"/>
        </w:rPr>
        <w:t>People or other systems that interact directly with the system. These viewpoints provide</w:t>
      </w:r>
      <w:r>
        <w:rPr>
          <w:rFonts w:ascii="Arial" w:hAnsi="Arial" w:cs="Arial"/>
          <w:sz w:val="20"/>
          <w:szCs w:val="20"/>
        </w:rPr>
        <w:t xml:space="preserve"> </w:t>
      </w:r>
      <w:r>
        <w:rPr>
          <w:rFonts w:ascii="Times New Roman" w:hAnsi="Times New Roman"/>
          <w:sz w:val="20"/>
          <w:szCs w:val="20"/>
        </w:rPr>
        <w:t xml:space="preserve">detailed system requirements covering the system features and interfaces. In an ATM, the customer’s and the account database are interactor VPs.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rsidP="00DF2AB0">
      <w:pPr>
        <w:widowControl w:val="0"/>
        <w:numPr>
          <w:ilvl w:val="0"/>
          <w:numId w:val="97"/>
        </w:numPr>
        <w:tabs>
          <w:tab w:val="clear" w:pos="720"/>
          <w:tab w:val="num" w:pos="620"/>
        </w:tabs>
        <w:overflowPunct w:val="0"/>
        <w:autoSpaceDE w:val="0"/>
        <w:autoSpaceDN w:val="0"/>
        <w:adjustRightInd w:val="0"/>
        <w:spacing w:after="0" w:line="239" w:lineRule="auto"/>
        <w:ind w:left="620" w:hanging="350"/>
        <w:jc w:val="both"/>
        <w:rPr>
          <w:rFonts w:ascii="Times New Roman" w:hAnsi="Times New Roman"/>
          <w:b/>
          <w:bCs/>
          <w:sz w:val="20"/>
          <w:szCs w:val="20"/>
        </w:rPr>
      </w:pPr>
      <w:r>
        <w:rPr>
          <w:rFonts w:ascii="Times New Roman" w:hAnsi="Times New Roman"/>
          <w:b/>
          <w:bCs/>
          <w:sz w:val="20"/>
          <w:szCs w:val="20"/>
        </w:rPr>
        <w:t xml:space="preserve">Indirect viewpoints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008" w:left="1800" w:header="720" w:footer="720" w:gutter="0"/>
          <w:cols w:space="720" w:equalWidth="0">
            <w:col w:w="8640"/>
          </w:cols>
          <w:noEndnote/>
        </w:sectPr>
      </w:pPr>
    </w:p>
    <w:p w:rsidR="00DF2AB0" w:rsidRDefault="00DF2AB0">
      <w:pPr>
        <w:widowControl w:val="0"/>
        <w:autoSpaceDE w:val="0"/>
        <w:autoSpaceDN w:val="0"/>
        <w:adjustRightInd w:val="0"/>
        <w:spacing w:after="0" w:line="35" w:lineRule="exact"/>
        <w:rPr>
          <w:rFonts w:ascii="Times New Roman" w:hAnsi="Times New Roman"/>
          <w:sz w:val="24"/>
          <w:szCs w:val="24"/>
        </w:rPr>
      </w:pPr>
      <w:bookmarkStart w:id="34" w:name="page36"/>
      <w:bookmarkEnd w:id="34"/>
    </w:p>
    <w:p w:rsidR="00DF2AB0" w:rsidRDefault="00DF2AB0">
      <w:pPr>
        <w:widowControl w:val="0"/>
        <w:overflowPunct w:val="0"/>
        <w:autoSpaceDE w:val="0"/>
        <w:autoSpaceDN w:val="0"/>
        <w:adjustRightInd w:val="0"/>
        <w:spacing w:after="0" w:line="224" w:lineRule="auto"/>
        <w:ind w:left="1440" w:hanging="360"/>
        <w:jc w:val="both"/>
        <w:rPr>
          <w:rFonts w:ascii="Times New Roman" w:hAnsi="Times New Roman"/>
          <w:sz w:val="24"/>
          <w:szCs w:val="24"/>
        </w:rPr>
      </w:pPr>
      <w:r>
        <w:rPr>
          <w:rFonts w:ascii="Arial" w:hAnsi="Arial" w:cs="Arial"/>
          <w:sz w:val="20"/>
          <w:szCs w:val="20"/>
        </w:rPr>
        <w:t xml:space="preserve">– </w:t>
      </w:r>
      <w:r>
        <w:rPr>
          <w:rFonts w:ascii="Times New Roman" w:hAnsi="Times New Roman"/>
          <w:sz w:val="20"/>
          <w:szCs w:val="20"/>
        </w:rPr>
        <w:t>Stakeholders who do not use the system themselves but who influence the requirements.</w:t>
      </w:r>
      <w:r>
        <w:rPr>
          <w:rFonts w:ascii="Arial" w:hAnsi="Arial" w:cs="Arial"/>
          <w:sz w:val="20"/>
          <w:szCs w:val="20"/>
        </w:rPr>
        <w:t xml:space="preserve"> </w:t>
      </w:r>
      <w:r>
        <w:rPr>
          <w:rFonts w:ascii="Times New Roman" w:hAnsi="Times New Roman"/>
          <w:sz w:val="20"/>
          <w:szCs w:val="20"/>
        </w:rPr>
        <w:t xml:space="preserve">These viewpoints are more likely to provide higher-level organisation requirements and constraints. In an ATM, management and security staff are indirect viewpoints. </w:t>
      </w:r>
    </w:p>
    <w:p w:rsidR="00DF2AB0" w:rsidRDefault="00DF2AB0">
      <w:pPr>
        <w:widowControl w:val="0"/>
        <w:autoSpaceDE w:val="0"/>
        <w:autoSpaceDN w:val="0"/>
        <w:adjustRightInd w:val="0"/>
        <w:spacing w:after="0" w:line="5" w:lineRule="exact"/>
        <w:rPr>
          <w:rFonts w:ascii="Times New Roman" w:hAnsi="Times New Roman"/>
          <w:sz w:val="24"/>
          <w:szCs w:val="24"/>
        </w:rPr>
      </w:pPr>
    </w:p>
    <w:p w:rsidR="00DF2AB0" w:rsidRDefault="00DF2AB0" w:rsidP="00DF2AB0">
      <w:pPr>
        <w:widowControl w:val="0"/>
        <w:numPr>
          <w:ilvl w:val="0"/>
          <w:numId w:val="98"/>
        </w:numPr>
        <w:tabs>
          <w:tab w:val="clear" w:pos="720"/>
          <w:tab w:val="num" w:pos="620"/>
        </w:tabs>
        <w:overflowPunct w:val="0"/>
        <w:autoSpaceDE w:val="0"/>
        <w:autoSpaceDN w:val="0"/>
        <w:adjustRightInd w:val="0"/>
        <w:spacing w:after="0" w:line="239" w:lineRule="auto"/>
        <w:ind w:left="620" w:hanging="350"/>
        <w:jc w:val="both"/>
        <w:rPr>
          <w:rFonts w:ascii="Times New Roman" w:hAnsi="Times New Roman"/>
          <w:b/>
          <w:bCs/>
          <w:sz w:val="20"/>
          <w:szCs w:val="20"/>
        </w:rPr>
      </w:pPr>
      <w:r>
        <w:rPr>
          <w:rFonts w:ascii="Times New Roman" w:hAnsi="Times New Roman"/>
          <w:b/>
          <w:bCs/>
          <w:sz w:val="20"/>
          <w:szCs w:val="20"/>
        </w:rPr>
        <w:t xml:space="preserve">Domain viewpoints </w:t>
      </w:r>
    </w:p>
    <w:p w:rsidR="00DF2AB0" w:rsidRDefault="00DF2AB0">
      <w:pPr>
        <w:widowControl w:val="0"/>
        <w:autoSpaceDE w:val="0"/>
        <w:autoSpaceDN w:val="0"/>
        <w:adjustRightInd w:val="0"/>
        <w:spacing w:after="0" w:line="42" w:lineRule="exact"/>
        <w:rPr>
          <w:rFonts w:ascii="Times New Roman" w:hAnsi="Times New Roman"/>
          <w:b/>
          <w:bCs/>
          <w:sz w:val="20"/>
          <w:szCs w:val="20"/>
        </w:rPr>
      </w:pPr>
    </w:p>
    <w:p w:rsidR="00DF2AB0" w:rsidRDefault="00DF2AB0">
      <w:pPr>
        <w:widowControl w:val="0"/>
        <w:overflowPunct w:val="0"/>
        <w:autoSpaceDE w:val="0"/>
        <w:autoSpaceDN w:val="0"/>
        <w:adjustRightInd w:val="0"/>
        <w:spacing w:after="0" w:line="224" w:lineRule="auto"/>
        <w:ind w:left="1440" w:hanging="360"/>
        <w:jc w:val="both"/>
        <w:rPr>
          <w:rFonts w:ascii="Times New Roman" w:hAnsi="Times New Roman"/>
          <w:b/>
          <w:bCs/>
          <w:sz w:val="20"/>
          <w:szCs w:val="20"/>
        </w:rPr>
      </w:pPr>
      <w:r>
        <w:rPr>
          <w:rFonts w:ascii="Arial" w:hAnsi="Arial" w:cs="Arial"/>
          <w:sz w:val="20"/>
          <w:szCs w:val="20"/>
        </w:rPr>
        <w:t xml:space="preserve">– </w:t>
      </w:r>
      <w:r>
        <w:rPr>
          <w:rFonts w:ascii="Times New Roman" w:hAnsi="Times New Roman"/>
          <w:sz w:val="20"/>
          <w:szCs w:val="20"/>
        </w:rPr>
        <w:t>Domain characteristics and constraints that influence the requirements. These viewpoints</w:t>
      </w:r>
      <w:r>
        <w:rPr>
          <w:rFonts w:ascii="Arial" w:hAnsi="Arial" w:cs="Arial"/>
          <w:sz w:val="20"/>
          <w:szCs w:val="20"/>
        </w:rPr>
        <w:t xml:space="preserve"> </w:t>
      </w:r>
      <w:r>
        <w:rPr>
          <w:rFonts w:ascii="Times New Roman" w:hAnsi="Times New Roman"/>
          <w:sz w:val="20"/>
          <w:szCs w:val="20"/>
        </w:rPr>
        <w:t xml:space="preserve">normally provide domain constraints that apply to the system. In an ATM, an example would be standards for inter-bank communications.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Typically, these viewpoints provide different types of requirements.</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Viewpoint identification:</w:t>
      </w:r>
    </w:p>
    <w:p w:rsidR="00DF2AB0" w:rsidRDefault="00DF2AB0" w:rsidP="00DF2AB0">
      <w:pPr>
        <w:widowControl w:val="0"/>
        <w:numPr>
          <w:ilvl w:val="0"/>
          <w:numId w:val="99"/>
        </w:numPr>
        <w:tabs>
          <w:tab w:val="clear" w:pos="720"/>
          <w:tab w:val="num" w:pos="620"/>
        </w:tabs>
        <w:overflowPunct w:val="0"/>
        <w:autoSpaceDE w:val="0"/>
        <w:autoSpaceDN w:val="0"/>
        <w:adjustRightInd w:val="0"/>
        <w:spacing w:after="0" w:line="235" w:lineRule="auto"/>
        <w:ind w:left="620" w:hanging="350"/>
        <w:jc w:val="both"/>
        <w:rPr>
          <w:rFonts w:ascii="Arial" w:hAnsi="Arial" w:cs="Arial"/>
          <w:sz w:val="20"/>
          <w:szCs w:val="20"/>
        </w:rPr>
      </w:pPr>
      <w:r>
        <w:rPr>
          <w:rFonts w:ascii="Times New Roman" w:hAnsi="Times New Roman"/>
          <w:sz w:val="20"/>
          <w:szCs w:val="20"/>
        </w:rPr>
        <w:t xml:space="preserve">Identify viewpoints using </w:t>
      </w:r>
    </w:p>
    <w:p w:rsidR="00DF2AB0" w:rsidRDefault="00DF2AB0">
      <w:pPr>
        <w:widowControl w:val="0"/>
        <w:autoSpaceDE w:val="0"/>
        <w:autoSpaceDN w:val="0"/>
        <w:adjustRightInd w:val="0"/>
        <w:spacing w:after="0" w:line="4" w:lineRule="exact"/>
        <w:rPr>
          <w:rFonts w:ascii="Arial" w:hAnsi="Arial" w:cs="Arial"/>
          <w:sz w:val="20"/>
          <w:szCs w:val="20"/>
        </w:rPr>
      </w:pPr>
    </w:p>
    <w:p w:rsidR="00DF2AB0" w:rsidRDefault="00DF2AB0">
      <w:pPr>
        <w:widowControl w:val="0"/>
        <w:overflowPunct w:val="0"/>
        <w:autoSpaceDE w:val="0"/>
        <w:autoSpaceDN w:val="0"/>
        <w:adjustRightInd w:val="0"/>
        <w:spacing w:after="0" w:line="240"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Providers and receivers of system services;</w:t>
      </w:r>
      <w:r>
        <w:rPr>
          <w:rFonts w:ascii="Arial" w:hAnsi="Arial" w:cs="Arial"/>
          <w:sz w:val="20"/>
          <w:szCs w:val="20"/>
        </w:rPr>
        <w:t xml:space="preserve">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Systems that interact directly with the system being specified;</w:t>
      </w:r>
      <w:r>
        <w:rPr>
          <w:rFonts w:ascii="Arial" w:hAnsi="Arial" w:cs="Arial"/>
          <w:sz w:val="20"/>
          <w:szCs w:val="20"/>
        </w:rPr>
        <w:t xml:space="preserve">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Regulations and standards;</w:t>
      </w:r>
      <w:r>
        <w:rPr>
          <w:rFonts w:ascii="Arial" w:hAnsi="Arial" w:cs="Arial"/>
          <w:sz w:val="20"/>
          <w:szCs w:val="20"/>
        </w:rPr>
        <w:t xml:space="preserve">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Sources of business and non-functional requirements.</w:t>
      </w:r>
      <w:r>
        <w:rPr>
          <w:rFonts w:ascii="Arial" w:hAnsi="Arial" w:cs="Arial"/>
          <w:sz w:val="20"/>
          <w:szCs w:val="20"/>
        </w:rPr>
        <w:t xml:space="preserve">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Engineers who have to develop and maintain the system;</w:t>
      </w:r>
      <w:r>
        <w:rPr>
          <w:rFonts w:ascii="Arial" w:hAnsi="Arial" w:cs="Arial"/>
          <w:sz w:val="20"/>
          <w:szCs w:val="20"/>
        </w:rPr>
        <w:t xml:space="preserve">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Marketing and other business viewpoints.</w:t>
      </w:r>
      <w:r>
        <w:rPr>
          <w:rFonts w:ascii="Arial" w:hAnsi="Arial" w:cs="Arial"/>
          <w:sz w:val="20"/>
          <w:szCs w:val="20"/>
        </w:rPr>
        <w:t xml:space="preserve"> </w:t>
      </w:r>
    </w:p>
    <w:p w:rsidR="00DF2AB0" w:rsidRDefault="00DF2AB0">
      <w:pPr>
        <w:widowControl w:val="0"/>
        <w:autoSpaceDE w:val="0"/>
        <w:autoSpaceDN w:val="0"/>
        <w:adjustRightInd w:val="0"/>
        <w:spacing w:after="0" w:line="231"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0"/>
          <w:szCs w:val="20"/>
        </w:rPr>
        <w:t>LIBSYS viewpoint hierarchy</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615232" behindDoc="1" locked="0" layoutInCell="0" allowOverlap="1">
            <wp:simplePos x="0" y="0"/>
            <wp:positionH relativeFrom="column">
              <wp:posOffset>8255</wp:posOffset>
            </wp:positionH>
            <wp:positionV relativeFrom="paragraph">
              <wp:posOffset>153670</wp:posOffset>
            </wp:positionV>
            <wp:extent cx="5928995" cy="2877820"/>
            <wp:effectExtent l="1905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3"/>
                    <a:srcRect/>
                    <a:stretch>
                      <a:fillRect/>
                    </a:stretch>
                  </pic:blipFill>
                  <pic:spPr bwMode="auto">
                    <a:xfrm>
                      <a:off x="0" y="0"/>
                      <a:ext cx="5928995" cy="287782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50"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Interviewing</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sz w:val="20"/>
          <w:szCs w:val="20"/>
        </w:rPr>
        <w:t>In formal or informal interviewing, the RE team puts questions to stakeholders about the system that they use and the system to be developed.</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There are two types of interview</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00"/>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b/>
          <w:bCs/>
          <w:sz w:val="20"/>
          <w:szCs w:val="20"/>
        </w:rPr>
        <w:t xml:space="preserve">Closed interviews </w:t>
      </w:r>
      <w:r>
        <w:rPr>
          <w:rFonts w:ascii="Times New Roman" w:hAnsi="Times New Roman"/>
          <w:sz w:val="20"/>
          <w:szCs w:val="20"/>
        </w:rPr>
        <w:t>where a pre-defined set of questions are answered.</w:t>
      </w:r>
      <w:r>
        <w:rPr>
          <w:rFonts w:ascii="Times New Roman" w:hAnsi="Times New Roman"/>
          <w:b/>
          <w:bCs/>
          <w:sz w:val="20"/>
          <w:szCs w:val="20"/>
        </w:rPr>
        <w:t xml:space="preserve"> </w:t>
      </w:r>
    </w:p>
    <w:p w:rsidR="00DF2AB0" w:rsidRDefault="00DF2AB0">
      <w:pPr>
        <w:widowControl w:val="0"/>
        <w:autoSpaceDE w:val="0"/>
        <w:autoSpaceDN w:val="0"/>
        <w:adjustRightInd w:val="0"/>
        <w:spacing w:after="0" w:line="48" w:lineRule="exact"/>
        <w:rPr>
          <w:rFonts w:ascii="Times New Roman" w:hAnsi="Times New Roman"/>
          <w:sz w:val="20"/>
          <w:szCs w:val="20"/>
        </w:rPr>
      </w:pPr>
    </w:p>
    <w:p w:rsidR="00DF2AB0" w:rsidRDefault="00DF2AB0" w:rsidP="00DF2AB0">
      <w:pPr>
        <w:widowControl w:val="0"/>
        <w:numPr>
          <w:ilvl w:val="0"/>
          <w:numId w:val="100"/>
        </w:numPr>
        <w:overflowPunct w:val="0"/>
        <w:autoSpaceDE w:val="0"/>
        <w:autoSpaceDN w:val="0"/>
        <w:adjustRightInd w:val="0"/>
        <w:spacing w:after="0" w:line="213" w:lineRule="auto"/>
        <w:ind w:hanging="359"/>
        <w:jc w:val="both"/>
        <w:rPr>
          <w:rFonts w:ascii="Times New Roman" w:hAnsi="Times New Roman"/>
          <w:sz w:val="20"/>
          <w:szCs w:val="20"/>
        </w:rPr>
      </w:pPr>
      <w:r>
        <w:rPr>
          <w:rFonts w:ascii="Times New Roman" w:hAnsi="Times New Roman"/>
          <w:b/>
          <w:bCs/>
          <w:sz w:val="20"/>
          <w:szCs w:val="20"/>
        </w:rPr>
        <w:t xml:space="preserve">Open interviews </w:t>
      </w:r>
      <w:r>
        <w:rPr>
          <w:rFonts w:ascii="Times New Roman" w:hAnsi="Times New Roman"/>
          <w:sz w:val="20"/>
          <w:szCs w:val="20"/>
        </w:rPr>
        <w:t>where there is no pre-defined agenda and a range of issues are explored with</w:t>
      </w:r>
      <w:r>
        <w:rPr>
          <w:rFonts w:ascii="Times New Roman" w:hAnsi="Times New Roman"/>
          <w:b/>
          <w:bCs/>
          <w:sz w:val="20"/>
          <w:szCs w:val="20"/>
        </w:rPr>
        <w:t xml:space="preserve"> </w:t>
      </w:r>
      <w:r>
        <w:rPr>
          <w:rFonts w:ascii="Times New Roman" w:hAnsi="Times New Roman"/>
          <w:sz w:val="20"/>
          <w:szCs w:val="20"/>
        </w:rPr>
        <w:t xml:space="preserve">stakeholders.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sz w:val="20"/>
          <w:szCs w:val="20"/>
        </w:rPr>
        <w:t>-</w:t>
      </w:r>
    </w:p>
    <w:p w:rsidR="00DF2AB0" w:rsidRDefault="00DF2AB0">
      <w:pPr>
        <w:widowControl w:val="0"/>
        <w:autoSpaceDE w:val="0"/>
        <w:autoSpaceDN w:val="0"/>
        <w:adjustRightInd w:val="0"/>
        <w:spacing w:after="0" w:line="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Interviews in practice:</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01"/>
        </w:numPr>
        <w:tabs>
          <w:tab w:val="clear" w:pos="720"/>
          <w:tab w:val="num" w:pos="620"/>
        </w:tabs>
        <w:overflowPunct w:val="0"/>
        <w:autoSpaceDE w:val="0"/>
        <w:autoSpaceDN w:val="0"/>
        <w:adjustRightInd w:val="0"/>
        <w:spacing w:after="0" w:line="240" w:lineRule="auto"/>
        <w:ind w:left="620" w:hanging="350"/>
        <w:jc w:val="both"/>
        <w:rPr>
          <w:rFonts w:ascii="Arial" w:hAnsi="Arial" w:cs="Arial"/>
          <w:sz w:val="20"/>
          <w:szCs w:val="20"/>
        </w:rPr>
      </w:pPr>
      <w:r>
        <w:rPr>
          <w:rFonts w:ascii="Times New Roman" w:hAnsi="Times New Roman"/>
          <w:sz w:val="20"/>
          <w:szCs w:val="20"/>
        </w:rPr>
        <w:t xml:space="preserve">Normally a mix of closed and open-ended interviewing. </w:t>
      </w:r>
    </w:p>
    <w:p w:rsidR="00DF2AB0" w:rsidRDefault="00DF2AB0">
      <w:pPr>
        <w:widowControl w:val="0"/>
        <w:autoSpaceDE w:val="0"/>
        <w:autoSpaceDN w:val="0"/>
        <w:adjustRightInd w:val="0"/>
        <w:spacing w:after="0" w:line="47" w:lineRule="exact"/>
        <w:rPr>
          <w:rFonts w:ascii="Arial" w:hAnsi="Arial" w:cs="Arial"/>
          <w:sz w:val="20"/>
          <w:szCs w:val="20"/>
        </w:rPr>
      </w:pPr>
    </w:p>
    <w:p w:rsidR="00DF2AB0" w:rsidRDefault="00DF2AB0" w:rsidP="00DF2AB0">
      <w:pPr>
        <w:widowControl w:val="0"/>
        <w:numPr>
          <w:ilvl w:val="0"/>
          <w:numId w:val="101"/>
        </w:numPr>
        <w:tabs>
          <w:tab w:val="clear" w:pos="720"/>
          <w:tab w:val="num" w:pos="620"/>
        </w:tabs>
        <w:overflowPunct w:val="0"/>
        <w:autoSpaceDE w:val="0"/>
        <w:autoSpaceDN w:val="0"/>
        <w:adjustRightInd w:val="0"/>
        <w:spacing w:after="0" w:line="212" w:lineRule="auto"/>
        <w:ind w:left="620" w:hanging="350"/>
        <w:jc w:val="both"/>
        <w:rPr>
          <w:rFonts w:ascii="Arial" w:hAnsi="Arial" w:cs="Arial"/>
          <w:sz w:val="20"/>
          <w:szCs w:val="20"/>
        </w:rPr>
      </w:pPr>
      <w:r>
        <w:rPr>
          <w:rFonts w:ascii="Times New Roman" w:hAnsi="Times New Roman"/>
          <w:sz w:val="20"/>
          <w:szCs w:val="20"/>
        </w:rPr>
        <w:t xml:space="preserve">Interviews are good for getting an overall understanding of what stakeholders do and how they might interact with the system. </w:t>
      </w:r>
    </w:p>
    <w:p w:rsidR="00DF2AB0" w:rsidRDefault="00DF2AB0">
      <w:pPr>
        <w:widowControl w:val="0"/>
        <w:autoSpaceDE w:val="0"/>
        <w:autoSpaceDN w:val="0"/>
        <w:adjustRightInd w:val="0"/>
        <w:spacing w:after="0" w:line="6" w:lineRule="exact"/>
        <w:rPr>
          <w:rFonts w:ascii="Arial" w:hAnsi="Arial" w:cs="Arial"/>
          <w:sz w:val="20"/>
          <w:szCs w:val="20"/>
        </w:rPr>
      </w:pPr>
    </w:p>
    <w:p w:rsidR="00DF2AB0" w:rsidRDefault="00DF2AB0" w:rsidP="00DF2AB0">
      <w:pPr>
        <w:widowControl w:val="0"/>
        <w:numPr>
          <w:ilvl w:val="0"/>
          <w:numId w:val="101"/>
        </w:numPr>
        <w:tabs>
          <w:tab w:val="clear" w:pos="720"/>
          <w:tab w:val="num" w:pos="620"/>
        </w:tabs>
        <w:overflowPunct w:val="0"/>
        <w:autoSpaceDE w:val="0"/>
        <w:autoSpaceDN w:val="0"/>
        <w:adjustRightInd w:val="0"/>
        <w:spacing w:after="0" w:line="240" w:lineRule="auto"/>
        <w:ind w:left="620" w:hanging="350"/>
        <w:jc w:val="both"/>
        <w:rPr>
          <w:rFonts w:ascii="Arial" w:hAnsi="Arial" w:cs="Arial"/>
          <w:sz w:val="20"/>
          <w:szCs w:val="20"/>
        </w:rPr>
      </w:pPr>
      <w:r>
        <w:rPr>
          <w:rFonts w:ascii="Times New Roman" w:hAnsi="Times New Roman"/>
          <w:sz w:val="20"/>
          <w:szCs w:val="20"/>
        </w:rPr>
        <w:t xml:space="preserve">Interviews are not good for understanding domain requirements </w:t>
      </w:r>
    </w:p>
    <w:p w:rsidR="00DF2AB0" w:rsidRDefault="00DF2AB0">
      <w:pPr>
        <w:widowControl w:val="0"/>
        <w:overflowPunct w:val="0"/>
        <w:autoSpaceDE w:val="0"/>
        <w:autoSpaceDN w:val="0"/>
        <w:adjustRightInd w:val="0"/>
        <w:spacing w:after="0" w:line="240"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Requirements engineers cannot understand specific domain terminology;</w:t>
      </w:r>
      <w:r>
        <w:rPr>
          <w:rFonts w:ascii="Arial" w:hAnsi="Arial" w:cs="Arial"/>
          <w:sz w:val="20"/>
          <w:szCs w:val="20"/>
        </w:rPr>
        <w:t xml:space="preserve">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079" w:left="1800" w:header="720" w:footer="720" w:gutter="0"/>
          <w:cols w:space="720" w:equalWidth="0">
            <w:col w:w="8640"/>
          </w:cols>
          <w:noEndnote/>
        </w:sectPr>
      </w:pPr>
    </w:p>
    <w:p w:rsidR="00DF2AB0" w:rsidRDefault="00DF2AB0">
      <w:pPr>
        <w:widowControl w:val="0"/>
        <w:autoSpaceDE w:val="0"/>
        <w:autoSpaceDN w:val="0"/>
        <w:adjustRightInd w:val="0"/>
        <w:spacing w:after="0" w:line="35" w:lineRule="exact"/>
        <w:rPr>
          <w:rFonts w:ascii="Times New Roman" w:hAnsi="Times New Roman"/>
          <w:sz w:val="24"/>
          <w:szCs w:val="24"/>
        </w:rPr>
      </w:pPr>
      <w:bookmarkStart w:id="35" w:name="page37"/>
      <w:bookmarkEnd w:id="35"/>
    </w:p>
    <w:p w:rsidR="00DF2AB0" w:rsidRDefault="00DF2AB0">
      <w:pPr>
        <w:widowControl w:val="0"/>
        <w:overflowPunct w:val="0"/>
        <w:autoSpaceDE w:val="0"/>
        <w:autoSpaceDN w:val="0"/>
        <w:adjustRightInd w:val="0"/>
        <w:spacing w:after="0" w:line="215" w:lineRule="auto"/>
        <w:ind w:left="1440" w:hanging="360"/>
        <w:jc w:val="both"/>
        <w:rPr>
          <w:rFonts w:ascii="Times New Roman" w:hAnsi="Times New Roman"/>
          <w:sz w:val="24"/>
          <w:szCs w:val="24"/>
        </w:rPr>
      </w:pPr>
      <w:r>
        <w:rPr>
          <w:rFonts w:ascii="Arial" w:hAnsi="Arial" w:cs="Arial"/>
          <w:sz w:val="20"/>
          <w:szCs w:val="20"/>
        </w:rPr>
        <w:t xml:space="preserve">– </w:t>
      </w:r>
      <w:r>
        <w:rPr>
          <w:rFonts w:ascii="Times New Roman" w:hAnsi="Times New Roman"/>
          <w:sz w:val="20"/>
          <w:szCs w:val="20"/>
        </w:rPr>
        <w:t>Some domain knowledge is so familiar that people find it hard to articulate or think that it</w:t>
      </w:r>
      <w:r>
        <w:rPr>
          <w:rFonts w:ascii="Arial" w:hAnsi="Arial" w:cs="Arial"/>
          <w:sz w:val="20"/>
          <w:szCs w:val="20"/>
        </w:rPr>
        <w:t xml:space="preserve"> </w:t>
      </w:r>
      <w:r>
        <w:rPr>
          <w:rFonts w:ascii="Times New Roman" w:hAnsi="Times New Roman"/>
          <w:sz w:val="20"/>
          <w:szCs w:val="20"/>
        </w:rPr>
        <w:t xml:space="preserve">isn’t worth articulating. </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Effective interviewers:</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rsidP="00DF2AB0">
      <w:pPr>
        <w:widowControl w:val="0"/>
        <w:numPr>
          <w:ilvl w:val="0"/>
          <w:numId w:val="102"/>
        </w:numPr>
        <w:tabs>
          <w:tab w:val="clear" w:pos="720"/>
          <w:tab w:val="num" w:pos="620"/>
        </w:tabs>
        <w:overflowPunct w:val="0"/>
        <w:autoSpaceDE w:val="0"/>
        <w:autoSpaceDN w:val="0"/>
        <w:adjustRightInd w:val="0"/>
        <w:spacing w:after="0" w:line="212" w:lineRule="auto"/>
        <w:ind w:left="620" w:hanging="350"/>
        <w:jc w:val="both"/>
        <w:rPr>
          <w:rFonts w:ascii="Arial" w:hAnsi="Arial" w:cs="Arial"/>
          <w:sz w:val="20"/>
          <w:szCs w:val="20"/>
        </w:rPr>
      </w:pPr>
      <w:r>
        <w:rPr>
          <w:rFonts w:ascii="Times New Roman" w:hAnsi="Times New Roman"/>
          <w:sz w:val="20"/>
          <w:szCs w:val="20"/>
        </w:rPr>
        <w:t xml:space="preserve">Interviewers should be open-minded, willing to listen to stakeholders and should not have pre-conceived ideas about the requirements. </w:t>
      </w:r>
    </w:p>
    <w:p w:rsidR="00DF2AB0" w:rsidRDefault="00DF2AB0">
      <w:pPr>
        <w:widowControl w:val="0"/>
        <w:autoSpaceDE w:val="0"/>
        <w:autoSpaceDN w:val="0"/>
        <w:adjustRightInd w:val="0"/>
        <w:spacing w:after="0" w:line="53" w:lineRule="exact"/>
        <w:rPr>
          <w:rFonts w:ascii="Arial" w:hAnsi="Arial" w:cs="Arial"/>
          <w:sz w:val="20"/>
          <w:szCs w:val="20"/>
        </w:rPr>
      </w:pPr>
    </w:p>
    <w:p w:rsidR="00DF2AB0" w:rsidRDefault="00DF2AB0" w:rsidP="00DF2AB0">
      <w:pPr>
        <w:widowControl w:val="0"/>
        <w:numPr>
          <w:ilvl w:val="0"/>
          <w:numId w:val="102"/>
        </w:numPr>
        <w:tabs>
          <w:tab w:val="clear" w:pos="720"/>
          <w:tab w:val="num" w:pos="620"/>
        </w:tabs>
        <w:overflowPunct w:val="0"/>
        <w:autoSpaceDE w:val="0"/>
        <w:autoSpaceDN w:val="0"/>
        <w:adjustRightInd w:val="0"/>
        <w:spacing w:after="0" w:line="212" w:lineRule="auto"/>
        <w:ind w:left="620" w:right="20" w:hanging="350"/>
        <w:jc w:val="both"/>
        <w:rPr>
          <w:rFonts w:ascii="Arial" w:hAnsi="Arial" w:cs="Arial"/>
          <w:sz w:val="20"/>
          <w:szCs w:val="20"/>
        </w:rPr>
      </w:pPr>
      <w:r>
        <w:rPr>
          <w:rFonts w:ascii="Times New Roman" w:hAnsi="Times New Roman"/>
          <w:sz w:val="20"/>
          <w:szCs w:val="20"/>
        </w:rPr>
        <w:t xml:space="preserve">They should prompt the interviewee with a question or a proposal and should not simply expect them to respond to a question such as ‘what do you want’. </w:t>
      </w:r>
    </w:p>
    <w:p w:rsidR="00DF2AB0" w:rsidRDefault="00DF2AB0">
      <w:pPr>
        <w:widowControl w:val="0"/>
        <w:autoSpaceDE w:val="0"/>
        <w:autoSpaceDN w:val="0"/>
        <w:adjustRightInd w:val="0"/>
        <w:spacing w:after="0" w:line="7"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60"/>
        <w:rPr>
          <w:rFonts w:ascii="Times New Roman" w:hAnsi="Times New Roman"/>
          <w:sz w:val="24"/>
          <w:szCs w:val="24"/>
        </w:rPr>
      </w:pPr>
      <w:r>
        <w:rPr>
          <w:rFonts w:ascii="Arial" w:hAnsi="Arial" w:cs="Arial"/>
          <w:sz w:val="20"/>
          <w:szCs w:val="20"/>
        </w:rPr>
        <w: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Scenarios:</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Scenarios are real-life examples of how a system can be used.</w:t>
      </w:r>
    </w:p>
    <w:p w:rsidR="00DF2AB0" w:rsidRDefault="00DF2AB0">
      <w:pPr>
        <w:widowControl w:val="0"/>
        <w:autoSpaceDE w:val="0"/>
        <w:autoSpaceDN w:val="0"/>
        <w:adjustRightInd w:val="0"/>
        <w:spacing w:after="0" w:line="5" w:lineRule="exact"/>
        <w:rPr>
          <w:rFonts w:ascii="Times New Roman" w:hAnsi="Times New Roman"/>
          <w:sz w:val="24"/>
          <w:szCs w:val="24"/>
        </w:rPr>
      </w:pPr>
    </w:p>
    <w:p w:rsidR="00DF2AB0" w:rsidRDefault="00DF2AB0" w:rsidP="00DF2AB0">
      <w:pPr>
        <w:widowControl w:val="0"/>
        <w:numPr>
          <w:ilvl w:val="0"/>
          <w:numId w:val="103"/>
        </w:numPr>
        <w:tabs>
          <w:tab w:val="clear" w:pos="720"/>
          <w:tab w:val="num" w:pos="620"/>
        </w:tabs>
        <w:overflowPunct w:val="0"/>
        <w:autoSpaceDE w:val="0"/>
        <w:autoSpaceDN w:val="0"/>
        <w:adjustRightInd w:val="0"/>
        <w:spacing w:after="0" w:line="240" w:lineRule="auto"/>
        <w:ind w:left="620" w:hanging="350"/>
        <w:jc w:val="both"/>
        <w:rPr>
          <w:rFonts w:ascii="Arial" w:hAnsi="Arial" w:cs="Arial"/>
          <w:sz w:val="20"/>
          <w:szCs w:val="20"/>
        </w:rPr>
      </w:pPr>
      <w:r>
        <w:rPr>
          <w:rFonts w:ascii="Times New Roman" w:hAnsi="Times New Roman"/>
          <w:sz w:val="20"/>
          <w:szCs w:val="20"/>
        </w:rPr>
        <w:t xml:space="preserve">They should include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A description of the starting situation;</w:t>
      </w:r>
      <w:r>
        <w:rPr>
          <w:rFonts w:ascii="Arial" w:hAnsi="Arial" w:cs="Arial"/>
          <w:sz w:val="20"/>
          <w:szCs w:val="20"/>
        </w:rPr>
        <w:t xml:space="preserve">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A description of the normal flow of events;</w:t>
      </w:r>
      <w:r>
        <w:rPr>
          <w:rFonts w:ascii="Arial" w:hAnsi="Arial" w:cs="Arial"/>
          <w:sz w:val="20"/>
          <w:szCs w:val="20"/>
        </w:rPr>
        <w:t xml:space="preserve">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A description of what can go wrong;</w:t>
      </w:r>
      <w:r>
        <w:rPr>
          <w:rFonts w:ascii="Arial" w:hAnsi="Arial" w:cs="Arial"/>
          <w:sz w:val="20"/>
          <w:szCs w:val="20"/>
        </w:rPr>
        <w:t xml:space="preserve">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Information about other concurrent activities;</w:t>
      </w:r>
      <w:r>
        <w:rPr>
          <w:rFonts w:ascii="Arial" w:hAnsi="Arial" w:cs="Arial"/>
          <w:sz w:val="20"/>
          <w:szCs w:val="20"/>
        </w:rPr>
        <w:t xml:space="preserve">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A description of the state when the scenario finishes.</w:t>
      </w:r>
      <w:r>
        <w:rPr>
          <w:rFonts w:ascii="Arial" w:hAnsi="Arial" w:cs="Arial"/>
          <w:sz w:val="20"/>
          <w:szCs w:val="20"/>
        </w:rPr>
        <w:t xml:space="preserve"> </w:t>
      </w:r>
    </w:p>
    <w:p w:rsidR="00DF2AB0" w:rsidRDefault="00DF2AB0">
      <w:pPr>
        <w:widowControl w:val="0"/>
        <w:autoSpaceDE w:val="0"/>
        <w:autoSpaceDN w:val="0"/>
        <w:adjustRightInd w:val="0"/>
        <w:spacing w:after="0" w:line="231"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0"/>
          <w:szCs w:val="20"/>
        </w:rPr>
        <w:t>Use cases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rsidP="00DF2AB0">
      <w:pPr>
        <w:widowControl w:val="0"/>
        <w:numPr>
          <w:ilvl w:val="0"/>
          <w:numId w:val="104"/>
        </w:numPr>
        <w:tabs>
          <w:tab w:val="clear" w:pos="720"/>
          <w:tab w:val="num" w:pos="620"/>
        </w:tabs>
        <w:overflowPunct w:val="0"/>
        <w:autoSpaceDE w:val="0"/>
        <w:autoSpaceDN w:val="0"/>
        <w:adjustRightInd w:val="0"/>
        <w:spacing w:after="0" w:line="212" w:lineRule="auto"/>
        <w:ind w:left="620" w:hanging="350"/>
        <w:jc w:val="both"/>
        <w:rPr>
          <w:rFonts w:ascii="Arial" w:hAnsi="Arial" w:cs="Arial"/>
          <w:sz w:val="20"/>
          <w:szCs w:val="20"/>
        </w:rPr>
      </w:pPr>
      <w:r>
        <w:rPr>
          <w:rFonts w:ascii="Times New Roman" w:hAnsi="Times New Roman"/>
          <w:sz w:val="20"/>
          <w:szCs w:val="20"/>
        </w:rPr>
        <w:t xml:space="preserve">Use-cases are a scenario based technique in the UML which identify the actors in an interaction and which describe the interaction itself. </w:t>
      </w:r>
    </w:p>
    <w:p w:rsidR="00DF2AB0" w:rsidRDefault="00DF2AB0">
      <w:pPr>
        <w:widowControl w:val="0"/>
        <w:autoSpaceDE w:val="0"/>
        <w:autoSpaceDN w:val="0"/>
        <w:adjustRightInd w:val="0"/>
        <w:spacing w:after="0" w:line="6" w:lineRule="exact"/>
        <w:rPr>
          <w:rFonts w:ascii="Arial" w:hAnsi="Arial" w:cs="Arial"/>
          <w:sz w:val="20"/>
          <w:szCs w:val="20"/>
        </w:rPr>
      </w:pPr>
    </w:p>
    <w:p w:rsidR="00DF2AB0" w:rsidRDefault="00DF2AB0" w:rsidP="00DF2AB0">
      <w:pPr>
        <w:widowControl w:val="0"/>
        <w:numPr>
          <w:ilvl w:val="0"/>
          <w:numId w:val="104"/>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A set of use cases should describe all possible interactions with the system. </w:t>
      </w:r>
    </w:p>
    <w:p w:rsidR="00DF2AB0" w:rsidRDefault="00DF2AB0">
      <w:pPr>
        <w:widowControl w:val="0"/>
        <w:autoSpaceDE w:val="0"/>
        <w:autoSpaceDN w:val="0"/>
        <w:adjustRightInd w:val="0"/>
        <w:spacing w:after="0" w:line="48" w:lineRule="exact"/>
        <w:rPr>
          <w:rFonts w:ascii="Arial" w:hAnsi="Arial" w:cs="Arial"/>
          <w:sz w:val="20"/>
          <w:szCs w:val="20"/>
        </w:rPr>
      </w:pPr>
    </w:p>
    <w:p w:rsidR="00DF2AB0" w:rsidRDefault="00DF2AB0" w:rsidP="00DF2AB0">
      <w:pPr>
        <w:widowControl w:val="0"/>
        <w:numPr>
          <w:ilvl w:val="0"/>
          <w:numId w:val="104"/>
        </w:numPr>
        <w:tabs>
          <w:tab w:val="clear" w:pos="720"/>
          <w:tab w:val="num" w:pos="620"/>
        </w:tabs>
        <w:overflowPunct w:val="0"/>
        <w:autoSpaceDE w:val="0"/>
        <w:autoSpaceDN w:val="0"/>
        <w:adjustRightInd w:val="0"/>
        <w:spacing w:after="0" w:line="212" w:lineRule="auto"/>
        <w:ind w:left="620" w:hanging="350"/>
        <w:jc w:val="both"/>
        <w:rPr>
          <w:rFonts w:ascii="Arial" w:hAnsi="Arial" w:cs="Arial"/>
          <w:sz w:val="20"/>
          <w:szCs w:val="20"/>
        </w:rPr>
      </w:pPr>
      <w:r>
        <w:rPr>
          <w:rFonts w:ascii="Times New Roman" w:hAnsi="Times New Roman"/>
          <w:sz w:val="20"/>
          <w:szCs w:val="20"/>
        </w:rPr>
        <w:t xml:space="preserve">Sequence diagrams may be used to add detail to use-cases by showing the sequence of event processing in the system. </w:t>
      </w:r>
    </w:p>
    <w:p w:rsidR="00DF2AB0" w:rsidRDefault="00DF2AB0">
      <w:pPr>
        <w:widowControl w:val="0"/>
        <w:autoSpaceDE w:val="0"/>
        <w:autoSpaceDN w:val="0"/>
        <w:adjustRightInd w:val="0"/>
        <w:spacing w:after="0" w:line="7"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60"/>
        <w:rPr>
          <w:rFonts w:ascii="Times New Roman" w:hAnsi="Times New Roman"/>
          <w:sz w:val="24"/>
          <w:szCs w:val="24"/>
        </w:rPr>
      </w:pPr>
      <w:r>
        <w:rPr>
          <w:rFonts w:ascii="Arial" w:hAnsi="Arial" w:cs="Arial"/>
          <w:sz w:val="20"/>
          <w:szCs w:val="20"/>
        </w:rPr>
        <w: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Article printing use-case:</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616256" behindDoc="1" locked="0" layoutInCell="0" allowOverlap="1">
            <wp:simplePos x="0" y="0"/>
            <wp:positionH relativeFrom="column">
              <wp:posOffset>2903855</wp:posOffset>
            </wp:positionH>
            <wp:positionV relativeFrom="paragraph">
              <wp:posOffset>708025</wp:posOffset>
            </wp:positionV>
            <wp:extent cx="1113790" cy="192405"/>
            <wp:effectExtent l="1905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4"/>
                    <a:srcRect/>
                    <a:stretch>
                      <a:fillRect/>
                    </a:stretch>
                  </pic:blipFill>
                  <pic:spPr bwMode="auto">
                    <a:xfrm>
                      <a:off x="0" y="0"/>
                      <a:ext cx="1113790" cy="192405"/>
                    </a:xfrm>
                    <a:prstGeom prst="rect">
                      <a:avLst/>
                    </a:prstGeom>
                    <a:noFill/>
                  </pic:spPr>
                </pic:pic>
              </a:graphicData>
            </a:graphic>
          </wp:anchor>
        </w:drawing>
      </w:r>
      <w:r>
        <w:rPr>
          <w:noProof/>
        </w:rPr>
        <w:drawing>
          <wp:anchor distT="0" distB="0" distL="114300" distR="114300" simplePos="0" relativeHeight="251617280" behindDoc="1" locked="0" layoutInCell="0" allowOverlap="1">
            <wp:simplePos x="0" y="0"/>
            <wp:positionH relativeFrom="column">
              <wp:posOffset>1492885</wp:posOffset>
            </wp:positionH>
            <wp:positionV relativeFrom="paragraph">
              <wp:posOffset>25400</wp:posOffset>
            </wp:positionV>
            <wp:extent cx="2475230" cy="596900"/>
            <wp:effectExtent l="19050" t="0" r="127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5"/>
                    <a:srcRect/>
                    <a:stretch>
                      <a:fillRect/>
                    </a:stretch>
                  </pic:blipFill>
                  <pic:spPr bwMode="auto">
                    <a:xfrm>
                      <a:off x="0" y="0"/>
                      <a:ext cx="2475230" cy="59690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LIBSYS use cases:</w:t>
      </w:r>
    </w:p>
    <w:p w:rsidR="00DF2AB0" w:rsidRDefault="00C14E73">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440" w:left="1800" w:header="720" w:footer="720" w:gutter="0"/>
          <w:cols w:space="720" w:equalWidth="0">
            <w:col w:w="8640"/>
          </w:cols>
          <w:noEndnote/>
        </w:sectPr>
      </w:pPr>
      <w:r>
        <w:rPr>
          <w:noProof/>
        </w:rPr>
        <w:drawing>
          <wp:anchor distT="0" distB="0" distL="114300" distR="114300" simplePos="0" relativeHeight="251618304" behindDoc="1" locked="0" layoutInCell="0" allowOverlap="1">
            <wp:simplePos x="0" y="0"/>
            <wp:positionH relativeFrom="column">
              <wp:posOffset>1210945</wp:posOffset>
            </wp:positionH>
            <wp:positionV relativeFrom="paragraph">
              <wp:posOffset>-15240</wp:posOffset>
            </wp:positionV>
            <wp:extent cx="3101340" cy="3285490"/>
            <wp:effectExtent l="19050" t="0" r="381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6"/>
                    <a:srcRect/>
                    <a:stretch>
                      <a:fillRect/>
                    </a:stretch>
                  </pic:blipFill>
                  <pic:spPr bwMode="auto">
                    <a:xfrm>
                      <a:off x="0" y="0"/>
                      <a:ext cx="3101340" cy="3285490"/>
                    </a:xfrm>
                    <a:prstGeom prst="rect">
                      <a:avLst/>
                    </a:prstGeom>
                    <a:noFill/>
                  </pic:spPr>
                </pic:pic>
              </a:graphicData>
            </a:graphic>
          </wp:anchor>
        </w:drawing>
      </w:r>
    </w:p>
    <w:p w:rsidR="00DF2AB0" w:rsidRDefault="00DF2AB0">
      <w:pPr>
        <w:widowControl w:val="0"/>
        <w:autoSpaceDE w:val="0"/>
        <w:autoSpaceDN w:val="0"/>
        <w:adjustRightInd w:val="0"/>
        <w:spacing w:after="0" w:line="239" w:lineRule="auto"/>
        <w:rPr>
          <w:rFonts w:ascii="Times New Roman" w:hAnsi="Times New Roman"/>
          <w:sz w:val="24"/>
          <w:szCs w:val="24"/>
        </w:rPr>
      </w:pPr>
      <w:bookmarkStart w:id="36" w:name="page38"/>
      <w:bookmarkEnd w:id="36"/>
      <w:r>
        <w:rPr>
          <w:rFonts w:ascii="Times New Roman" w:hAnsi="Times New Roman"/>
          <w:b/>
          <w:bCs/>
          <w:sz w:val="20"/>
          <w:szCs w:val="20"/>
        </w:rPr>
        <w:lastRenderedPageBreak/>
        <w:t>Article printing sequence:</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619328" behindDoc="1" locked="0" layoutInCell="0" allowOverlap="1">
            <wp:simplePos x="0" y="0"/>
            <wp:positionH relativeFrom="column">
              <wp:posOffset>522605</wp:posOffset>
            </wp:positionH>
            <wp:positionV relativeFrom="paragraph">
              <wp:posOffset>161290</wp:posOffset>
            </wp:positionV>
            <wp:extent cx="4468495" cy="3451860"/>
            <wp:effectExtent l="19050" t="0" r="8255"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7"/>
                    <a:srcRect/>
                    <a:stretch>
                      <a:fillRect/>
                    </a:stretch>
                  </pic:blipFill>
                  <pic:spPr bwMode="auto">
                    <a:xfrm>
                      <a:off x="0" y="0"/>
                      <a:ext cx="4468495" cy="345186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5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Social and organisational factors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rsidP="00DF2AB0">
      <w:pPr>
        <w:widowControl w:val="0"/>
        <w:numPr>
          <w:ilvl w:val="0"/>
          <w:numId w:val="105"/>
        </w:numPr>
        <w:tabs>
          <w:tab w:val="clear" w:pos="720"/>
          <w:tab w:val="num" w:pos="620"/>
        </w:tabs>
        <w:overflowPunct w:val="0"/>
        <w:autoSpaceDE w:val="0"/>
        <w:autoSpaceDN w:val="0"/>
        <w:adjustRightInd w:val="0"/>
        <w:spacing w:after="0" w:line="212" w:lineRule="auto"/>
        <w:ind w:left="620" w:hanging="350"/>
        <w:jc w:val="both"/>
        <w:rPr>
          <w:rFonts w:ascii="Arial" w:hAnsi="Arial" w:cs="Arial"/>
          <w:sz w:val="20"/>
          <w:szCs w:val="20"/>
        </w:rPr>
      </w:pPr>
      <w:r>
        <w:rPr>
          <w:rFonts w:ascii="Times New Roman" w:hAnsi="Times New Roman"/>
          <w:sz w:val="20"/>
          <w:szCs w:val="20"/>
        </w:rPr>
        <w:t xml:space="preserve">Software systems are used in a social and organisational context. This can influence or even dominate the system requirements. </w:t>
      </w:r>
    </w:p>
    <w:p w:rsidR="00DF2AB0" w:rsidRDefault="00DF2AB0">
      <w:pPr>
        <w:widowControl w:val="0"/>
        <w:autoSpaceDE w:val="0"/>
        <w:autoSpaceDN w:val="0"/>
        <w:adjustRightInd w:val="0"/>
        <w:spacing w:after="0" w:line="6" w:lineRule="exact"/>
        <w:rPr>
          <w:rFonts w:ascii="Arial" w:hAnsi="Arial" w:cs="Arial"/>
          <w:sz w:val="20"/>
          <w:szCs w:val="20"/>
        </w:rPr>
      </w:pPr>
    </w:p>
    <w:p w:rsidR="00DF2AB0" w:rsidRDefault="00DF2AB0" w:rsidP="00DF2AB0">
      <w:pPr>
        <w:widowControl w:val="0"/>
        <w:numPr>
          <w:ilvl w:val="0"/>
          <w:numId w:val="105"/>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Social and organisational factors are not a single viewpoint but are influences on all viewpoints. </w:t>
      </w:r>
    </w:p>
    <w:p w:rsidR="00DF2AB0" w:rsidRDefault="00DF2AB0">
      <w:pPr>
        <w:widowControl w:val="0"/>
        <w:autoSpaceDE w:val="0"/>
        <w:autoSpaceDN w:val="0"/>
        <w:adjustRightInd w:val="0"/>
        <w:spacing w:after="0" w:line="48" w:lineRule="exact"/>
        <w:rPr>
          <w:rFonts w:ascii="Arial" w:hAnsi="Arial" w:cs="Arial"/>
          <w:sz w:val="20"/>
          <w:szCs w:val="20"/>
        </w:rPr>
      </w:pPr>
    </w:p>
    <w:p w:rsidR="00DF2AB0" w:rsidRDefault="00DF2AB0" w:rsidP="00DF2AB0">
      <w:pPr>
        <w:widowControl w:val="0"/>
        <w:numPr>
          <w:ilvl w:val="0"/>
          <w:numId w:val="105"/>
        </w:numPr>
        <w:tabs>
          <w:tab w:val="clear" w:pos="720"/>
          <w:tab w:val="num" w:pos="620"/>
        </w:tabs>
        <w:overflowPunct w:val="0"/>
        <w:autoSpaceDE w:val="0"/>
        <w:autoSpaceDN w:val="0"/>
        <w:adjustRightInd w:val="0"/>
        <w:spacing w:after="0" w:line="212" w:lineRule="auto"/>
        <w:ind w:left="620" w:hanging="350"/>
        <w:jc w:val="both"/>
        <w:rPr>
          <w:rFonts w:ascii="Arial" w:hAnsi="Arial" w:cs="Arial"/>
          <w:sz w:val="20"/>
          <w:szCs w:val="20"/>
        </w:rPr>
      </w:pPr>
      <w:r>
        <w:rPr>
          <w:rFonts w:ascii="Times New Roman" w:hAnsi="Times New Roman"/>
          <w:sz w:val="20"/>
          <w:szCs w:val="20"/>
        </w:rPr>
        <w:t xml:space="preserve">Good analysts must be sensitive to these factors but currently no systematic way to tackle their analysis. </w:t>
      </w:r>
    </w:p>
    <w:p w:rsidR="00DF2AB0" w:rsidRDefault="00DF2AB0">
      <w:pPr>
        <w:widowControl w:val="0"/>
        <w:autoSpaceDE w:val="0"/>
        <w:autoSpaceDN w:val="0"/>
        <w:adjustRightInd w:val="0"/>
        <w:spacing w:after="0" w:line="23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2.2) ETHNOGRAPHY:</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06"/>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A social scientists spends a considerable time observing and analysing how people actually work. </w:t>
      </w:r>
    </w:p>
    <w:p w:rsidR="00DF2AB0" w:rsidRDefault="00DF2AB0" w:rsidP="00DF2AB0">
      <w:pPr>
        <w:widowControl w:val="0"/>
        <w:numPr>
          <w:ilvl w:val="0"/>
          <w:numId w:val="106"/>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People do not have to explain or articulate their work. </w:t>
      </w:r>
    </w:p>
    <w:p w:rsidR="00DF2AB0" w:rsidRDefault="00DF2AB0" w:rsidP="00DF2AB0">
      <w:pPr>
        <w:widowControl w:val="0"/>
        <w:numPr>
          <w:ilvl w:val="0"/>
          <w:numId w:val="106"/>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Social and organisational factors of importance may be observed. </w:t>
      </w:r>
    </w:p>
    <w:p w:rsidR="00DF2AB0" w:rsidRDefault="00DF2AB0">
      <w:pPr>
        <w:widowControl w:val="0"/>
        <w:autoSpaceDE w:val="0"/>
        <w:autoSpaceDN w:val="0"/>
        <w:adjustRightInd w:val="0"/>
        <w:spacing w:after="0" w:line="47" w:lineRule="exact"/>
        <w:rPr>
          <w:rFonts w:ascii="Arial" w:hAnsi="Arial" w:cs="Arial"/>
          <w:sz w:val="20"/>
          <w:szCs w:val="20"/>
        </w:rPr>
      </w:pPr>
    </w:p>
    <w:p w:rsidR="00DF2AB0" w:rsidRDefault="00DF2AB0" w:rsidP="00DF2AB0">
      <w:pPr>
        <w:widowControl w:val="0"/>
        <w:numPr>
          <w:ilvl w:val="0"/>
          <w:numId w:val="106"/>
        </w:numPr>
        <w:tabs>
          <w:tab w:val="clear" w:pos="720"/>
          <w:tab w:val="num" w:pos="620"/>
        </w:tabs>
        <w:overflowPunct w:val="0"/>
        <w:autoSpaceDE w:val="0"/>
        <w:autoSpaceDN w:val="0"/>
        <w:adjustRightInd w:val="0"/>
        <w:spacing w:after="0" w:line="212" w:lineRule="auto"/>
        <w:ind w:left="620" w:hanging="350"/>
        <w:jc w:val="both"/>
        <w:rPr>
          <w:rFonts w:ascii="Arial" w:hAnsi="Arial" w:cs="Arial"/>
          <w:sz w:val="20"/>
          <w:szCs w:val="20"/>
        </w:rPr>
      </w:pPr>
      <w:r>
        <w:rPr>
          <w:rFonts w:ascii="Times New Roman" w:hAnsi="Times New Roman"/>
          <w:sz w:val="20"/>
          <w:szCs w:val="20"/>
        </w:rPr>
        <w:t xml:space="preserve">Ethnographic studies have shown that work is usually richer and more complex than suggested by simple system models. </w:t>
      </w:r>
    </w:p>
    <w:p w:rsidR="00DF2AB0" w:rsidRDefault="00DF2AB0">
      <w:pPr>
        <w:widowControl w:val="0"/>
        <w:autoSpaceDE w:val="0"/>
        <w:autoSpaceDN w:val="0"/>
        <w:adjustRightInd w:val="0"/>
        <w:spacing w:after="0" w:line="23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Focused ethnography:</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07"/>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Developed in a project studying the air traffic control process </w:t>
      </w:r>
    </w:p>
    <w:p w:rsidR="00DF2AB0" w:rsidRDefault="00DF2AB0" w:rsidP="00DF2AB0">
      <w:pPr>
        <w:widowControl w:val="0"/>
        <w:numPr>
          <w:ilvl w:val="0"/>
          <w:numId w:val="107"/>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Combines ethnography with prototyping </w:t>
      </w:r>
    </w:p>
    <w:p w:rsidR="00DF2AB0" w:rsidRDefault="00DF2AB0" w:rsidP="00DF2AB0">
      <w:pPr>
        <w:widowControl w:val="0"/>
        <w:numPr>
          <w:ilvl w:val="0"/>
          <w:numId w:val="107"/>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Prototype development results in unanswered questions which focus the ethnographic analysis. </w:t>
      </w:r>
    </w:p>
    <w:p w:rsidR="00DF2AB0" w:rsidRDefault="00DF2AB0">
      <w:pPr>
        <w:widowControl w:val="0"/>
        <w:autoSpaceDE w:val="0"/>
        <w:autoSpaceDN w:val="0"/>
        <w:adjustRightInd w:val="0"/>
        <w:spacing w:after="0" w:line="47" w:lineRule="exact"/>
        <w:rPr>
          <w:rFonts w:ascii="Arial" w:hAnsi="Arial" w:cs="Arial"/>
          <w:sz w:val="20"/>
          <w:szCs w:val="20"/>
        </w:rPr>
      </w:pPr>
    </w:p>
    <w:p w:rsidR="00DF2AB0" w:rsidRDefault="00DF2AB0" w:rsidP="00DF2AB0">
      <w:pPr>
        <w:widowControl w:val="0"/>
        <w:numPr>
          <w:ilvl w:val="0"/>
          <w:numId w:val="107"/>
        </w:numPr>
        <w:tabs>
          <w:tab w:val="clear" w:pos="720"/>
          <w:tab w:val="num" w:pos="620"/>
        </w:tabs>
        <w:overflowPunct w:val="0"/>
        <w:autoSpaceDE w:val="0"/>
        <w:autoSpaceDN w:val="0"/>
        <w:adjustRightInd w:val="0"/>
        <w:spacing w:after="0" w:line="212" w:lineRule="auto"/>
        <w:ind w:left="620" w:hanging="350"/>
        <w:jc w:val="both"/>
        <w:rPr>
          <w:rFonts w:ascii="Arial" w:hAnsi="Arial" w:cs="Arial"/>
          <w:sz w:val="20"/>
          <w:szCs w:val="20"/>
        </w:rPr>
      </w:pPr>
      <w:r>
        <w:rPr>
          <w:rFonts w:ascii="Times New Roman" w:hAnsi="Times New Roman"/>
          <w:sz w:val="20"/>
          <w:szCs w:val="20"/>
        </w:rPr>
        <w:t xml:space="preserve">The problem with ethnography is that it studies existing practices which may have some historical basis which is no longer relevant. </w:t>
      </w:r>
    </w:p>
    <w:p w:rsidR="00DF2AB0" w:rsidRDefault="00DF2AB0">
      <w:pPr>
        <w:widowControl w:val="0"/>
        <w:autoSpaceDE w:val="0"/>
        <w:autoSpaceDN w:val="0"/>
        <w:adjustRightInd w:val="0"/>
        <w:spacing w:after="0" w:line="23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Ethnography and prototyping</w:t>
      </w:r>
    </w:p>
    <w:p w:rsidR="00DF2AB0" w:rsidRDefault="00C14E73">
      <w:pPr>
        <w:widowControl w:val="0"/>
        <w:autoSpaceDE w:val="0"/>
        <w:autoSpaceDN w:val="0"/>
        <w:adjustRightInd w:val="0"/>
        <w:spacing w:after="0" w:line="240" w:lineRule="auto"/>
        <w:rPr>
          <w:rFonts w:ascii="Times New Roman" w:hAnsi="Times New Roman"/>
          <w:sz w:val="24"/>
          <w:szCs w:val="24"/>
        </w:rPr>
        <w:sectPr w:rsidR="00DF2AB0">
          <w:pgSz w:w="12240" w:h="15840"/>
          <w:pgMar w:top="1434" w:right="1800" w:bottom="1440" w:left="1800" w:header="720" w:footer="720" w:gutter="0"/>
          <w:cols w:space="720" w:equalWidth="0">
            <w:col w:w="8640"/>
          </w:cols>
          <w:noEndnote/>
        </w:sectPr>
      </w:pPr>
      <w:r>
        <w:rPr>
          <w:noProof/>
        </w:rPr>
        <w:drawing>
          <wp:anchor distT="0" distB="0" distL="114300" distR="114300" simplePos="0" relativeHeight="251620352" behindDoc="1" locked="0" layoutInCell="0" allowOverlap="1">
            <wp:simplePos x="0" y="0"/>
            <wp:positionH relativeFrom="column">
              <wp:posOffset>358775</wp:posOffset>
            </wp:positionH>
            <wp:positionV relativeFrom="paragraph">
              <wp:posOffset>-12065</wp:posOffset>
            </wp:positionV>
            <wp:extent cx="4771390" cy="1285240"/>
            <wp:effectExtent l="1905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8"/>
                    <a:srcRect/>
                    <a:stretch>
                      <a:fillRect/>
                    </a:stretch>
                  </pic:blipFill>
                  <pic:spPr bwMode="auto">
                    <a:xfrm>
                      <a:off x="0" y="0"/>
                      <a:ext cx="4771390" cy="1285240"/>
                    </a:xfrm>
                    <a:prstGeom prst="rect">
                      <a:avLst/>
                    </a:prstGeom>
                    <a:noFill/>
                  </pic:spPr>
                </pic:pic>
              </a:graphicData>
            </a:graphic>
          </wp:anchor>
        </w:drawing>
      </w:r>
    </w:p>
    <w:p w:rsidR="00DF2AB0" w:rsidRDefault="00DF2AB0">
      <w:pPr>
        <w:widowControl w:val="0"/>
        <w:autoSpaceDE w:val="0"/>
        <w:autoSpaceDN w:val="0"/>
        <w:adjustRightInd w:val="0"/>
        <w:spacing w:after="0" w:line="239" w:lineRule="auto"/>
        <w:rPr>
          <w:rFonts w:ascii="Times New Roman" w:hAnsi="Times New Roman"/>
          <w:sz w:val="24"/>
          <w:szCs w:val="24"/>
        </w:rPr>
      </w:pPr>
      <w:bookmarkStart w:id="37" w:name="page39"/>
      <w:bookmarkEnd w:id="37"/>
      <w:r>
        <w:rPr>
          <w:rFonts w:ascii="Times New Roman" w:hAnsi="Times New Roman"/>
          <w:b/>
          <w:bCs/>
          <w:sz w:val="20"/>
          <w:szCs w:val="20"/>
        </w:rPr>
        <w:lastRenderedPageBreak/>
        <w:t>Scope of ethnography:</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rsidP="00DF2AB0">
      <w:pPr>
        <w:widowControl w:val="0"/>
        <w:numPr>
          <w:ilvl w:val="0"/>
          <w:numId w:val="108"/>
        </w:numPr>
        <w:tabs>
          <w:tab w:val="clear" w:pos="720"/>
          <w:tab w:val="num" w:pos="620"/>
        </w:tabs>
        <w:overflowPunct w:val="0"/>
        <w:autoSpaceDE w:val="0"/>
        <w:autoSpaceDN w:val="0"/>
        <w:adjustRightInd w:val="0"/>
        <w:spacing w:after="0" w:line="212" w:lineRule="auto"/>
        <w:ind w:left="620" w:hanging="350"/>
        <w:jc w:val="both"/>
        <w:rPr>
          <w:rFonts w:ascii="Arial" w:hAnsi="Arial" w:cs="Arial"/>
          <w:sz w:val="20"/>
          <w:szCs w:val="20"/>
        </w:rPr>
      </w:pPr>
      <w:r>
        <w:rPr>
          <w:rFonts w:ascii="Times New Roman" w:hAnsi="Times New Roman"/>
          <w:sz w:val="20"/>
          <w:szCs w:val="20"/>
        </w:rPr>
        <w:t xml:space="preserve">Requirements that are derived from the way that people actually work rather than the way I which process definitions suggest that they ought to work. </w:t>
      </w:r>
    </w:p>
    <w:p w:rsidR="00DF2AB0" w:rsidRDefault="00DF2AB0">
      <w:pPr>
        <w:widowControl w:val="0"/>
        <w:autoSpaceDE w:val="0"/>
        <w:autoSpaceDN w:val="0"/>
        <w:adjustRightInd w:val="0"/>
        <w:spacing w:after="0" w:line="6" w:lineRule="exact"/>
        <w:rPr>
          <w:rFonts w:ascii="Arial" w:hAnsi="Arial" w:cs="Arial"/>
          <w:sz w:val="20"/>
          <w:szCs w:val="20"/>
        </w:rPr>
      </w:pPr>
    </w:p>
    <w:p w:rsidR="00DF2AB0" w:rsidRDefault="00DF2AB0" w:rsidP="00DF2AB0">
      <w:pPr>
        <w:widowControl w:val="0"/>
        <w:numPr>
          <w:ilvl w:val="0"/>
          <w:numId w:val="108"/>
        </w:numPr>
        <w:tabs>
          <w:tab w:val="clear" w:pos="720"/>
          <w:tab w:val="num" w:pos="620"/>
        </w:tabs>
        <w:overflowPunct w:val="0"/>
        <w:autoSpaceDE w:val="0"/>
        <w:autoSpaceDN w:val="0"/>
        <w:adjustRightInd w:val="0"/>
        <w:spacing w:after="0" w:line="240" w:lineRule="auto"/>
        <w:ind w:left="620" w:hanging="350"/>
        <w:jc w:val="both"/>
        <w:rPr>
          <w:rFonts w:ascii="Arial" w:hAnsi="Arial" w:cs="Arial"/>
          <w:sz w:val="20"/>
          <w:szCs w:val="20"/>
        </w:rPr>
      </w:pPr>
      <w:r>
        <w:rPr>
          <w:rFonts w:ascii="Times New Roman" w:hAnsi="Times New Roman"/>
          <w:sz w:val="20"/>
          <w:szCs w:val="20"/>
        </w:rPr>
        <w:t xml:space="preserve">Requirements that are derived from cooperation and awareness of other people’s activities. </w:t>
      </w:r>
    </w:p>
    <w:p w:rsidR="00DF2AB0" w:rsidRDefault="00DF2AB0">
      <w:pPr>
        <w:widowControl w:val="0"/>
        <w:autoSpaceDE w:val="0"/>
        <w:autoSpaceDN w:val="0"/>
        <w:adjustRightInd w:val="0"/>
        <w:spacing w:after="0" w:line="231" w:lineRule="exact"/>
        <w:rPr>
          <w:rFonts w:ascii="Arial" w:hAnsi="Arial" w:cs="Arial"/>
          <w:sz w:val="20"/>
          <w:szCs w:val="20"/>
        </w:rPr>
      </w:pPr>
    </w:p>
    <w:p w:rsidR="00DF2AB0" w:rsidRDefault="00DF2AB0" w:rsidP="00DF2AB0">
      <w:pPr>
        <w:widowControl w:val="0"/>
        <w:numPr>
          <w:ilvl w:val="1"/>
          <w:numId w:val="108"/>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b/>
          <w:bCs/>
          <w:sz w:val="20"/>
          <w:szCs w:val="20"/>
        </w:rPr>
      </w:pPr>
      <w:r>
        <w:rPr>
          <w:rFonts w:ascii="Times New Roman" w:hAnsi="Times New Roman"/>
          <w:b/>
          <w:bCs/>
          <w:sz w:val="20"/>
          <w:szCs w:val="20"/>
        </w:rPr>
        <w:t xml:space="preserve">REQUIREMENTS VALIDATION </w:t>
      </w:r>
    </w:p>
    <w:p w:rsidR="00DF2AB0" w:rsidRDefault="00DF2AB0">
      <w:pPr>
        <w:widowControl w:val="0"/>
        <w:autoSpaceDE w:val="0"/>
        <w:autoSpaceDN w:val="0"/>
        <w:adjustRightInd w:val="0"/>
        <w:spacing w:after="0" w:line="48" w:lineRule="exact"/>
        <w:rPr>
          <w:rFonts w:ascii="Times New Roman" w:hAnsi="Times New Roman"/>
          <w:b/>
          <w:bCs/>
          <w:sz w:val="20"/>
          <w:szCs w:val="20"/>
        </w:rPr>
      </w:pPr>
    </w:p>
    <w:p w:rsidR="00DF2AB0" w:rsidRDefault="00DF2AB0" w:rsidP="00DF2AB0">
      <w:pPr>
        <w:widowControl w:val="0"/>
        <w:numPr>
          <w:ilvl w:val="0"/>
          <w:numId w:val="108"/>
        </w:numPr>
        <w:tabs>
          <w:tab w:val="clear" w:pos="720"/>
          <w:tab w:val="num" w:pos="620"/>
        </w:tabs>
        <w:overflowPunct w:val="0"/>
        <w:autoSpaceDE w:val="0"/>
        <w:autoSpaceDN w:val="0"/>
        <w:adjustRightInd w:val="0"/>
        <w:spacing w:after="0" w:line="212" w:lineRule="auto"/>
        <w:ind w:left="620" w:hanging="350"/>
        <w:jc w:val="both"/>
        <w:rPr>
          <w:rFonts w:ascii="Arial" w:hAnsi="Arial" w:cs="Arial"/>
          <w:sz w:val="20"/>
          <w:szCs w:val="20"/>
        </w:rPr>
      </w:pPr>
      <w:r>
        <w:rPr>
          <w:rFonts w:ascii="Times New Roman" w:hAnsi="Times New Roman"/>
          <w:sz w:val="20"/>
          <w:szCs w:val="20"/>
        </w:rPr>
        <w:t xml:space="preserve">Concerned with demonstrating that the requirements define the system that the customer really wants. </w:t>
      </w:r>
    </w:p>
    <w:p w:rsidR="00DF2AB0" w:rsidRDefault="00DF2AB0">
      <w:pPr>
        <w:widowControl w:val="0"/>
        <w:autoSpaceDE w:val="0"/>
        <w:autoSpaceDN w:val="0"/>
        <w:adjustRightInd w:val="0"/>
        <w:spacing w:after="0" w:line="6" w:lineRule="exact"/>
        <w:rPr>
          <w:rFonts w:ascii="Arial" w:hAnsi="Arial" w:cs="Arial"/>
          <w:sz w:val="20"/>
          <w:szCs w:val="20"/>
        </w:rPr>
      </w:pPr>
    </w:p>
    <w:p w:rsidR="00DF2AB0" w:rsidRDefault="00DF2AB0" w:rsidP="00DF2AB0">
      <w:pPr>
        <w:widowControl w:val="0"/>
        <w:numPr>
          <w:ilvl w:val="0"/>
          <w:numId w:val="108"/>
        </w:numPr>
        <w:tabs>
          <w:tab w:val="clear" w:pos="720"/>
          <w:tab w:val="num" w:pos="620"/>
        </w:tabs>
        <w:overflowPunct w:val="0"/>
        <w:autoSpaceDE w:val="0"/>
        <w:autoSpaceDN w:val="0"/>
        <w:adjustRightInd w:val="0"/>
        <w:spacing w:after="0" w:line="240" w:lineRule="auto"/>
        <w:ind w:left="620" w:hanging="350"/>
        <w:jc w:val="both"/>
        <w:rPr>
          <w:rFonts w:ascii="Arial" w:hAnsi="Arial" w:cs="Arial"/>
          <w:sz w:val="20"/>
          <w:szCs w:val="20"/>
        </w:rPr>
      </w:pPr>
      <w:r>
        <w:rPr>
          <w:rFonts w:ascii="Times New Roman" w:hAnsi="Times New Roman"/>
          <w:sz w:val="20"/>
          <w:szCs w:val="20"/>
        </w:rPr>
        <w:t xml:space="preserve">Requirements error costs are high so validation is very important </w:t>
      </w:r>
    </w:p>
    <w:p w:rsidR="00DF2AB0" w:rsidRDefault="00DF2AB0">
      <w:pPr>
        <w:widowControl w:val="0"/>
        <w:autoSpaceDE w:val="0"/>
        <w:autoSpaceDN w:val="0"/>
        <w:adjustRightInd w:val="0"/>
        <w:spacing w:after="0" w:line="40" w:lineRule="exact"/>
        <w:rPr>
          <w:rFonts w:ascii="Arial" w:hAnsi="Arial" w:cs="Arial"/>
          <w:sz w:val="20"/>
          <w:szCs w:val="20"/>
        </w:rPr>
      </w:pPr>
    </w:p>
    <w:p w:rsidR="00DF2AB0" w:rsidRDefault="00DF2AB0">
      <w:pPr>
        <w:widowControl w:val="0"/>
        <w:overflowPunct w:val="0"/>
        <w:autoSpaceDE w:val="0"/>
        <w:autoSpaceDN w:val="0"/>
        <w:adjustRightInd w:val="0"/>
        <w:spacing w:after="0" w:line="215" w:lineRule="auto"/>
        <w:ind w:left="1440" w:hanging="36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Fixing a requirements error after delivery may cost up to 100 times the cost of fixing an</w:t>
      </w:r>
      <w:r>
        <w:rPr>
          <w:rFonts w:ascii="Arial" w:hAnsi="Arial" w:cs="Arial"/>
          <w:sz w:val="20"/>
          <w:szCs w:val="20"/>
        </w:rPr>
        <w:t xml:space="preserve"> </w:t>
      </w:r>
      <w:r>
        <w:rPr>
          <w:rFonts w:ascii="Times New Roman" w:hAnsi="Times New Roman"/>
          <w:sz w:val="20"/>
          <w:szCs w:val="20"/>
        </w:rPr>
        <w:t xml:space="preserve">implementation error. </w:t>
      </w:r>
    </w:p>
    <w:p w:rsidR="00DF2AB0" w:rsidRDefault="00DF2AB0">
      <w:pPr>
        <w:widowControl w:val="0"/>
        <w:autoSpaceDE w:val="0"/>
        <w:autoSpaceDN w:val="0"/>
        <w:adjustRightInd w:val="0"/>
        <w:spacing w:after="0" w:line="23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Requirements checking:</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09"/>
        </w:numPr>
        <w:tabs>
          <w:tab w:val="clear" w:pos="720"/>
          <w:tab w:val="num" w:pos="620"/>
        </w:tabs>
        <w:overflowPunct w:val="0"/>
        <w:autoSpaceDE w:val="0"/>
        <w:autoSpaceDN w:val="0"/>
        <w:adjustRightInd w:val="0"/>
        <w:spacing w:after="0" w:line="240" w:lineRule="auto"/>
        <w:ind w:left="620" w:hanging="350"/>
        <w:jc w:val="both"/>
        <w:rPr>
          <w:rFonts w:ascii="Arial" w:hAnsi="Arial" w:cs="Arial"/>
          <w:sz w:val="20"/>
          <w:szCs w:val="20"/>
        </w:rPr>
      </w:pPr>
      <w:r>
        <w:rPr>
          <w:rFonts w:ascii="Times New Roman" w:hAnsi="Times New Roman"/>
          <w:b/>
          <w:bCs/>
          <w:i/>
          <w:iCs/>
          <w:sz w:val="20"/>
          <w:szCs w:val="20"/>
        </w:rPr>
        <w:t>Validity</w:t>
      </w:r>
      <w:r>
        <w:rPr>
          <w:rFonts w:ascii="Times New Roman" w:hAnsi="Times New Roman"/>
          <w:sz w:val="20"/>
          <w:szCs w:val="20"/>
        </w:rPr>
        <w:t>:  Does the system provide the functions which best support the customer’s needs?</w:t>
      </w:r>
      <w:r>
        <w:rPr>
          <w:rFonts w:ascii="Times New Roman" w:hAnsi="Times New Roman"/>
          <w:b/>
          <w:bCs/>
          <w:i/>
          <w:iCs/>
          <w:sz w:val="20"/>
          <w:szCs w:val="20"/>
        </w:rPr>
        <w:t xml:space="preserve"> </w:t>
      </w:r>
    </w:p>
    <w:p w:rsidR="00DF2AB0" w:rsidRDefault="00DF2AB0" w:rsidP="00DF2AB0">
      <w:pPr>
        <w:widowControl w:val="0"/>
        <w:numPr>
          <w:ilvl w:val="0"/>
          <w:numId w:val="109"/>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b/>
          <w:bCs/>
          <w:i/>
          <w:iCs/>
          <w:sz w:val="20"/>
          <w:szCs w:val="20"/>
        </w:rPr>
        <w:t>Consistency</w:t>
      </w:r>
      <w:r>
        <w:rPr>
          <w:rFonts w:ascii="Times New Roman" w:hAnsi="Times New Roman"/>
          <w:sz w:val="20"/>
          <w:szCs w:val="20"/>
        </w:rPr>
        <w:t>: Are there any requirements conflicts?</w:t>
      </w:r>
      <w:r>
        <w:rPr>
          <w:rFonts w:ascii="Times New Roman" w:hAnsi="Times New Roman"/>
          <w:b/>
          <w:bCs/>
          <w:i/>
          <w:iCs/>
          <w:sz w:val="20"/>
          <w:szCs w:val="20"/>
        </w:rPr>
        <w:t xml:space="preserve"> </w:t>
      </w:r>
    </w:p>
    <w:p w:rsidR="00DF2AB0" w:rsidRDefault="00DF2AB0" w:rsidP="00DF2AB0">
      <w:pPr>
        <w:widowControl w:val="0"/>
        <w:numPr>
          <w:ilvl w:val="0"/>
          <w:numId w:val="109"/>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b/>
          <w:bCs/>
          <w:i/>
          <w:iCs/>
          <w:sz w:val="20"/>
          <w:szCs w:val="20"/>
        </w:rPr>
        <w:t>Completeness</w:t>
      </w:r>
      <w:r>
        <w:rPr>
          <w:rFonts w:ascii="Times New Roman" w:hAnsi="Times New Roman"/>
          <w:sz w:val="20"/>
          <w:szCs w:val="20"/>
        </w:rPr>
        <w:t>: Are all functions required by the customer included?</w:t>
      </w:r>
      <w:r>
        <w:rPr>
          <w:rFonts w:ascii="Times New Roman" w:hAnsi="Times New Roman"/>
          <w:b/>
          <w:bCs/>
          <w:i/>
          <w:iCs/>
          <w:sz w:val="20"/>
          <w:szCs w:val="20"/>
        </w:rPr>
        <w:t xml:space="preserve"> </w:t>
      </w:r>
    </w:p>
    <w:p w:rsidR="00DF2AB0" w:rsidRDefault="00DF2AB0" w:rsidP="00DF2AB0">
      <w:pPr>
        <w:widowControl w:val="0"/>
        <w:numPr>
          <w:ilvl w:val="0"/>
          <w:numId w:val="109"/>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b/>
          <w:bCs/>
          <w:i/>
          <w:iCs/>
          <w:sz w:val="20"/>
          <w:szCs w:val="20"/>
        </w:rPr>
        <w:t>Realism</w:t>
      </w:r>
      <w:r>
        <w:rPr>
          <w:rFonts w:ascii="Times New Roman" w:hAnsi="Times New Roman"/>
          <w:sz w:val="20"/>
          <w:szCs w:val="20"/>
        </w:rPr>
        <w:t>:  Can the requirements be implemented given available budget and technology</w:t>
      </w:r>
      <w:r>
        <w:rPr>
          <w:rFonts w:ascii="Times New Roman" w:hAnsi="Times New Roman"/>
          <w:b/>
          <w:bCs/>
          <w:i/>
          <w:iCs/>
          <w:sz w:val="20"/>
          <w:szCs w:val="20"/>
        </w:rPr>
        <w:t xml:space="preserve"> </w:t>
      </w:r>
    </w:p>
    <w:p w:rsidR="00DF2AB0" w:rsidRDefault="00DF2AB0" w:rsidP="00DF2AB0">
      <w:pPr>
        <w:widowControl w:val="0"/>
        <w:numPr>
          <w:ilvl w:val="0"/>
          <w:numId w:val="109"/>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b/>
          <w:bCs/>
          <w:i/>
          <w:iCs/>
          <w:sz w:val="20"/>
          <w:szCs w:val="20"/>
        </w:rPr>
        <w:t>Verifiability</w:t>
      </w:r>
      <w:r>
        <w:rPr>
          <w:rFonts w:ascii="Times New Roman" w:hAnsi="Times New Roman"/>
          <w:sz w:val="20"/>
          <w:szCs w:val="20"/>
        </w:rPr>
        <w:t>: Can the requirements be checked?</w:t>
      </w:r>
      <w:r>
        <w:rPr>
          <w:rFonts w:ascii="Times New Roman" w:hAnsi="Times New Roman"/>
          <w:b/>
          <w:bCs/>
          <w:i/>
          <w:iCs/>
          <w:sz w:val="20"/>
          <w:szCs w:val="20"/>
        </w:rPr>
        <w:t xml:space="preserve">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Requirements validation techniques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10"/>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Requirements reviews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Systematic manual analysis of the requirements.</w:t>
      </w:r>
      <w:r>
        <w:rPr>
          <w:rFonts w:ascii="Arial" w:hAnsi="Arial" w:cs="Arial"/>
          <w:sz w:val="20"/>
          <w:szCs w:val="20"/>
        </w:rPr>
        <w:t xml:space="preserve"> </w:t>
      </w:r>
    </w:p>
    <w:p w:rsidR="00DF2AB0" w:rsidRDefault="00DF2AB0" w:rsidP="00DF2AB0">
      <w:pPr>
        <w:widowControl w:val="0"/>
        <w:numPr>
          <w:ilvl w:val="0"/>
          <w:numId w:val="110"/>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Prototyping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Using an executable model of the system to check requirements. Covered in Chapter 17.</w:t>
      </w:r>
      <w:r>
        <w:rPr>
          <w:rFonts w:ascii="Arial" w:hAnsi="Arial" w:cs="Arial"/>
          <w:sz w:val="20"/>
          <w:szCs w:val="20"/>
        </w:rPr>
        <w:t xml:space="preserve"> </w:t>
      </w:r>
    </w:p>
    <w:p w:rsidR="00DF2AB0" w:rsidRDefault="00DF2AB0" w:rsidP="00DF2AB0">
      <w:pPr>
        <w:widowControl w:val="0"/>
        <w:numPr>
          <w:ilvl w:val="0"/>
          <w:numId w:val="110"/>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Test-case generation </w:t>
      </w:r>
    </w:p>
    <w:p w:rsidR="00DF2AB0" w:rsidRDefault="00DF2AB0">
      <w:pPr>
        <w:widowControl w:val="0"/>
        <w:autoSpaceDE w:val="0"/>
        <w:autoSpaceDN w:val="0"/>
        <w:adjustRightInd w:val="0"/>
        <w:spacing w:after="0" w:line="4" w:lineRule="exact"/>
        <w:rPr>
          <w:rFonts w:ascii="Arial" w:hAnsi="Arial" w:cs="Arial"/>
          <w:sz w:val="20"/>
          <w:szCs w:val="20"/>
        </w:rPr>
      </w:pP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Developing tests for requirements to check testability.</w:t>
      </w:r>
      <w:r>
        <w:rPr>
          <w:rFonts w:ascii="Arial" w:hAnsi="Arial" w:cs="Arial"/>
          <w:sz w:val="20"/>
          <w:szCs w:val="20"/>
        </w:rPr>
        <w:t xml:space="preserve">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Requirements reviews:</w:t>
      </w:r>
    </w:p>
    <w:p w:rsidR="00DF2AB0" w:rsidRDefault="00DF2AB0" w:rsidP="00DF2AB0">
      <w:pPr>
        <w:widowControl w:val="0"/>
        <w:numPr>
          <w:ilvl w:val="0"/>
          <w:numId w:val="111"/>
        </w:numPr>
        <w:tabs>
          <w:tab w:val="clear" w:pos="720"/>
          <w:tab w:val="num" w:pos="620"/>
        </w:tabs>
        <w:overflowPunct w:val="0"/>
        <w:autoSpaceDE w:val="0"/>
        <w:autoSpaceDN w:val="0"/>
        <w:adjustRightInd w:val="0"/>
        <w:spacing w:after="0" w:line="235" w:lineRule="auto"/>
        <w:ind w:left="620" w:hanging="350"/>
        <w:jc w:val="both"/>
        <w:rPr>
          <w:rFonts w:ascii="Arial" w:hAnsi="Arial" w:cs="Arial"/>
          <w:sz w:val="20"/>
          <w:szCs w:val="20"/>
        </w:rPr>
      </w:pPr>
      <w:r>
        <w:rPr>
          <w:rFonts w:ascii="Times New Roman" w:hAnsi="Times New Roman"/>
          <w:sz w:val="20"/>
          <w:szCs w:val="20"/>
        </w:rPr>
        <w:t xml:space="preserve">Regular reviews should be held while the requirements definition is being formulated. </w:t>
      </w:r>
    </w:p>
    <w:p w:rsidR="00DF2AB0" w:rsidRDefault="00DF2AB0">
      <w:pPr>
        <w:widowControl w:val="0"/>
        <w:autoSpaceDE w:val="0"/>
        <w:autoSpaceDN w:val="0"/>
        <w:adjustRightInd w:val="0"/>
        <w:spacing w:after="0" w:line="4" w:lineRule="exact"/>
        <w:rPr>
          <w:rFonts w:ascii="Arial" w:hAnsi="Arial" w:cs="Arial"/>
          <w:sz w:val="20"/>
          <w:szCs w:val="20"/>
        </w:rPr>
      </w:pPr>
    </w:p>
    <w:p w:rsidR="00DF2AB0" w:rsidRDefault="00DF2AB0" w:rsidP="00DF2AB0">
      <w:pPr>
        <w:widowControl w:val="0"/>
        <w:numPr>
          <w:ilvl w:val="0"/>
          <w:numId w:val="111"/>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Both client and contractor staff should be involved in reviews. </w:t>
      </w:r>
    </w:p>
    <w:p w:rsidR="00DF2AB0" w:rsidRDefault="00DF2AB0">
      <w:pPr>
        <w:widowControl w:val="0"/>
        <w:autoSpaceDE w:val="0"/>
        <w:autoSpaceDN w:val="0"/>
        <w:adjustRightInd w:val="0"/>
        <w:spacing w:after="0" w:line="48" w:lineRule="exact"/>
        <w:rPr>
          <w:rFonts w:ascii="Arial" w:hAnsi="Arial" w:cs="Arial"/>
          <w:sz w:val="20"/>
          <w:szCs w:val="20"/>
        </w:rPr>
      </w:pPr>
    </w:p>
    <w:p w:rsidR="00DF2AB0" w:rsidRDefault="00DF2AB0" w:rsidP="00DF2AB0">
      <w:pPr>
        <w:widowControl w:val="0"/>
        <w:numPr>
          <w:ilvl w:val="0"/>
          <w:numId w:val="111"/>
        </w:numPr>
        <w:tabs>
          <w:tab w:val="clear" w:pos="720"/>
          <w:tab w:val="num" w:pos="620"/>
        </w:tabs>
        <w:overflowPunct w:val="0"/>
        <w:autoSpaceDE w:val="0"/>
        <w:autoSpaceDN w:val="0"/>
        <w:adjustRightInd w:val="0"/>
        <w:spacing w:after="0" w:line="212" w:lineRule="auto"/>
        <w:ind w:left="620" w:right="20" w:hanging="350"/>
        <w:jc w:val="both"/>
        <w:rPr>
          <w:rFonts w:ascii="Arial" w:hAnsi="Arial" w:cs="Arial"/>
          <w:sz w:val="20"/>
          <w:szCs w:val="20"/>
        </w:rPr>
      </w:pPr>
      <w:r>
        <w:rPr>
          <w:rFonts w:ascii="Times New Roman" w:hAnsi="Times New Roman"/>
          <w:sz w:val="20"/>
          <w:szCs w:val="20"/>
        </w:rPr>
        <w:t xml:space="preserve">Reviews may be formal (with completed documents) or informal. Good communications between developers, customers and users can resolve problems at an early stage. </w:t>
      </w:r>
    </w:p>
    <w:p w:rsidR="00DF2AB0" w:rsidRDefault="00DF2AB0">
      <w:pPr>
        <w:widowControl w:val="0"/>
        <w:autoSpaceDE w:val="0"/>
        <w:autoSpaceDN w:val="0"/>
        <w:adjustRightInd w:val="0"/>
        <w:spacing w:after="0" w:line="23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Review checks: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12"/>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b/>
          <w:bCs/>
          <w:i/>
          <w:iCs/>
          <w:sz w:val="20"/>
          <w:szCs w:val="20"/>
        </w:rPr>
        <w:t>Verifiability</w:t>
      </w:r>
      <w:r>
        <w:rPr>
          <w:rFonts w:ascii="Times New Roman" w:hAnsi="Times New Roman"/>
          <w:b/>
          <w:bCs/>
          <w:sz w:val="20"/>
          <w:szCs w:val="20"/>
        </w:rPr>
        <w:t>:</w:t>
      </w:r>
      <w:r>
        <w:rPr>
          <w:rFonts w:ascii="Times New Roman" w:hAnsi="Times New Roman"/>
          <w:b/>
          <w:bCs/>
          <w:i/>
          <w:iCs/>
          <w:sz w:val="20"/>
          <w:szCs w:val="20"/>
        </w:rPr>
        <w:t xml:space="preserve"> </w:t>
      </w:r>
      <w:r>
        <w:rPr>
          <w:rFonts w:ascii="Times New Roman" w:hAnsi="Times New Roman"/>
          <w:sz w:val="20"/>
          <w:szCs w:val="20"/>
        </w:rPr>
        <w:t>Is the requirement realistically testable?</w:t>
      </w:r>
      <w:r>
        <w:rPr>
          <w:rFonts w:ascii="Times New Roman" w:hAnsi="Times New Roman"/>
          <w:b/>
          <w:bCs/>
          <w:i/>
          <w:iCs/>
          <w:sz w:val="20"/>
          <w:szCs w:val="20"/>
        </w:rPr>
        <w:t xml:space="preserve"> </w:t>
      </w:r>
    </w:p>
    <w:p w:rsidR="00DF2AB0" w:rsidRDefault="00DF2AB0" w:rsidP="00DF2AB0">
      <w:pPr>
        <w:widowControl w:val="0"/>
        <w:numPr>
          <w:ilvl w:val="0"/>
          <w:numId w:val="112"/>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b/>
          <w:bCs/>
          <w:i/>
          <w:iCs/>
          <w:sz w:val="20"/>
          <w:szCs w:val="20"/>
        </w:rPr>
        <w:t>Comprehensibility</w:t>
      </w:r>
      <w:r>
        <w:rPr>
          <w:rFonts w:ascii="Times New Roman" w:hAnsi="Times New Roman"/>
          <w:b/>
          <w:bCs/>
          <w:sz w:val="20"/>
          <w:szCs w:val="20"/>
        </w:rPr>
        <w:t>:</w:t>
      </w:r>
      <w:r>
        <w:rPr>
          <w:rFonts w:ascii="Times New Roman" w:hAnsi="Times New Roman"/>
          <w:b/>
          <w:bCs/>
          <w:i/>
          <w:iCs/>
          <w:sz w:val="20"/>
          <w:szCs w:val="20"/>
        </w:rPr>
        <w:t xml:space="preserve"> </w:t>
      </w:r>
      <w:r>
        <w:rPr>
          <w:rFonts w:ascii="Times New Roman" w:hAnsi="Times New Roman"/>
          <w:sz w:val="20"/>
          <w:szCs w:val="20"/>
        </w:rPr>
        <w:t>Is the requirement properly understood?</w:t>
      </w:r>
      <w:r>
        <w:rPr>
          <w:rFonts w:ascii="Times New Roman" w:hAnsi="Times New Roman"/>
          <w:b/>
          <w:bCs/>
          <w:i/>
          <w:iCs/>
          <w:sz w:val="20"/>
          <w:szCs w:val="20"/>
        </w:rPr>
        <w:t xml:space="preserve"> </w:t>
      </w:r>
    </w:p>
    <w:p w:rsidR="00DF2AB0" w:rsidRDefault="00DF2AB0" w:rsidP="00DF2AB0">
      <w:pPr>
        <w:widowControl w:val="0"/>
        <w:numPr>
          <w:ilvl w:val="0"/>
          <w:numId w:val="112"/>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b/>
          <w:bCs/>
          <w:i/>
          <w:iCs/>
          <w:sz w:val="20"/>
          <w:szCs w:val="20"/>
        </w:rPr>
        <w:t>Traceability</w:t>
      </w:r>
      <w:r>
        <w:rPr>
          <w:rFonts w:ascii="Times New Roman" w:hAnsi="Times New Roman"/>
          <w:b/>
          <w:bCs/>
          <w:sz w:val="20"/>
          <w:szCs w:val="20"/>
        </w:rPr>
        <w:t>:</w:t>
      </w:r>
      <w:r>
        <w:rPr>
          <w:rFonts w:ascii="Times New Roman" w:hAnsi="Times New Roman"/>
          <w:b/>
          <w:bCs/>
          <w:i/>
          <w:iCs/>
          <w:sz w:val="20"/>
          <w:szCs w:val="20"/>
        </w:rPr>
        <w:t xml:space="preserve"> </w:t>
      </w:r>
      <w:r>
        <w:rPr>
          <w:rFonts w:ascii="Times New Roman" w:hAnsi="Times New Roman"/>
          <w:sz w:val="20"/>
          <w:szCs w:val="20"/>
        </w:rPr>
        <w:t>Is the origin of the requirement clearly stated?</w:t>
      </w:r>
      <w:r>
        <w:rPr>
          <w:rFonts w:ascii="Times New Roman" w:hAnsi="Times New Roman"/>
          <w:b/>
          <w:bCs/>
          <w:i/>
          <w:iCs/>
          <w:sz w:val="20"/>
          <w:szCs w:val="20"/>
        </w:rPr>
        <w:t xml:space="preserve"> </w:t>
      </w:r>
    </w:p>
    <w:p w:rsidR="00DF2AB0" w:rsidRDefault="00DF2AB0" w:rsidP="00DF2AB0">
      <w:pPr>
        <w:widowControl w:val="0"/>
        <w:numPr>
          <w:ilvl w:val="0"/>
          <w:numId w:val="112"/>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b/>
          <w:bCs/>
          <w:i/>
          <w:iCs/>
          <w:sz w:val="20"/>
          <w:szCs w:val="20"/>
        </w:rPr>
        <w:t>Adaptability</w:t>
      </w:r>
      <w:r>
        <w:rPr>
          <w:rFonts w:ascii="Times New Roman" w:hAnsi="Times New Roman"/>
          <w:b/>
          <w:bCs/>
          <w:sz w:val="20"/>
          <w:szCs w:val="20"/>
        </w:rPr>
        <w:t>:</w:t>
      </w:r>
      <w:r>
        <w:rPr>
          <w:rFonts w:ascii="Times New Roman" w:hAnsi="Times New Roman"/>
          <w:b/>
          <w:bCs/>
          <w:i/>
          <w:iCs/>
          <w:sz w:val="20"/>
          <w:szCs w:val="20"/>
        </w:rPr>
        <w:t xml:space="preserve"> </w:t>
      </w:r>
      <w:r>
        <w:rPr>
          <w:rFonts w:ascii="Times New Roman" w:hAnsi="Times New Roman"/>
          <w:sz w:val="20"/>
          <w:szCs w:val="20"/>
        </w:rPr>
        <w:t>Can the requirement be changed without a large impact on other requirements?</w:t>
      </w:r>
      <w:r>
        <w:rPr>
          <w:rFonts w:ascii="Times New Roman" w:hAnsi="Times New Roman"/>
          <w:b/>
          <w:bCs/>
          <w:i/>
          <w:iCs/>
          <w:sz w:val="20"/>
          <w:szCs w:val="20"/>
        </w:rPr>
        <w:t xml:space="preserve"> </w:t>
      </w:r>
    </w:p>
    <w:p w:rsidR="00DF2AB0" w:rsidRDefault="00DF2AB0">
      <w:pPr>
        <w:widowControl w:val="0"/>
        <w:autoSpaceDE w:val="0"/>
        <w:autoSpaceDN w:val="0"/>
        <w:adjustRightInd w:val="0"/>
        <w:spacing w:after="0" w:line="231" w:lineRule="exact"/>
        <w:rPr>
          <w:rFonts w:ascii="Arial" w:hAnsi="Arial" w:cs="Arial"/>
          <w:sz w:val="20"/>
          <w:szCs w:val="20"/>
        </w:rPr>
      </w:pPr>
    </w:p>
    <w:p w:rsidR="00DF2AB0" w:rsidRDefault="00DF2AB0" w:rsidP="00DF2AB0">
      <w:pPr>
        <w:widowControl w:val="0"/>
        <w:numPr>
          <w:ilvl w:val="1"/>
          <w:numId w:val="112"/>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b/>
          <w:bCs/>
          <w:sz w:val="20"/>
          <w:szCs w:val="20"/>
        </w:rPr>
      </w:pPr>
      <w:r>
        <w:rPr>
          <w:rFonts w:ascii="Times New Roman" w:hAnsi="Times New Roman"/>
          <w:b/>
          <w:bCs/>
          <w:sz w:val="20"/>
          <w:szCs w:val="20"/>
        </w:rPr>
        <w:t xml:space="preserve">REQUIREMENTS MANAGEMENT </w:t>
      </w:r>
    </w:p>
    <w:p w:rsidR="00DF2AB0" w:rsidRDefault="00DF2AB0">
      <w:pPr>
        <w:widowControl w:val="0"/>
        <w:autoSpaceDE w:val="0"/>
        <w:autoSpaceDN w:val="0"/>
        <w:adjustRightInd w:val="0"/>
        <w:spacing w:after="0" w:line="48" w:lineRule="exact"/>
        <w:rPr>
          <w:rFonts w:ascii="Times New Roman" w:hAnsi="Times New Roman"/>
          <w:b/>
          <w:bCs/>
          <w:sz w:val="20"/>
          <w:szCs w:val="20"/>
        </w:rPr>
      </w:pPr>
    </w:p>
    <w:p w:rsidR="00DF2AB0" w:rsidRDefault="00DF2AB0" w:rsidP="00DF2AB0">
      <w:pPr>
        <w:widowControl w:val="0"/>
        <w:numPr>
          <w:ilvl w:val="0"/>
          <w:numId w:val="112"/>
        </w:numPr>
        <w:tabs>
          <w:tab w:val="clear" w:pos="720"/>
          <w:tab w:val="num" w:pos="620"/>
        </w:tabs>
        <w:overflowPunct w:val="0"/>
        <w:autoSpaceDE w:val="0"/>
        <w:autoSpaceDN w:val="0"/>
        <w:adjustRightInd w:val="0"/>
        <w:spacing w:after="0" w:line="213" w:lineRule="auto"/>
        <w:ind w:left="620" w:hanging="350"/>
        <w:jc w:val="both"/>
        <w:rPr>
          <w:rFonts w:ascii="Arial" w:hAnsi="Arial" w:cs="Arial"/>
          <w:sz w:val="20"/>
          <w:szCs w:val="20"/>
        </w:rPr>
      </w:pPr>
      <w:r>
        <w:rPr>
          <w:rFonts w:ascii="Times New Roman" w:hAnsi="Times New Roman"/>
          <w:sz w:val="20"/>
          <w:szCs w:val="20"/>
        </w:rPr>
        <w:t xml:space="preserve">Requirements management is the process of managing changing requirements during the requirements engineering process and system development. </w:t>
      </w:r>
    </w:p>
    <w:p w:rsidR="00DF2AB0" w:rsidRDefault="00DF2AB0">
      <w:pPr>
        <w:widowControl w:val="0"/>
        <w:autoSpaceDE w:val="0"/>
        <w:autoSpaceDN w:val="0"/>
        <w:adjustRightInd w:val="0"/>
        <w:spacing w:after="0" w:line="4" w:lineRule="exact"/>
        <w:rPr>
          <w:rFonts w:ascii="Arial" w:hAnsi="Arial" w:cs="Arial"/>
          <w:sz w:val="20"/>
          <w:szCs w:val="20"/>
        </w:rPr>
      </w:pPr>
    </w:p>
    <w:p w:rsidR="00DF2AB0" w:rsidRDefault="00DF2AB0" w:rsidP="00DF2AB0">
      <w:pPr>
        <w:widowControl w:val="0"/>
        <w:numPr>
          <w:ilvl w:val="0"/>
          <w:numId w:val="112"/>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Requirements are inevitably incomplete and inconsistent </w:t>
      </w:r>
    </w:p>
    <w:p w:rsidR="00DF2AB0" w:rsidRDefault="00DF2AB0">
      <w:pPr>
        <w:widowControl w:val="0"/>
        <w:autoSpaceDE w:val="0"/>
        <w:autoSpaceDN w:val="0"/>
        <w:adjustRightInd w:val="0"/>
        <w:spacing w:after="0" w:line="41" w:lineRule="exact"/>
        <w:rPr>
          <w:rFonts w:ascii="Arial" w:hAnsi="Arial" w:cs="Arial"/>
          <w:sz w:val="20"/>
          <w:szCs w:val="20"/>
        </w:rPr>
      </w:pPr>
    </w:p>
    <w:p w:rsidR="00DF2AB0" w:rsidRDefault="00DF2AB0">
      <w:pPr>
        <w:widowControl w:val="0"/>
        <w:overflowPunct w:val="0"/>
        <w:autoSpaceDE w:val="0"/>
        <w:autoSpaceDN w:val="0"/>
        <w:adjustRightInd w:val="0"/>
        <w:spacing w:after="0" w:line="215" w:lineRule="auto"/>
        <w:ind w:left="1440" w:hanging="36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New requirements emerge during the process as business needs change and a better</w:t>
      </w:r>
      <w:r>
        <w:rPr>
          <w:rFonts w:ascii="Arial" w:hAnsi="Arial" w:cs="Arial"/>
          <w:sz w:val="20"/>
          <w:szCs w:val="20"/>
        </w:rPr>
        <w:t xml:space="preserve"> </w:t>
      </w:r>
      <w:r>
        <w:rPr>
          <w:rFonts w:ascii="Times New Roman" w:hAnsi="Times New Roman"/>
          <w:sz w:val="20"/>
          <w:szCs w:val="20"/>
        </w:rPr>
        <w:t xml:space="preserve">understanding of the system is developed; </w:t>
      </w:r>
    </w:p>
    <w:p w:rsidR="00DF2AB0" w:rsidRDefault="00DF2AB0">
      <w:pPr>
        <w:widowControl w:val="0"/>
        <w:autoSpaceDE w:val="0"/>
        <w:autoSpaceDN w:val="0"/>
        <w:adjustRightInd w:val="0"/>
        <w:spacing w:after="0" w:line="6" w:lineRule="exact"/>
        <w:rPr>
          <w:rFonts w:ascii="Arial" w:hAnsi="Arial" w:cs="Arial"/>
          <w:sz w:val="20"/>
          <w:szCs w:val="20"/>
        </w:rPr>
      </w:pP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Different viewpoints have different requirements and these are often contradictory.</w:t>
      </w:r>
      <w:r>
        <w:rPr>
          <w:rFonts w:ascii="Arial" w:hAnsi="Arial" w:cs="Arial"/>
          <w:sz w:val="20"/>
          <w:szCs w:val="20"/>
        </w:rPr>
        <w:t xml:space="preserve">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Requirements change</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13"/>
        </w:numPr>
        <w:tabs>
          <w:tab w:val="clear" w:pos="720"/>
          <w:tab w:val="num" w:pos="620"/>
        </w:tabs>
        <w:overflowPunct w:val="0"/>
        <w:autoSpaceDE w:val="0"/>
        <w:autoSpaceDN w:val="0"/>
        <w:adjustRightInd w:val="0"/>
        <w:spacing w:after="0" w:line="240" w:lineRule="auto"/>
        <w:ind w:left="620" w:hanging="350"/>
        <w:jc w:val="both"/>
        <w:rPr>
          <w:rFonts w:ascii="Arial" w:hAnsi="Arial" w:cs="Arial"/>
          <w:sz w:val="20"/>
          <w:szCs w:val="20"/>
        </w:rPr>
      </w:pPr>
      <w:r>
        <w:rPr>
          <w:rFonts w:ascii="Times New Roman" w:hAnsi="Times New Roman"/>
          <w:sz w:val="20"/>
          <w:szCs w:val="20"/>
        </w:rPr>
        <w:t xml:space="preserve">The priority of requirements from different viewpoints changes during the development process. </w:t>
      </w:r>
    </w:p>
    <w:p w:rsidR="00DF2AB0" w:rsidRDefault="00DF2AB0">
      <w:pPr>
        <w:widowControl w:val="0"/>
        <w:autoSpaceDE w:val="0"/>
        <w:autoSpaceDN w:val="0"/>
        <w:adjustRightInd w:val="0"/>
        <w:spacing w:after="0" w:line="47" w:lineRule="exact"/>
        <w:rPr>
          <w:rFonts w:ascii="Arial" w:hAnsi="Arial" w:cs="Arial"/>
          <w:sz w:val="20"/>
          <w:szCs w:val="20"/>
        </w:rPr>
      </w:pPr>
    </w:p>
    <w:p w:rsidR="00DF2AB0" w:rsidRDefault="00DF2AB0" w:rsidP="00DF2AB0">
      <w:pPr>
        <w:widowControl w:val="0"/>
        <w:numPr>
          <w:ilvl w:val="0"/>
          <w:numId w:val="113"/>
        </w:numPr>
        <w:tabs>
          <w:tab w:val="clear" w:pos="720"/>
          <w:tab w:val="num" w:pos="620"/>
        </w:tabs>
        <w:overflowPunct w:val="0"/>
        <w:autoSpaceDE w:val="0"/>
        <w:autoSpaceDN w:val="0"/>
        <w:adjustRightInd w:val="0"/>
        <w:spacing w:after="0" w:line="212" w:lineRule="auto"/>
        <w:ind w:left="620" w:hanging="350"/>
        <w:jc w:val="both"/>
        <w:rPr>
          <w:rFonts w:ascii="Arial" w:hAnsi="Arial" w:cs="Arial"/>
          <w:sz w:val="20"/>
          <w:szCs w:val="20"/>
        </w:rPr>
      </w:pPr>
      <w:r>
        <w:rPr>
          <w:rFonts w:ascii="Times New Roman" w:hAnsi="Times New Roman"/>
          <w:sz w:val="20"/>
          <w:szCs w:val="20"/>
        </w:rPr>
        <w:t xml:space="preserve">System customers may specify requirements from a business perspective that conflict with end-user requirements. </w:t>
      </w:r>
    </w:p>
    <w:p w:rsidR="00DF2AB0" w:rsidRDefault="00DF2AB0">
      <w:pPr>
        <w:widowControl w:val="0"/>
        <w:autoSpaceDE w:val="0"/>
        <w:autoSpaceDN w:val="0"/>
        <w:adjustRightInd w:val="0"/>
        <w:spacing w:after="0" w:line="6" w:lineRule="exact"/>
        <w:rPr>
          <w:rFonts w:ascii="Arial" w:hAnsi="Arial" w:cs="Arial"/>
          <w:sz w:val="20"/>
          <w:szCs w:val="20"/>
        </w:rPr>
      </w:pPr>
    </w:p>
    <w:p w:rsidR="00DF2AB0" w:rsidRDefault="00DF2AB0" w:rsidP="00DF2AB0">
      <w:pPr>
        <w:widowControl w:val="0"/>
        <w:numPr>
          <w:ilvl w:val="0"/>
          <w:numId w:val="113"/>
        </w:numPr>
        <w:tabs>
          <w:tab w:val="clear" w:pos="720"/>
          <w:tab w:val="num" w:pos="620"/>
        </w:tabs>
        <w:overflowPunct w:val="0"/>
        <w:autoSpaceDE w:val="0"/>
        <w:autoSpaceDN w:val="0"/>
        <w:adjustRightInd w:val="0"/>
        <w:spacing w:after="0" w:line="240" w:lineRule="auto"/>
        <w:ind w:left="620" w:hanging="350"/>
        <w:jc w:val="both"/>
        <w:rPr>
          <w:rFonts w:ascii="Arial" w:hAnsi="Arial" w:cs="Arial"/>
          <w:sz w:val="20"/>
          <w:szCs w:val="20"/>
        </w:rPr>
      </w:pPr>
      <w:r>
        <w:rPr>
          <w:rFonts w:ascii="Times New Roman" w:hAnsi="Times New Roman"/>
          <w:sz w:val="20"/>
          <w:szCs w:val="20"/>
        </w:rPr>
        <w:t xml:space="preserve">The business and technical environment of the system changes during its development.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4" w:right="1800" w:bottom="1440" w:left="1800" w:header="720" w:footer="720" w:gutter="0"/>
          <w:cols w:space="720" w:equalWidth="0">
            <w:col w:w="8640"/>
          </w:cols>
          <w:noEndnote/>
        </w:sectPr>
      </w:pPr>
    </w:p>
    <w:p w:rsidR="00DF2AB0" w:rsidRDefault="00DF2AB0">
      <w:pPr>
        <w:widowControl w:val="0"/>
        <w:autoSpaceDE w:val="0"/>
        <w:autoSpaceDN w:val="0"/>
        <w:adjustRightInd w:val="0"/>
        <w:spacing w:after="0" w:line="225" w:lineRule="exact"/>
        <w:rPr>
          <w:rFonts w:ascii="Times New Roman" w:hAnsi="Times New Roman"/>
          <w:sz w:val="24"/>
          <w:szCs w:val="24"/>
        </w:rPr>
      </w:pPr>
      <w:bookmarkStart w:id="38" w:name="page40"/>
      <w:bookmarkEnd w:id="38"/>
    </w:p>
    <w:p w:rsidR="00DF2AB0" w:rsidRDefault="00DF2AB0">
      <w:pPr>
        <w:widowControl w:val="0"/>
        <w:autoSpaceDE w:val="0"/>
        <w:autoSpaceDN w:val="0"/>
        <w:adjustRightInd w:val="0"/>
        <w:spacing w:after="0" w:line="239" w:lineRule="auto"/>
        <w:ind w:left="100"/>
        <w:rPr>
          <w:rFonts w:ascii="Times New Roman" w:hAnsi="Times New Roman"/>
          <w:sz w:val="24"/>
          <w:szCs w:val="24"/>
        </w:rPr>
      </w:pPr>
      <w:r>
        <w:rPr>
          <w:rFonts w:ascii="Times New Roman" w:hAnsi="Times New Roman"/>
          <w:b/>
          <w:bCs/>
          <w:sz w:val="20"/>
          <w:szCs w:val="20"/>
        </w:rPr>
        <w:t>Requirements evolution:</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621376" behindDoc="1" locked="0" layoutInCell="0" allowOverlap="1">
            <wp:simplePos x="0" y="0"/>
            <wp:positionH relativeFrom="column">
              <wp:posOffset>929640</wp:posOffset>
            </wp:positionH>
            <wp:positionV relativeFrom="paragraph">
              <wp:posOffset>299085</wp:posOffset>
            </wp:positionV>
            <wp:extent cx="3754755" cy="1850390"/>
            <wp:effectExtent l="1905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9"/>
                    <a:srcRect/>
                    <a:stretch>
                      <a:fillRect/>
                    </a:stretch>
                  </pic:blipFill>
                  <pic:spPr bwMode="auto">
                    <a:xfrm>
                      <a:off x="0" y="0"/>
                      <a:ext cx="3754755" cy="185039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30"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00"/>
        <w:rPr>
          <w:rFonts w:ascii="Times New Roman" w:hAnsi="Times New Roman"/>
          <w:sz w:val="24"/>
          <w:szCs w:val="24"/>
        </w:rPr>
      </w:pPr>
      <w:r>
        <w:rPr>
          <w:rFonts w:ascii="Times New Roman" w:hAnsi="Times New Roman"/>
          <w:b/>
          <w:bCs/>
          <w:sz w:val="20"/>
          <w:szCs w:val="20"/>
        </w:rPr>
        <w:t>4.1) Enduring and volatile requirements: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rsidP="00DF2AB0">
      <w:pPr>
        <w:widowControl w:val="0"/>
        <w:numPr>
          <w:ilvl w:val="0"/>
          <w:numId w:val="114"/>
        </w:numPr>
        <w:overflowPunct w:val="0"/>
        <w:autoSpaceDE w:val="0"/>
        <w:autoSpaceDN w:val="0"/>
        <w:adjustRightInd w:val="0"/>
        <w:spacing w:after="0" w:line="222" w:lineRule="auto"/>
        <w:ind w:hanging="350"/>
        <w:jc w:val="both"/>
        <w:rPr>
          <w:rFonts w:ascii="Arial" w:hAnsi="Arial" w:cs="Arial"/>
          <w:sz w:val="20"/>
          <w:szCs w:val="20"/>
        </w:rPr>
      </w:pPr>
      <w:r>
        <w:rPr>
          <w:rFonts w:ascii="Times New Roman" w:hAnsi="Times New Roman"/>
          <w:b/>
          <w:bCs/>
          <w:i/>
          <w:iCs/>
          <w:sz w:val="20"/>
          <w:szCs w:val="20"/>
        </w:rPr>
        <w:t>Enduring requirements</w:t>
      </w:r>
      <w:r>
        <w:rPr>
          <w:rFonts w:ascii="Times New Roman" w:hAnsi="Times New Roman"/>
          <w:sz w:val="20"/>
          <w:szCs w:val="20"/>
        </w:rPr>
        <w:t>: Stable requirements derived from the core activity of the customer</w:t>
      </w:r>
      <w:r>
        <w:rPr>
          <w:rFonts w:ascii="Times New Roman" w:hAnsi="Times New Roman"/>
          <w:b/>
          <w:bCs/>
          <w:i/>
          <w:iCs/>
          <w:sz w:val="20"/>
          <w:szCs w:val="20"/>
        </w:rPr>
        <w:t xml:space="preserve"> </w:t>
      </w:r>
      <w:r>
        <w:rPr>
          <w:rFonts w:ascii="Times New Roman" w:hAnsi="Times New Roman"/>
          <w:sz w:val="20"/>
          <w:szCs w:val="20"/>
        </w:rPr>
        <w:t xml:space="preserve">organisation. E.g. a hospital will always have doctors, nurses, etc. May be derived from domain models </w:t>
      </w:r>
    </w:p>
    <w:p w:rsidR="00DF2AB0" w:rsidRDefault="00DF2AB0">
      <w:pPr>
        <w:widowControl w:val="0"/>
        <w:autoSpaceDE w:val="0"/>
        <w:autoSpaceDN w:val="0"/>
        <w:adjustRightInd w:val="0"/>
        <w:spacing w:after="0" w:line="52" w:lineRule="exact"/>
        <w:rPr>
          <w:rFonts w:ascii="Arial" w:hAnsi="Arial" w:cs="Arial"/>
          <w:sz w:val="20"/>
          <w:szCs w:val="20"/>
        </w:rPr>
      </w:pPr>
    </w:p>
    <w:p w:rsidR="00DF2AB0" w:rsidRDefault="00DF2AB0" w:rsidP="00DF2AB0">
      <w:pPr>
        <w:widowControl w:val="0"/>
        <w:numPr>
          <w:ilvl w:val="0"/>
          <w:numId w:val="114"/>
        </w:numPr>
        <w:overflowPunct w:val="0"/>
        <w:autoSpaceDE w:val="0"/>
        <w:autoSpaceDN w:val="0"/>
        <w:adjustRightInd w:val="0"/>
        <w:spacing w:after="0" w:line="212" w:lineRule="auto"/>
        <w:ind w:hanging="350"/>
        <w:jc w:val="both"/>
        <w:rPr>
          <w:rFonts w:ascii="Arial" w:hAnsi="Arial" w:cs="Arial"/>
          <w:sz w:val="20"/>
          <w:szCs w:val="20"/>
        </w:rPr>
      </w:pPr>
      <w:r>
        <w:rPr>
          <w:rFonts w:ascii="Times New Roman" w:hAnsi="Times New Roman"/>
          <w:b/>
          <w:bCs/>
          <w:i/>
          <w:iCs/>
          <w:sz w:val="20"/>
          <w:szCs w:val="20"/>
        </w:rPr>
        <w:t>Volatile requirements</w:t>
      </w:r>
      <w:r>
        <w:rPr>
          <w:rFonts w:ascii="Times New Roman" w:hAnsi="Times New Roman"/>
          <w:sz w:val="20"/>
          <w:szCs w:val="20"/>
        </w:rPr>
        <w:t>: Requirements which change during development or when the system is in</w:t>
      </w:r>
      <w:r>
        <w:rPr>
          <w:rFonts w:ascii="Times New Roman" w:hAnsi="Times New Roman"/>
          <w:b/>
          <w:bCs/>
          <w:i/>
          <w:iCs/>
          <w:sz w:val="20"/>
          <w:szCs w:val="20"/>
        </w:rPr>
        <w:t xml:space="preserve"> </w:t>
      </w:r>
      <w:r>
        <w:rPr>
          <w:rFonts w:ascii="Times New Roman" w:hAnsi="Times New Roman"/>
          <w:sz w:val="20"/>
          <w:szCs w:val="20"/>
        </w:rPr>
        <w:t xml:space="preserve">use. In a hospital, requirements derived from health-care policy </w:t>
      </w:r>
    </w:p>
    <w:p w:rsidR="00DF2AB0" w:rsidRDefault="00DF2AB0">
      <w:pPr>
        <w:widowControl w:val="0"/>
        <w:autoSpaceDE w:val="0"/>
        <w:autoSpaceDN w:val="0"/>
        <w:adjustRightInd w:val="0"/>
        <w:spacing w:after="0" w:line="7"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00"/>
        <w:rPr>
          <w:rFonts w:ascii="Times New Roman" w:hAnsi="Times New Roman"/>
          <w:sz w:val="24"/>
          <w:szCs w:val="24"/>
        </w:rPr>
      </w:pPr>
      <w:r>
        <w:rPr>
          <w:rFonts w:ascii="Times New Roman" w:hAnsi="Times New Roman"/>
          <w:b/>
          <w:bCs/>
          <w:sz w:val="20"/>
          <w:szCs w:val="20"/>
        </w:rPr>
        <w:t>Requirements classification:</w:t>
      </w:r>
    </w:p>
    <w:p w:rsidR="00DF2AB0" w:rsidRDefault="00DF2AB0">
      <w:pPr>
        <w:widowControl w:val="0"/>
        <w:autoSpaceDE w:val="0"/>
        <w:autoSpaceDN w:val="0"/>
        <w:adjustRightInd w:val="0"/>
        <w:spacing w:after="0" w:line="1" w:lineRule="exact"/>
        <w:rPr>
          <w:rFonts w:ascii="Times New Roman" w:hAnsi="Times New Roman"/>
          <w:sz w:val="24"/>
          <w:szCs w:val="24"/>
        </w:rPr>
      </w:pPr>
    </w:p>
    <w:tbl>
      <w:tblPr>
        <w:tblW w:w="0" w:type="auto"/>
        <w:tblLayout w:type="fixed"/>
        <w:tblCellMar>
          <w:left w:w="0" w:type="dxa"/>
          <w:right w:w="0" w:type="dxa"/>
        </w:tblCellMar>
        <w:tblLook w:val="0000"/>
      </w:tblPr>
      <w:tblGrid>
        <w:gridCol w:w="20"/>
        <w:gridCol w:w="1460"/>
        <w:gridCol w:w="7080"/>
      </w:tblGrid>
      <w:tr w:rsidR="00DF2AB0" w:rsidRPr="00244684">
        <w:tblPrEx>
          <w:tblCellMar>
            <w:top w:w="0" w:type="dxa"/>
            <w:left w:w="0" w:type="dxa"/>
            <w:bottom w:w="0" w:type="dxa"/>
            <w:right w:w="0" w:type="dxa"/>
          </w:tblCellMar>
        </w:tblPrEx>
        <w:trPr>
          <w:trHeight w:val="215"/>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1460" w:type="dxa"/>
            <w:tcBorders>
              <w:top w:val="single" w:sz="8" w:space="0" w:color="auto"/>
              <w:left w:val="nil"/>
              <w:bottom w:val="nil"/>
              <w:right w:val="nil"/>
            </w:tcBorders>
            <w:vAlign w:val="bottom"/>
          </w:tcPr>
          <w:p w:rsidR="00DF2AB0" w:rsidRPr="00244684" w:rsidRDefault="00DF2AB0">
            <w:pPr>
              <w:widowControl w:val="0"/>
              <w:autoSpaceDE w:val="0"/>
              <w:autoSpaceDN w:val="0"/>
              <w:adjustRightInd w:val="0"/>
              <w:spacing w:after="0" w:line="215" w:lineRule="exact"/>
              <w:ind w:left="200"/>
              <w:rPr>
                <w:rFonts w:ascii="Times New Roman" w:hAnsi="Times New Roman"/>
                <w:sz w:val="24"/>
                <w:szCs w:val="24"/>
              </w:rPr>
            </w:pPr>
            <w:r w:rsidRPr="00244684">
              <w:rPr>
                <w:rFonts w:ascii="Times New Roman" w:hAnsi="Times New Roman"/>
                <w:b/>
                <w:bCs/>
                <w:sz w:val="20"/>
                <w:szCs w:val="20"/>
              </w:rPr>
              <w:t>Requirement</w:t>
            </w:r>
          </w:p>
        </w:tc>
        <w:tc>
          <w:tcPr>
            <w:tcW w:w="7080" w:type="dxa"/>
            <w:tcBorders>
              <w:top w:val="single" w:sz="8" w:space="0" w:color="auto"/>
              <w:left w:val="nil"/>
              <w:bottom w:val="nil"/>
              <w:right w:val="nil"/>
            </w:tcBorders>
            <w:vAlign w:val="bottom"/>
          </w:tcPr>
          <w:p w:rsidR="00DF2AB0" w:rsidRPr="00244684" w:rsidRDefault="00DF2AB0">
            <w:pPr>
              <w:widowControl w:val="0"/>
              <w:autoSpaceDE w:val="0"/>
              <w:autoSpaceDN w:val="0"/>
              <w:adjustRightInd w:val="0"/>
              <w:spacing w:after="0" w:line="215" w:lineRule="exact"/>
              <w:ind w:left="3080"/>
              <w:rPr>
                <w:rFonts w:ascii="Times New Roman" w:hAnsi="Times New Roman"/>
                <w:sz w:val="24"/>
                <w:szCs w:val="24"/>
              </w:rPr>
            </w:pPr>
            <w:r w:rsidRPr="00244684">
              <w:rPr>
                <w:rFonts w:ascii="Times New Roman" w:hAnsi="Times New Roman"/>
                <w:b/>
                <w:bCs/>
                <w:sz w:val="20"/>
                <w:szCs w:val="20"/>
              </w:rPr>
              <w:t>Description</w:t>
            </w:r>
          </w:p>
        </w:tc>
      </w:tr>
      <w:tr w:rsidR="00DF2AB0" w:rsidRPr="00244684">
        <w:tblPrEx>
          <w:tblCellMar>
            <w:top w:w="0" w:type="dxa"/>
            <w:left w:w="0" w:type="dxa"/>
            <w:bottom w:w="0" w:type="dxa"/>
            <w:right w:w="0" w:type="dxa"/>
          </w:tblCellMar>
        </w:tblPrEx>
        <w:trPr>
          <w:trHeight w:val="230"/>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540"/>
              <w:rPr>
                <w:rFonts w:ascii="Times New Roman" w:hAnsi="Times New Roman"/>
                <w:sz w:val="24"/>
                <w:szCs w:val="24"/>
              </w:rPr>
            </w:pPr>
            <w:r w:rsidRPr="00244684">
              <w:rPr>
                <w:rFonts w:ascii="Times New Roman" w:hAnsi="Times New Roman"/>
                <w:b/>
                <w:bCs/>
                <w:sz w:val="20"/>
                <w:szCs w:val="20"/>
              </w:rPr>
              <w:t>Type</w:t>
            </w:r>
          </w:p>
        </w:tc>
        <w:tc>
          <w:tcPr>
            <w:tcW w:w="7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r>
      <w:tr w:rsidR="00DF2AB0" w:rsidRPr="00244684">
        <w:tblPrEx>
          <w:tblCellMar>
            <w:top w:w="0" w:type="dxa"/>
            <w:left w:w="0" w:type="dxa"/>
            <w:bottom w:w="0" w:type="dxa"/>
            <w:right w:w="0" w:type="dxa"/>
          </w:tblCellMar>
        </w:tblPrEx>
        <w:trPr>
          <w:trHeight w:val="226"/>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1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5" w:lineRule="exact"/>
              <w:ind w:left="80"/>
              <w:rPr>
                <w:rFonts w:ascii="Times New Roman" w:hAnsi="Times New Roman"/>
                <w:sz w:val="24"/>
                <w:szCs w:val="24"/>
              </w:rPr>
            </w:pPr>
            <w:r w:rsidRPr="00244684">
              <w:rPr>
                <w:rFonts w:ascii="Times New Roman" w:hAnsi="Times New Roman"/>
                <w:sz w:val="20"/>
                <w:szCs w:val="20"/>
              </w:rPr>
              <w:t>Mutable</w:t>
            </w:r>
          </w:p>
        </w:tc>
        <w:tc>
          <w:tcPr>
            <w:tcW w:w="7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5" w:lineRule="exact"/>
              <w:ind w:left="140"/>
              <w:rPr>
                <w:rFonts w:ascii="Times New Roman" w:hAnsi="Times New Roman"/>
                <w:sz w:val="24"/>
                <w:szCs w:val="24"/>
              </w:rPr>
            </w:pPr>
            <w:r w:rsidRPr="00244684">
              <w:rPr>
                <w:rFonts w:ascii="Times New Roman" w:hAnsi="Times New Roman"/>
                <w:sz w:val="20"/>
                <w:szCs w:val="20"/>
              </w:rPr>
              <w:t>Requirements  that  change  because  of changes  to the  environment  in  which  the</w:t>
            </w:r>
          </w:p>
        </w:tc>
      </w:tr>
      <w:tr w:rsidR="00DF2AB0" w:rsidRPr="00244684">
        <w:tblPrEx>
          <w:tblCellMar>
            <w:top w:w="0" w:type="dxa"/>
            <w:left w:w="0" w:type="dxa"/>
            <w:bottom w:w="0" w:type="dxa"/>
            <w:right w:w="0" w:type="dxa"/>
          </w:tblCellMar>
        </w:tblPrEx>
        <w:trPr>
          <w:trHeight w:val="230"/>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80"/>
              <w:rPr>
                <w:rFonts w:ascii="Times New Roman" w:hAnsi="Times New Roman"/>
                <w:sz w:val="24"/>
                <w:szCs w:val="24"/>
              </w:rPr>
            </w:pPr>
            <w:r w:rsidRPr="00244684">
              <w:rPr>
                <w:rFonts w:ascii="Times New Roman" w:hAnsi="Times New Roman"/>
                <w:sz w:val="20"/>
                <w:szCs w:val="20"/>
              </w:rPr>
              <w:t>requirements</w:t>
            </w:r>
          </w:p>
        </w:tc>
        <w:tc>
          <w:tcPr>
            <w:tcW w:w="7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140"/>
              <w:rPr>
                <w:rFonts w:ascii="Times New Roman" w:hAnsi="Times New Roman"/>
                <w:sz w:val="24"/>
                <w:szCs w:val="24"/>
              </w:rPr>
            </w:pPr>
            <w:r w:rsidRPr="00244684">
              <w:rPr>
                <w:rFonts w:ascii="Times New Roman" w:hAnsi="Times New Roman"/>
                <w:sz w:val="20"/>
                <w:szCs w:val="20"/>
              </w:rPr>
              <w:t>organisation is operating. For example, in hospital systems, the funding of patient</w:t>
            </w:r>
          </w:p>
        </w:tc>
      </w:tr>
      <w:tr w:rsidR="00DF2AB0" w:rsidRPr="00244684">
        <w:tblPrEx>
          <w:tblCellMar>
            <w:top w:w="0" w:type="dxa"/>
            <w:left w:w="0" w:type="dxa"/>
            <w:bottom w:w="0" w:type="dxa"/>
            <w:right w:w="0" w:type="dxa"/>
          </w:tblCellMar>
        </w:tblPrEx>
        <w:trPr>
          <w:trHeight w:val="230"/>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7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140"/>
              <w:rPr>
                <w:rFonts w:ascii="Times New Roman" w:hAnsi="Times New Roman"/>
                <w:sz w:val="24"/>
                <w:szCs w:val="24"/>
              </w:rPr>
            </w:pPr>
            <w:r w:rsidRPr="00244684">
              <w:rPr>
                <w:rFonts w:ascii="Times New Roman" w:hAnsi="Times New Roman"/>
                <w:sz w:val="20"/>
                <w:szCs w:val="20"/>
              </w:rPr>
              <w:t>care may change and thus require different treatment information to be collected.</w:t>
            </w:r>
          </w:p>
        </w:tc>
      </w:tr>
      <w:tr w:rsidR="00DF2AB0" w:rsidRPr="00244684">
        <w:tblPrEx>
          <w:tblCellMar>
            <w:top w:w="0" w:type="dxa"/>
            <w:left w:w="0" w:type="dxa"/>
            <w:bottom w:w="0" w:type="dxa"/>
            <w:right w:w="0" w:type="dxa"/>
          </w:tblCellMar>
        </w:tblPrEx>
        <w:trPr>
          <w:trHeight w:val="230"/>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80"/>
              <w:rPr>
                <w:rFonts w:ascii="Times New Roman" w:hAnsi="Times New Roman"/>
                <w:sz w:val="24"/>
                <w:szCs w:val="24"/>
              </w:rPr>
            </w:pPr>
            <w:r w:rsidRPr="00244684">
              <w:rPr>
                <w:rFonts w:ascii="Times New Roman" w:hAnsi="Times New Roman"/>
                <w:sz w:val="20"/>
                <w:szCs w:val="20"/>
              </w:rPr>
              <w:t>Emergent</w:t>
            </w:r>
          </w:p>
        </w:tc>
        <w:tc>
          <w:tcPr>
            <w:tcW w:w="7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140"/>
              <w:rPr>
                <w:rFonts w:ascii="Times New Roman" w:hAnsi="Times New Roman"/>
                <w:sz w:val="24"/>
                <w:szCs w:val="24"/>
              </w:rPr>
            </w:pPr>
            <w:r w:rsidRPr="00244684">
              <w:rPr>
                <w:rFonts w:ascii="Times New Roman" w:hAnsi="Times New Roman"/>
                <w:sz w:val="20"/>
                <w:szCs w:val="20"/>
              </w:rPr>
              <w:t>Requirements that emerge as the customer's understanding of the system develops</w:t>
            </w:r>
          </w:p>
        </w:tc>
      </w:tr>
      <w:tr w:rsidR="00DF2AB0" w:rsidRPr="00244684">
        <w:tblPrEx>
          <w:tblCellMar>
            <w:top w:w="0" w:type="dxa"/>
            <w:left w:w="0" w:type="dxa"/>
            <w:bottom w:w="0" w:type="dxa"/>
            <w:right w:w="0" w:type="dxa"/>
          </w:tblCellMar>
        </w:tblPrEx>
        <w:trPr>
          <w:trHeight w:val="230"/>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80"/>
              <w:rPr>
                <w:rFonts w:ascii="Times New Roman" w:hAnsi="Times New Roman"/>
                <w:sz w:val="24"/>
                <w:szCs w:val="24"/>
              </w:rPr>
            </w:pPr>
            <w:r w:rsidRPr="00244684">
              <w:rPr>
                <w:rFonts w:ascii="Times New Roman" w:hAnsi="Times New Roman"/>
                <w:sz w:val="20"/>
                <w:szCs w:val="20"/>
              </w:rPr>
              <w:t>requirements</w:t>
            </w:r>
          </w:p>
        </w:tc>
        <w:tc>
          <w:tcPr>
            <w:tcW w:w="7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140"/>
              <w:rPr>
                <w:rFonts w:ascii="Times New Roman" w:hAnsi="Times New Roman"/>
                <w:sz w:val="24"/>
                <w:szCs w:val="24"/>
              </w:rPr>
            </w:pPr>
            <w:r w:rsidRPr="00244684">
              <w:rPr>
                <w:rFonts w:ascii="Times New Roman" w:hAnsi="Times New Roman"/>
                <w:sz w:val="20"/>
                <w:szCs w:val="20"/>
              </w:rPr>
              <w:t>during  the  system  development.  The  design  process  may  reveal  new  emergent</w:t>
            </w:r>
          </w:p>
        </w:tc>
      </w:tr>
      <w:tr w:rsidR="00DF2AB0" w:rsidRPr="00244684">
        <w:tblPrEx>
          <w:tblCellMar>
            <w:top w:w="0" w:type="dxa"/>
            <w:left w:w="0" w:type="dxa"/>
            <w:bottom w:w="0" w:type="dxa"/>
            <w:right w:w="0" w:type="dxa"/>
          </w:tblCellMar>
        </w:tblPrEx>
        <w:trPr>
          <w:trHeight w:val="230"/>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7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140"/>
              <w:rPr>
                <w:rFonts w:ascii="Times New Roman" w:hAnsi="Times New Roman"/>
                <w:sz w:val="24"/>
                <w:szCs w:val="24"/>
              </w:rPr>
            </w:pPr>
            <w:r w:rsidRPr="00244684">
              <w:rPr>
                <w:rFonts w:ascii="Times New Roman" w:hAnsi="Times New Roman"/>
                <w:sz w:val="20"/>
                <w:szCs w:val="20"/>
              </w:rPr>
              <w:t>requirements.</w:t>
            </w:r>
          </w:p>
        </w:tc>
      </w:tr>
      <w:tr w:rsidR="00DF2AB0" w:rsidRPr="00244684">
        <w:tblPrEx>
          <w:tblCellMar>
            <w:top w:w="0" w:type="dxa"/>
            <w:left w:w="0" w:type="dxa"/>
            <w:bottom w:w="0" w:type="dxa"/>
            <w:right w:w="0" w:type="dxa"/>
          </w:tblCellMar>
        </w:tblPrEx>
        <w:trPr>
          <w:trHeight w:val="226"/>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1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5" w:lineRule="exact"/>
              <w:ind w:left="80"/>
              <w:rPr>
                <w:rFonts w:ascii="Times New Roman" w:hAnsi="Times New Roman"/>
                <w:sz w:val="24"/>
                <w:szCs w:val="24"/>
              </w:rPr>
            </w:pPr>
            <w:r w:rsidRPr="00244684">
              <w:rPr>
                <w:rFonts w:ascii="Times New Roman" w:hAnsi="Times New Roman"/>
                <w:sz w:val="20"/>
                <w:szCs w:val="20"/>
              </w:rPr>
              <w:t>Consequential</w:t>
            </w:r>
          </w:p>
        </w:tc>
        <w:tc>
          <w:tcPr>
            <w:tcW w:w="7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5" w:lineRule="exact"/>
              <w:ind w:left="140"/>
              <w:rPr>
                <w:rFonts w:ascii="Times New Roman" w:hAnsi="Times New Roman"/>
                <w:sz w:val="24"/>
                <w:szCs w:val="24"/>
              </w:rPr>
            </w:pPr>
            <w:r w:rsidRPr="00244684">
              <w:rPr>
                <w:rFonts w:ascii="Times New Roman" w:hAnsi="Times New Roman"/>
                <w:sz w:val="20"/>
                <w:szCs w:val="20"/>
              </w:rPr>
              <w:t>Requirements that result from the introduction of the computer system. Introducing</w:t>
            </w:r>
          </w:p>
        </w:tc>
      </w:tr>
      <w:tr w:rsidR="00DF2AB0" w:rsidRPr="00244684">
        <w:tblPrEx>
          <w:tblCellMar>
            <w:top w:w="0" w:type="dxa"/>
            <w:left w:w="0" w:type="dxa"/>
            <w:bottom w:w="0" w:type="dxa"/>
            <w:right w:w="0" w:type="dxa"/>
          </w:tblCellMar>
        </w:tblPrEx>
        <w:trPr>
          <w:trHeight w:val="230"/>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80"/>
              <w:rPr>
                <w:rFonts w:ascii="Times New Roman" w:hAnsi="Times New Roman"/>
                <w:sz w:val="24"/>
                <w:szCs w:val="24"/>
              </w:rPr>
            </w:pPr>
            <w:r w:rsidRPr="00244684">
              <w:rPr>
                <w:rFonts w:ascii="Times New Roman" w:hAnsi="Times New Roman"/>
                <w:sz w:val="20"/>
                <w:szCs w:val="20"/>
              </w:rPr>
              <w:t>requirements</w:t>
            </w:r>
          </w:p>
        </w:tc>
        <w:tc>
          <w:tcPr>
            <w:tcW w:w="7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140"/>
              <w:rPr>
                <w:rFonts w:ascii="Times New Roman" w:hAnsi="Times New Roman"/>
                <w:sz w:val="24"/>
                <w:szCs w:val="24"/>
              </w:rPr>
            </w:pPr>
            <w:r w:rsidRPr="00244684">
              <w:rPr>
                <w:rFonts w:ascii="Times New Roman" w:hAnsi="Times New Roman"/>
                <w:sz w:val="20"/>
                <w:szCs w:val="20"/>
              </w:rPr>
              <w:t>the computer system may change the organisations processes and open up new ways</w:t>
            </w:r>
          </w:p>
        </w:tc>
      </w:tr>
      <w:tr w:rsidR="00DF2AB0" w:rsidRPr="00244684">
        <w:tblPrEx>
          <w:tblCellMar>
            <w:top w:w="0" w:type="dxa"/>
            <w:left w:w="0" w:type="dxa"/>
            <w:bottom w:w="0" w:type="dxa"/>
            <w:right w:w="0" w:type="dxa"/>
          </w:tblCellMar>
        </w:tblPrEx>
        <w:trPr>
          <w:trHeight w:val="231"/>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7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140"/>
              <w:rPr>
                <w:rFonts w:ascii="Times New Roman" w:hAnsi="Times New Roman"/>
                <w:sz w:val="24"/>
                <w:szCs w:val="24"/>
              </w:rPr>
            </w:pPr>
            <w:r w:rsidRPr="00244684">
              <w:rPr>
                <w:rFonts w:ascii="Times New Roman" w:hAnsi="Times New Roman"/>
                <w:sz w:val="20"/>
                <w:szCs w:val="20"/>
              </w:rPr>
              <w:t>of working which generate new system requirements</w:t>
            </w:r>
          </w:p>
        </w:tc>
      </w:tr>
      <w:tr w:rsidR="00DF2AB0" w:rsidRPr="00244684">
        <w:tblPrEx>
          <w:tblCellMar>
            <w:top w:w="0" w:type="dxa"/>
            <w:left w:w="0" w:type="dxa"/>
            <w:bottom w:w="0" w:type="dxa"/>
            <w:right w:w="0" w:type="dxa"/>
          </w:tblCellMar>
        </w:tblPrEx>
        <w:trPr>
          <w:trHeight w:val="230"/>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80"/>
              <w:rPr>
                <w:rFonts w:ascii="Times New Roman" w:hAnsi="Times New Roman"/>
                <w:sz w:val="24"/>
                <w:szCs w:val="24"/>
              </w:rPr>
            </w:pPr>
            <w:r w:rsidRPr="00244684">
              <w:rPr>
                <w:rFonts w:ascii="Times New Roman" w:hAnsi="Times New Roman"/>
                <w:sz w:val="20"/>
                <w:szCs w:val="20"/>
              </w:rPr>
              <w:t>Compatibility</w:t>
            </w:r>
          </w:p>
        </w:tc>
        <w:tc>
          <w:tcPr>
            <w:tcW w:w="7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140"/>
              <w:rPr>
                <w:rFonts w:ascii="Times New Roman" w:hAnsi="Times New Roman"/>
                <w:sz w:val="24"/>
                <w:szCs w:val="24"/>
              </w:rPr>
            </w:pPr>
            <w:r w:rsidRPr="00244684">
              <w:rPr>
                <w:rFonts w:ascii="Times New Roman" w:hAnsi="Times New Roman"/>
                <w:sz w:val="20"/>
                <w:szCs w:val="20"/>
              </w:rPr>
              <w:t>Requirements that depend on the particular systems or business processes within an</w:t>
            </w:r>
          </w:p>
        </w:tc>
      </w:tr>
      <w:tr w:rsidR="00DF2AB0" w:rsidRPr="00244684">
        <w:tblPrEx>
          <w:tblCellMar>
            <w:top w:w="0" w:type="dxa"/>
            <w:left w:w="0" w:type="dxa"/>
            <w:bottom w:w="0" w:type="dxa"/>
            <w:right w:w="0" w:type="dxa"/>
          </w:tblCellMar>
        </w:tblPrEx>
        <w:trPr>
          <w:trHeight w:val="230"/>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80"/>
              <w:rPr>
                <w:rFonts w:ascii="Times New Roman" w:hAnsi="Times New Roman"/>
                <w:sz w:val="24"/>
                <w:szCs w:val="24"/>
              </w:rPr>
            </w:pPr>
            <w:r w:rsidRPr="00244684">
              <w:rPr>
                <w:rFonts w:ascii="Times New Roman" w:hAnsi="Times New Roman"/>
                <w:sz w:val="20"/>
                <w:szCs w:val="20"/>
              </w:rPr>
              <w:t>requirements</w:t>
            </w:r>
          </w:p>
        </w:tc>
        <w:tc>
          <w:tcPr>
            <w:tcW w:w="70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140"/>
              <w:rPr>
                <w:rFonts w:ascii="Times New Roman" w:hAnsi="Times New Roman"/>
                <w:sz w:val="24"/>
                <w:szCs w:val="24"/>
              </w:rPr>
            </w:pPr>
            <w:r w:rsidRPr="00244684">
              <w:rPr>
                <w:rFonts w:ascii="Times New Roman" w:hAnsi="Times New Roman"/>
                <w:sz w:val="20"/>
                <w:szCs w:val="20"/>
              </w:rPr>
              <w:t>organisation. As these change, the compatibility requirements on the commissioned</w:t>
            </w:r>
          </w:p>
        </w:tc>
      </w:tr>
      <w:tr w:rsidR="00DF2AB0" w:rsidRPr="00244684">
        <w:tblPrEx>
          <w:tblCellMar>
            <w:top w:w="0" w:type="dxa"/>
            <w:left w:w="0" w:type="dxa"/>
            <w:bottom w:w="0" w:type="dxa"/>
            <w:right w:w="0" w:type="dxa"/>
          </w:tblCellMar>
        </w:tblPrEx>
        <w:trPr>
          <w:trHeight w:val="236"/>
        </w:trPr>
        <w:tc>
          <w:tcPr>
            <w:tcW w:w="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4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70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29" w:lineRule="exact"/>
              <w:ind w:left="140"/>
              <w:rPr>
                <w:rFonts w:ascii="Times New Roman" w:hAnsi="Times New Roman"/>
                <w:sz w:val="24"/>
                <w:szCs w:val="24"/>
              </w:rPr>
            </w:pPr>
            <w:r w:rsidRPr="00244684">
              <w:rPr>
                <w:rFonts w:ascii="Times New Roman" w:hAnsi="Times New Roman"/>
                <w:sz w:val="20"/>
                <w:szCs w:val="20"/>
              </w:rPr>
              <w:t>or delivered system may also have to evolve.</w:t>
            </w:r>
          </w:p>
        </w:tc>
      </w:tr>
    </w:tbl>
    <w:p w:rsidR="00DF2AB0" w:rsidRDefault="00DF2AB0">
      <w:pPr>
        <w:widowControl w:val="0"/>
        <w:autoSpaceDE w:val="0"/>
        <w:autoSpaceDN w:val="0"/>
        <w:adjustRightInd w:val="0"/>
        <w:spacing w:after="0" w:line="225"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00"/>
        <w:rPr>
          <w:rFonts w:ascii="Times New Roman" w:hAnsi="Times New Roman"/>
          <w:sz w:val="24"/>
          <w:szCs w:val="24"/>
        </w:rPr>
      </w:pPr>
      <w:r>
        <w:rPr>
          <w:rFonts w:ascii="Times New Roman" w:hAnsi="Times New Roman"/>
          <w:b/>
          <w:bCs/>
          <w:sz w:val="20"/>
          <w:szCs w:val="20"/>
        </w:rPr>
        <w:t>4.2) Requirements management planning:</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15"/>
        </w:numPr>
        <w:overflowPunct w:val="0"/>
        <w:autoSpaceDE w:val="0"/>
        <w:autoSpaceDN w:val="0"/>
        <w:adjustRightInd w:val="0"/>
        <w:spacing w:after="0" w:line="240" w:lineRule="auto"/>
        <w:ind w:hanging="350"/>
        <w:jc w:val="both"/>
        <w:rPr>
          <w:rFonts w:ascii="Arial" w:hAnsi="Arial" w:cs="Arial"/>
          <w:sz w:val="20"/>
          <w:szCs w:val="20"/>
        </w:rPr>
      </w:pPr>
      <w:r>
        <w:rPr>
          <w:rFonts w:ascii="Times New Roman" w:hAnsi="Times New Roman"/>
          <w:sz w:val="20"/>
          <w:szCs w:val="20"/>
        </w:rPr>
        <w:t xml:space="preserve">During the requirements engineering process, you have to plan: </w:t>
      </w:r>
    </w:p>
    <w:p w:rsidR="00DF2AB0" w:rsidRDefault="00DF2AB0">
      <w:pPr>
        <w:widowControl w:val="0"/>
        <w:overflowPunct w:val="0"/>
        <w:autoSpaceDE w:val="0"/>
        <w:autoSpaceDN w:val="0"/>
        <w:adjustRightInd w:val="0"/>
        <w:spacing w:after="0" w:line="239" w:lineRule="auto"/>
        <w:ind w:left="11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Requirements identification</w:t>
      </w:r>
      <w:r>
        <w:rPr>
          <w:rFonts w:ascii="Arial" w:hAnsi="Arial" w:cs="Arial"/>
          <w:sz w:val="20"/>
          <w:szCs w:val="20"/>
        </w:rPr>
        <w:t xml:space="preserve"> </w:t>
      </w:r>
    </w:p>
    <w:p w:rsidR="00DF2AB0" w:rsidRDefault="00DF2AB0" w:rsidP="00DF2AB0">
      <w:pPr>
        <w:widowControl w:val="0"/>
        <w:numPr>
          <w:ilvl w:val="2"/>
          <w:numId w:val="115"/>
        </w:numPr>
        <w:tabs>
          <w:tab w:val="clear" w:pos="2160"/>
          <w:tab w:val="num" w:pos="2320"/>
        </w:tabs>
        <w:overflowPunct w:val="0"/>
        <w:autoSpaceDE w:val="0"/>
        <w:autoSpaceDN w:val="0"/>
        <w:adjustRightInd w:val="0"/>
        <w:spacing w:after="0" w:line="239" w:lineRule="auto"/>
        <w:ind w:left="2320" w:hanging="419"/>
        <w:jc w:val="both"/>
        <w:rPr>
          <w:rFonts w:ascii="Arial" w:hAnsi="Arial" w:cs="Arial"/>
          <w:sz w:val="20"/>
          <w:szCs w:val="20"/>
        </w:rPr>
      </w:pPr>
      <w:r>
        <w:rPr>
          <w:rFonts w:ascii="Times New Roman" w:hAnsi="Times New Roman"/>
          <w:sz w:val="20"/>
          <w:szCs w:val="20"/>
        </w:rPr>
        <w:t xml:space="preserve">How requirements are individually identified; </w:t>
      </w:r>
    </w:p>
    <w:p w:rsidR="00DF2AB0" w:rsidRDefault="00DF2AB0">
      <w:pPr>
        <w:widowControl w:val="0"/>
        <w:overflowPunct w:val="0"/>
        <w:autoSpaceDE w:val="0"/>
        <w:autoSpaceDN w:val="0"/>
        <w:adjustRightInd w:val="0"/>
        <w:spacing w:after="0" w:line="239" w:lineRule="auto"/>
        <w:ind w:left="11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A change management process</w:t>
      </w:r>
      <w:r>
        <w:rPr>
          <w:rFonts w:ascii="Arial" w:hAnsi="Arial" w:cs="Arial"/>
          <w:sz w:val="20"/>
          <w:szCs w:val="20"/>
        </w:rPr>
        <w:t xml:space="preserve"> </w:t>
      </w:r>
    </w:p>
    <w:p w:rsidR="00DF2AB0" w:rsidRDefault="00DF2AB0" w:rsidP="00DF2AB0">
      <w:pPr>
        <w:widowControl w:val="0"/>
        <w:numPr>
          <w:ilvl w:val="2"/>
          <w:numId w:val="115"/>
        </w:numPr>
        <w:tabs>
          <w:tab w:val="clear" w:pos="2160"/>
          <w:tab w:val="num" w:pos="2260"/>
        </w:tabs>
        <w:overflowPunct w:val="0"/>
        <w:autoSpaceDE w:val="0"/>
        <w:autoSpaceDN w:val="0"/>
        <w:adjustRightInd w:val="0"/>
        <w:spacing w:after="0" w:line="239" w:lineRule="auto"/>
        <w:ind w:left="2260" w:hanging="359"/>
        <w:jc w:val="both"/>
        <w:rPr>
          <w:rFonts w:ascii="Arial" w:hAnsi="Arial" w:cs="Arial"/>
          <w:sz w:val="20"/>
          <w:szCs w:val="20"/>
        </w:rPr>
      </w:pPr>
      <w:r>
        <w:rPr>
          <w:rFonts w:ascii="Times New Roman" w:hAnsi="Times New Roman"/>
          <w:sz w:val="20"/>
          <w:szCs w:val="20"/>
        </w:rPr>
        <w:t xml:space="preserve">The process followed when analysing a requirements change; </w:t>
      </w:r>
    </w:p>
    <w:p w:rsidR="00DF2AB0" w:rsidRDefault="00DF2AB0">
      <w:pPr>
        <w:widowControl w:val="0"/>
        <w:overflowPunct w:val="0"/>
        <w:autoSpaceDE w:val="0"/>
        <w:autoSpaceDN w:val="0"/>
        <w:adjustRightInd w:val="0"/>
        <w:spacing w:after="0" w:line="239" w:lineRule="auto"/>
        <w:ind w:left="11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Traceability policies</w:t>
      </w:r>
      <w:r>
        <w:rPr>
          <w:rFonts w:ascii="Arial" w:hAnsi="Arial" w:cs="Arial"/>
          <w:sz w:val="20"/>
          <w:szCs w:val="20"/>
        </w:rPr>
        <w:t xml:space="preserve"> </w:t>
      </w:r>
    </w:p>
    <w:p w:rsidR="00DF2AB0" w:rsidRDefault="00DF2AB0" w:rsidP="00DF2AB0">
      <w:pPr>
        <w:widowControl w:val="0"/>
        <w:numPr>
          <w:ilvl w:val="2"/>
          <w:numId w:val="115"/>
        </w:numPr>
        <w:tabs>
          <w:tab w:val="clear" w:pos="2160"/>
          <w:tab w:val="num" w:pos="2260"/>
        </w:tabs>
        <w:overflowPunct w:val="0"/>
        <w:autoSpaceDE w:val="0"/>
        <w:autoSpaceDN w:val="0"/>
        <w:adjustRightInd w:val="0"/>
        <w:spacing w:after="0" w:line="239" w:lineRule="auto"/>
        <w:ind w:left="2260" w:hanging="359"/>
        <w:jc w:val="both"/>
        <w:rPr>
          <w:rFonts w:ascii="Arial" w:hAnsi="Arial" w:cs="Arial"/>
          <w:sz w:val="20"/>
          <w:szCs w:val="20"/>
        </w:rPr>
      </w:pPr>
      <w:r>
        <w:rPr>
          <w:rFonts w:ascii="Times New Roman" w:hAnsi="Times New Roman"/>
          <w:sz w:val="20"/>
          <w:szCs w:val="20"/>
        </w:rPr>
        <w:t xml:space="preserve">The amount of information about requirements relationships that is maintained; </w:t>
      </w:r>
    </w:p>
    <w:p w:rsidR="00DF2AB0" w:rsidRDefault="00DF2AB0">
      <w:pPr>
        <w:widowControl w:val="0"/>
        <w:autoSpaceDE w:val="0"/>
        <w:autoSpaceDN w:val="0"/>
        <w:adjustRightInd w:val="0"/>
        <w:spacing w:after="0" w:line="4" w:lineRule="exact"/>
        <w:rPr>
          <w:rFonts w:ascii="Arial" w:hAnsi="Arial" w:cs="Arial"/>
          <w:sz w:val="20"/>
          <w:szCs w:val="20"/>
        </w:rPr>
      </w:pPr>
    </w:p>
    <w:p w:rsidR="00DF2AB0" w:rsidRDefault="00DF2AB0">
      <w:pPr>
        <w:widowControl w:val="0"/>
        <w:overflowPunct w:val="0"/>
        <w:autoSpaceDE w:val="0"/>
        <w:autoSpaceDN w:val="0"/>
        <w:adjustRightInd w:val="0"/>
        <w:spacing w:after="0" w:line="240" w:lineRule="auto"/>
        <w:ind w:left="11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CASE tool support</w:t>
      </w:r>
      <w:r>
        <w:rPr>
          <w:rFonts w:ascii="Arial" w:hAnsi="Arial" w:cs="Arial"/>
          <w:sz w:val="20"/>
          <w:szCs w:val="20"/>
        </w:rPr>
        <w:t xml:space="preserve"> </w:t>
      </w:r>
    </w:p>
    <w:p w:rsidR="00DF2AB0" w:rsidRDefault="00DF2AB0" w:rsidP="00DF2AB0">
      <w:pPr>
        <w:widowControl w:val="0"/>
        <w:numPr>
          <w:ilvl w:val="2"/>
          <w:numId w:val="115"/>
        </w:numPr>
        <w:tabs>
          <w:tab w:val="clear" w:pos="2160"/>
          <w:tab w:val="num" w:pos="2260"/>
        </w:tabs>
        <w:overflowPunct w:val="0"/>
        <w:autoSpaceDE w:val="0"/>
        <w:autoSpaceDN w:val="0"/>
        <w:adjustRightInd w:val="0"/>
        <w:spacing w:after="0" w:line="239" w:lineRule="auto"/>
        <w:ind w:left="2260" w:hanging="359"/>
        <w:jc w:val="both"/>
        <w:rPr>
          <w:rFonts w:ascii="Arial" w:hAnsi="Arial" w:cs="Arial"/>
          <w:sz w:val="20"/>
          <w:szCs w:val="20"/>
        </w:rPr>
      </w:pPr>
      <w:r>
        <w:rPr>
          <w:rFonts w:ascii="Times New Roman" w:hAnsi="Times New Roman"/>
          <w:sz w:val="20"/>
          <w:szCs w:val="20"/>
        </w:rPr>
        <w:t xml:space="preserve">The tool support required to help manage requirements change;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00"/>
        <w:rPr>
          <w:rFonts w:ascii="Times New Roman" w:hAnsi="Times New Roman"/>
          <w:sz w:val="24"/>
          <w:szCs w:val="24"/>
        </w:rPr>
      </w:pPr>
      <w:r>
        <w:rPr>
          <w:rFonts w:ascii="Times New Roman" w:hAnsi="Times New Roman"/>
          <w:b/>
          <w:bCs/>
          <w:sz w:val="20"/>
          <w:szCs w:val="20"/>
        </w:rPr>
        <w:t>Traceability:</w:t>
      </w:r>
    </w:p>
    <w:p w:rsidR="00DF2AB0" w:rsidRDefault="00DF2AB0">
      <w:pPr>
        <w:widowControl w:val="0"/>
        <w:autoSpaceDE w:val="0"/>
        <w:autoSpaceDN w:val="0"/>
        <w:adjustRightInd w:val="0"/>
        <w:spacing w:after="0" w:line="236" w:lineRule="auto"/>
        <w:ind w:left="100"/>
        <w:rPr>
          <w:rFonts w:ascii="Times New Roman" w:hAnsi="Times New Roman"/>
          <w:sz w:val="24"/>
          <w:szCs w:val="24"/>
        </w:rPr>
      </w:pPr>
      <w:r>
        <w:rPr>
          <w:rFonts w:ascii="Times New Roman" w:hAnsi="Times New Roman"/>
          <w:sz w:val="20"/>
          <w:szCs w:val="20"/>
        </w:rPr>
        <w:t>Traceability is concerned with the relationships between requirements, their sources and the system design</w:t>
      </w:r>
    </w:p>
    <w:p w:rsidR="00DF2AB0" w:rsidRDefault="00DF2AB0" w:rsidP="00DF2AB0">
      <w:pPr>
        <w:widowControl w:val="0"/>
        <w:numPr>
          <w:ilvl w:val="0"/>
          <w:numId w:val="116"/>
        </w:numPr>
        <w:overflowPunct w:val="0"/>
        <w:autoSpaceDE w:val="0"/>
        <w:autoSpaceDN w:val="0"/>
        <w:adjustRightInd w:val="0"/>
        <w:spacing w:after="0" w:line="239" w:lineRule="auto"/>
        <w:ind w:hanging="350"/>
        <w:jc w:val="both"/>
        <w:rPr>
          <w:rFonts w:ascii="Arial" w:hAnsi="Arial" w:cs="Arial"/>
          <w:sz w:val="20"/>
          <w:szCs w:val="20"/>
        </w:rPr>
      </w:pPr>
      <w:r>
        <w:rPr>
          <w:rFonts w:ascii="Times New Roman" w:hAnsi="Times New Roman"/>
          <w:sz w:val="20"/>
          <w:szCs w:val="20"/>
        </w:rPr>
        <w:t xml:space="preserve">Source traceability </w:t>
      </w:r>
    </w:p>
    <w:p w:rsidR="00DF2AB0" w:rsidRDefault="00DF2AB0">
      <w:pPr>
        <w:widowControl w:val="0"/>
        <w:autoSpaceDE w:val="0"/>
        <w:autoSpaceDN w:val="0"/>
        <w:adjustRightInd w:val="0"/>
        <w:spacing w:after="0" w:line="5" w:lineRule="exact"/>
        <w:rPr>
          <w:rFonts w:ascii="Arial" w:hAnsi="Arial" w:cs="Arial"/>
          <w:sz w:val="20"/>
          <w:szCs w:val="20"/>
        </w:rPr>
      </w:pPr>
    </w:p>
    <w:p w:rsidR="00DF2AB0" w:rsidRDefault="00DF2AB0">
      <w:pPr>
        <w:widowControl w:val="0"/>
        <w:overflowPunct w:val="0"/>
        <w:autoSpaceDE w:val="0"/>
        <w:autoSpaceDN w:val="0"/>
        <w:adjustRightInd w:val="0"/>
        <w:spacing w:after="0" w:line="240" w:lineRule="auto"/>
        <w:ind w:left="11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Links from requirements to stakeholders who proposed these requirements;</w:t>
      </w:r>
      <w:r>
        <w:rPr>
          <w:rFonts w:ascii="Arial" w:hAnsi="Arial" w:cs="Arial"/>
          <w:sz w:val="20"/>
          <w:szCs w:val="20"/>
        </w:rPr>
        <w:t xml:space="preserve"> </w:t>
      </w:r>
    </w:p>
    <w:p w:rsidR="00DF2AB0" w:rsidRDefault="00DF2AB0" w:rsidP="00DF2AB0">
      <w:pPr>
        <w:widowControl w:val="0"/>
        <w:numPr>
          <w:ilvl w:val="0"/>
          <w:numId w:val="116"/>
        </w:numPr>
        <w:overflowPunct w:val="0"/>
        <w:autoSpaceDE w:val="0"/>
        <w:autoSpaceDN w:val="0"/>
        <w:adjustRightInd w:val="0"/>
        <w:spacing w:after="0" w:line="239" w:lineRule="auto"/>
        <w:ind w:hanging="350"/>
        <w:jc w:val="both"/>
        <w:rPr>
          <w:rFonts w:ascii="Arial" w:hAnsi="Arial" w:cs="Arial"/>
          <w:sz w:val="20"/>
          <w:szCs w:val="20"/>
        </w:rPr>
      </w:pPr>
      <w:r>
        <w:rPr>
          <w:rFonts w:ascii="Times New Roman" w:hAnsi="Times New Roman"/>
          <w:sz w:val="20"/>
          <w:szCs w:val="20"/>
        </w:rPr>
        <w:t xml:space="preserve">Requirements traceability </w:t>
      </w:r>
    </w:p>
    <w:p w:rsidR="00DF2AB0" w:rsidRDefault="00DF2AB0">
      <w:pPr>
        <w:widowControl w:val="0"/>
        <w:overflowPunct w:val="0"/>
        <w:autoSpaceDE w:val="0"/>
        <w:autoSpaceDN w:val="0"/>
        <w:adjustRightInd w:val="0"/>
        <w:spacing w:after="0" w:line="240" w:lineRule="auto"/>
        <w:ind w:left="11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Links between dependent requirements;</w:t>
      </w:r>
      <w:r>
        <w:rPr>
          <w:rFonts w:ascii="Arial" w:hAnsi="Arial" w:cs="Arial"/>
          <w:sz w:val="20"/>
          <w:szCs w:val="20"/>
        </w:rPr>
        <w:t xml:space="preserve"> </w:t>
      </w:r>
    </w:p>
    <w:p w:rsidR="00DF2AB0" w:rsidRDefault="00DF2AB0" w:rsidP="00DF2AB0">
      <w:pPr>
        <w:widowControl w:val="0"/>
        <w:numPr>
          <w:ilvl w:val="0"/>
          <w:numId w:val="116"/>
        </w:numPr>
        <w:overflowPunct w:val="0"/>
        <w:autoSpaceDE w:val="0"/>
        <w:autoSpaceDN w:val="0"/>
        <w:adjustRightInd w:val="0"/>
        <w:spacing w:after="0" w:line="239" w:lineRule="auto"/>
        <w:ind w:hanging="350"/>
        <w:jc w:val="both"/>
        <w:rPr>
          <w:rFonts w:ascii="Arial" w:hAnsi="Arial" w:cs="Arial"/>
          <w:sz w:val="20"/>
          <w:szCs w:val="20"/>
        </w:rPr>
      </w:pPr>
      <w:r>
        <w:rPr>
          <w:rFonts w:ascii="Times New Roman" w:hAnsi="Times New Roman"/>
          <w:sz w:val="20"/>
          <w:szCs w:val="20"/>
        </w:rPr>
        <w:t xml:space="preserve">Design traceability - Links from the requirements to the design;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012" w:left="1700" w:header="720" w:footer="720" w:gutter="0"/>
          <w:cols w:space="720" w:equalWidth="0">
            <w:col w:w="8740"/>
          </w:cols>
          <w:noEndnote/>
        </w:sectPr>
      </w:pPr>
    </w:p>
    <w:p w:rsidR="00DF2AB0" w:rsidRDefault="00DF2AB0">
      <w:pPr>
        <w:widowControl w:val="0"/>
        <w:autoSpaceDE w:val="0"/>
        <w:autoSpaceDN w:val="0"/>
        <w:adjustRightInd w:val="0"/>
        <w:spacing w:after="0" w:line="239" w:lineRule="auto"/>
        <w:rPr>
          <w:rFonts w:ascii="Times New Roman" w:hAnsi="Times New Roman"/>
          <w:sz w:val="24"/>
          <w:szCs w:val="24"/>
        </w:rPr>
      </w:pPr>
      <w:bookmarkStart w:id="39" w:name="page41"/>
      <w:bookmarkEnd w:id="39"/>
      <w:r>
        <w:rPr>
          <w:rFonts w:ascii="Times New Roman" w:hAnsi="Times New Roman"/>
          <w:b/>
          <w:bCs/>
          <w:sz w:val="20"/>
          <w:szCs w:val="20"/>
        </w:rPr>
        <w:lastRenderedPageBreak/>
        <w:t>CASE tool support: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17"/>
        </w:numPr>
        <w:tabs>
          <w:tab w:val="clear" w:pos="720"/>
          <w:tab w:val="num" w:pos="620"/>
        </w:tabs>
        <w:overflowPunct w:val="0"/>
        <w:autoSpaceDE w:val="0"/>
        <w:autoSpaceDN w:val="0"/>
        <w:adjustRightInd w:val="0"/>
        <w:spacing w:after="0" w:line="240" w:lineRule="auto"/>
        <w:ind w:left="620" w:hanging="350"/>
        <w:jc w:val="both"/>
        <w:rPr>
          <w:rFonts w:ascii="Arial" w:hAnsi="Arial" w:cs="Arial"/>
          <w:sz w:val="20"/>
          <w:szCs w:val="20"/>
        </w:rPr>
      </w:pPr>
      <w:r>
        <w:rPr>
          <w:rFonts w:ascii="Times New Roman" w:hAnsi="Times New Roman"/>
          <w:sz w:val="20"/>
          <w:szCs w:val="20"/>
        </w:rPr>
        <w:t xml:space="preserve">Requirements storage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Requirements should be managed in a secure, managed data store.</w:t>
      </w:r>
      <w:r>
        <w:rPr>
          <w:rFonts w:ascii="Arial" w:hAnsi="Arial" w:cs="Arial"/>
          <w:sz w:val="20"/>
          <w:szCs w:val="20"/>
        </w:rPr>
        <w:t xml:space="preserve"> </w:t>
      </w:r>
    </w:p>
    <w:p w:rsidR="00DF2AB0" w:rsidRDefault="00DF2AB0" w:rsidP="00DF2AB0">
      <w:pPr>
        <w:widowControl w:val="0"/>
        <w:numPr>
          <w:ilvl w:val="0"/>
          <w:numId w:val="117"/>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Change management </w:t>
      </w:r>
    </w:p>
    <w:p w:rsidR="00DF2AB0" w:rsidRDefault="00DF2AB0">
      <w:pPr>
        <w:widowControl w:val="0"/>
        <w:autoSpaceDE w:val="0"/>
        <w:autoSpaceDN w:val="0"/>
        <w:adjustRightInd w:val="0"/>
        <w:spacing w:after="0" w:line="41" w:lineRule="exact"/>
        <w:rPr>
          <w:rFonts w:ascii="Arial" w:hAnsi="Arial" w:cs="Arial"/>
          <w:sz w:val="20"/>
          <w:szCs w:val="20"/>
        </w:rPr>
      </w:pPr>
    </w:p>
    <w:p w:rsidR="00DF2AB0" w:rsidRDefault="00DF2AB0">
      <w:pPr>
        <w:widowControl w:val="0"/>
        <w:overflowPunct w:val="0"/>
        <w:autoSpaceDE w:val="0"/>
        <w:autoSpaceDN w:val="0"/>
        <w:adjustRightInd w:val="0"/>
        <w:spacing w:after="0" w:line="216" w:lineRule="auto"/>
        <w:ind w:left="1440" w:hanging="36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The process of change management is a workflow process whose stages can be defined</w:t>
      </w:r>
      <w:r>
        <w:rPr>
          <w:rFonts w:ascii="Arial" w:hAnsi="Arial" w:cs="Arial"/>
          <w:sz w:val="20"/>
          <w:szCs w:val="20"/>
        </w:rPr>
        <w:t xml:space="preserve"> </w:t>
      </w:r>
      <w:r>
        <w:rPr>
          <w:rFonts w:ascii="Times New Roman" w:hAnsi="Times New Roman"/>
          <w:sz w:val="20"/>
          <w:szCs w:val="20"/>
        </w:rPr>
        <w:t xml:space="preserve">and information flow between these stages partially automated. </w:t>
      </w:r>
    </w:p>
    <w:p w:rsidR="00DF2AB0" w:rsidRDefault="00DF2AB0">
      <w:pPr>
        <w:widowControl w:val="0"/>
        <w:autoSpaceDE w:val="0"/>
        <w:autoSpaceDN w:val="0"/>
        <w:adjustRightInd w:val="0"/>
        <w:spacing w:after="0" w:line="4" w:lineRule="exact"/>
        <w:rPr>
          <w:rFonts w:ascii="Arial" w:hAnsi="Arial" w:cs="Arial"/>
          <w:sz w:val="20"/>
          <w:szCs w:val="20"/>
        </w:rPr>
      </w:pPr>
    </w:p>
    <w:p w:rsidR="00DF2AB0" w:rsidRDefault="00DF2AB0" w:rsidP="00DF2AB0">
      <w:pPr>
        <w:widowControl w:val="0"/>
        <w:numPr>
          <w:ilvl w:val="0"/>
          <w:numId w:val="117"/>
        </w:numPr>
        <w:tabs>
          <w:tab w:val="clear" w:pos="720"/>
          <w:tab w:val="num" w:pos="620"/>
        </w:tabs>
        <w:overflowPunct w:val="0"/>
        <w:autoSpaceDE w:val="0"/>
        <w:autoSpaceDN w:val="0"/>
        <w:adjustRightInd w:val="0"/>
        <w:spacing w:after="0" w:line="240" w:lineRule="auto"/>
        <w:ind w:left="620" w:hanging="350"/>
        <w:jc w:val="both"/>
        <w:rPr>
          <w:rFonts w:ascii="Arial" w:hAnsi="Arial" w:cs="Arial"/>
          <w:sz w:val="20"/>
          <w:szCs w:val="20"/>
        </w:rPr>
      </w:pPr>
      <w:r>
        <w:rPr>
          <w:rFonts w:ascii="Times New Roman" w:hAnsi="Times New Roman"/>
          <w:sz w:val="20"/>
          <w:szCs w:val="20"/>
        </w:rPr>
        <w:t xml:space="preserve">Traceability management </w:t>
      </w:r>
    </w:p>
    <w:p w:rsidR="00DF2AB0" w:rsidRDefault="00DF2AB0">
      <w:pPr>
        <w:widowControl w:val="0"/>
        <w:tabs>
          <w:tab w:val="left" w:pos="1420"/>
        </w:tabs>
        <w:autoSpaceDE w:val="0"/>
        <w:autoSpaceDN w:val="0"/>
        <w:adjustRightInd w:val="0"/>
        <w:spacing w:after="0" w:line="232" w:lineRule="auto"/>
        <w:ind w:left="260"/>
        <w:rPr>
          <w:rFonts w:ascii="Times New Roman" w:hAnsi="Times New Roman"/>
          <w:sz w:val="24"/>
          <w:szCs w:val="24"/>
        </w:rPr>
      </w:pPr>
      <w:r>
        <w:rPr>
          <w:rFonts w:ascii="Arial" w:hAnsi="Arial" w:cs="Arial"/>
          <w:sz w:val="20"/>
          <w:szCs w:val="20"/>
        </w:rPr>
        <w:t>–</w:t>
      </w:r>
      <w:r>
        <w:rPr>
          <w:rFonts w:ascii="Times New Roman" w:hAnsi="Times New Roman"/>
          <w:sz w:val="24"/>
          <w:szCs w:val="24"/>
        </w:rPr>
        <w:tab/>
      </w:r>
      <w:r>
        <w:rPr>
          <w:rFonts w:ascii="Times New Roman" w:hAnsi="Times New Roman"/>
          <w:sz w:val="20"/>
          <w:szCs w:val="20"/>
        </w:rPr>
        <w:t>Automated retrieval of the links between requirements.</w:t>
      </w:r>
    </w:p>
    <w:p w:rsidR="00DF2AB0" w:rsidRDefault="00DF2AB0">
      <w:pPr>
        <w:widowControl w:val="0"/>
        <w:autoSpaceDE w:val="0"/>
        <w:autoSpaceDN w:val="0"/>
        <w:adjustRightInd w:val="0"/>
        <w:spacing w:after="0" w:line="23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4.3) Requirements change management: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18"/>
        </w:numPr>
        <w:tabs>
          <w:tab w:val="clear" w:pos="720"/>
          <w:tab w:val="num" w:pos="620"/>
        </w:tabs>
        <w:overflowPunct w:val="0"/>
        <w:autoSpaceDE w:val="0"/>
        <w:autoSpaceDN w:val="0"/>
        <w:adjustRightInd w:val="0"/>
        <w:spacing w:after="0" w:line="240" w:lineRule="auto"/>
        <w:ind w:left="620" w:hanging="350"/>
        <w:jc w:val="both"/>
        <w:rPr>
          <w:rFonts w:ascii="Arial" w:hAnsi="Arial" w:cs="Arial"/>
          <w:sz w:val="20"/>
          <w:szCs w:val="20"/>
        </w:rPr>
      </w:pPr>
      <w:r>
        <w:rPr>
          <w:rFonts w:ascii="Times New Roman" w:hAnsi="Times New Roman"/>
          <w:sz w:val="20"/>
          <w:szCs w:val="20"/>
        </w:rPr>
        <w:t xml:space="preserve">Should apply to all proposed changes to the requirements. </w:t>
      </w:r>
    </w:p>
    <w:p w:rsidR="00DF2AB0" w:rsidRDefault="00DF2AB0" w:rsidP="00DF2AB0">
      <w:pPr>
        <w:widowControl w:val="0"/>
        <w:numPr>
          <w:ilvl w:val="0"/>
          <w:numId w:val="118"/>
        </w:numPr>
        <w:tabs>
          <w:tab w:val="clear" w:pos="720"/>
          <w:tab w:val="num" w:pos="620"/>
        </w:tabs>
        <w:overflowPunct w:val="0"/>
        <w:autoSpaceDE w:val="0"/>
        <w:autoSpaceDN w:val="0"/>
        <w:adjustRightInd w:val="0"/>
        <w:spacing w:after="0" w:line="239" w:lineRule="auto"/>
        <w:ind w:left="620" w:hanging="350"/>
        <w:jc w:val="both"/>
        <w:rPr>
          <w:rFonts w:ascii="Arial" w:hAnsi="Arial" w:cs="Arial"/>
          <w:sz w:val="20"/>
          <w:szCs w:val="20"/>
        </w:rPr>
      </w:pPr>
      <w:r>
        <w:rPr>
          <w:rFonts w:ascii="Times New Roman" w:hAnsi="Times New Roman"/>
          <w:sz w:val="20"/>
          <w:szCs w:val="20"/>
        </w:rPr>
        <w:t xml:space="preserve">Principal stages </w:t>
      </w:r>
    </w:p>
    <w:p w:rsidR="00DF2AB0" w:rsidRDefault="00DF2AB0">
      <w:pPr>
        <w:widowControl w:val="0"/>
        <w:overflowPunct w:val="0"/>
        <w:autoSpaceDE w:val="0"/>
        <w:autoSpaceDN w:val="0"/>
        <w:adjustRightInd w:val="0"/>
        <w:spacing w:after="0" w:line="239"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Problem analysis. Discuss requirements problem and propose change;</w:t>
      </w:r>
      <w:r>
        <w:rPr>
          <w:rFonts w:ascii="Arial" w:hAnsi="Arial" w:cs="Arial"/>
          <w:sz w:val="20"/>
          <w:szCs w:val="20"/>
        </w:rPr>
        <w:t xml:space="preserve"> </w:t>
      </w:r>
    </w:p>
    <w:p w:rsidR="00DF2AB0" w:rsidRDefault="00DF2AB0">
      <w:pPr>
        <w:widowControl w:val="0"/>
        <w:autoSpaceDE w:val="0"/>
        <w:autoSpaceDN w:val="0"/>
        <w:adjustRightInd w:val="0"/>
        <w:spacing w:after="0" w:line="5" w:lineRule="exact"/>
        <w:rPr>
          <w:rFonts w:ascii="Arial" w:hAnsi="Arial" w:cs="Arial"/>
          <w:sz w:val="20"/>
          <w:szCs w:val="20"/>
        </w:rPr>
      </w:pPr>
    </w:p>
    <w:p w:rsidR="00DF2AB0" w:rsidRDefault="00DF2AB0">
      <w:pPr>
        <w:widowControl w:val="0"/>
        <w:overflowPunct w:val="0"/>
        <w:autoSpaceDE w:val="0"/>
        <w:autoSpaceDN w:val="0"/>
        <w:adjustRightInd w:val="0"/>
        <w:spacing w:after="0" w:line="240" w:lineRule="auto"/>
        <w:ind w:left="108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Change analysis and costing. Assess effects of change on other requirements;</w:t>
      </w:r>
      <w:r>
        <w:rPr>
          <w:rFonts w:ascii="Arial" w:hAnsi="Arial" w:cs="Arial"/>
          <w:sz w:val="20"/>
          <w:szCs w:val="20"/>
        </w:rPr>
        <w:t xml:space="preserve"> </w:t>
      </w:r>
    </w:p>
    <w:p w:rsidR="00DF2AB0" w:rsidRDefault="00DF2AB0">
      <w:pPr>
        <w:widowControl w:val="0"/>
        <w:autoSpaceDE w:val="0"/>
        <w:autoSpaceDN w:val="0"/>
        <w:adjustRightInd w:val="0"/>
        <w:spacing w:after="0" w:line="40" w:lineRule="exact"/>
        <w:rPr>
          <w:rFonts w:ascii="Arial" w:hAnsi="Arial" w:cs="Arial"/>
          <w:sz w:val="20"/>
          <w:szCs w:val="20"/>
        </w:rPr>
      </w:pPr>
    </w:p>
    <w:p w:rsidR="00DF2AB0" w:rsidRDefault="00DF2AB0">
      <w:pPr>
        <w:widowControl w:val="0"/>
        <w:overflowPunct w:val="0"/>
        <w:autoSpaceDE w:val="0"/>
        <w:autoSpaceDN w:val="0"/>
        <w:adjustRightInd w:val="0"/>
        <w:spacing w:after="0" w:line="215" w:lineRule="auto"/>
        <w:ind w:left="1440" w:right="20" w:hanging="360"/>
        <w:jc w:val="both"/>
        <w:rPr>
          <w:rFonts w:ascii="Arial" w:hAnsi="Arial" w:cs="Arial"/>
          <w:sz w:val="20"/>
          <w:szCs w:val="20"/>
        </w:rPr>
      </w:pPr>
      <w:r>
        <w:rPr>
          <w:rFonts w:ascii="Arial" w:hAnsi="Arial" w:cs="Arial"/>
          <w:sz w:val="20"/>
          <w:szCs w:val="20"/>
        </w:rPr>
        <w:t xml:space="preserve">– </w:t>
      </w:r>
      <w:r>
        <w:rPr>
          <w:rFonts w:ascii="Times New Roman" w:hAnsi="Times New Roman"/>
          <w:sz w:val="20"/>
          <w:szCs w:val="20"/>
        </w:rPr>
        <w:t>Change implementation. Modify requirements document and other documents to reflect</w:t>
      </w:r>
      <w:r>
        <w:rPr>
          <w:rFonts w:ascii="Arial" w:hAnsi="Arial" w:cs="Arial"/>
          <w:sz w:val="20"/>
          <w:szCs w:val="20"/>
        </w:rPr>
        <w:t xml:space="preserve"> </w:t>
      </w:r>
      <w:r>
        <w:rPr>
          <w:rFonts w:ascii="Times New Roman" w:hAnsi="Times New Roman"/>
          <w:sz w:val="20"/>
          <w:szCs w:val="20"/>
        </w:rPr>
        <w:t xml:space="preserve">change. </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Change management:</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622400" behindDoc="1" locked="0" layoutInCell="0" allowOverlap="1">
            <wp:simplePos x="0" y="0"/>
            <wp:positionH relativeFrom="column">
              <wp:posOffset>17780</wp:posOffset>
            </wp:positionH>
            <wp:positionV relativeFrom="paragraph">
              <wp:posOffset>172085</wp:posOffset>
            </wp:positionV>
            <wp:extent cx="5911850" cy="689610"/>
            <wp:effectExtent l="1905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a:srcRect/>
                    <a:stretch>
                      <a:fillRect/>
                    </a:stretch>
                  </pic:blipFill>
                  <pic:spPr bwMode="auto">
                    <a:xfrm>
                      <a:off x="0" y="0"/>
                      <a:ext cx="5911850" cy="68961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65"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260"/>
        <w:rPr>
          <w:rFonts w:ascii="Times New Roman" w:hAnsi="Times New Roman"/>
          <w:sz w:val="24"/>
          <w:szCs w:val="24"/>
        </w:rPr>
      </w:pPr>
      <w:r>
        <w:rPr>
          <w:rFonts w:ascii="Times New Roman" w:hAnsi="Times New Roman"/>
          <w:b/>
          <w:bCs/>
          <w:sz w:val="20"/>
          <w:szCs w:val="20"/>
        </w:rPr>
        <w:t>SYSTEM MODELLING</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rsidP="00DF2AB0">
      <w:pPr>
        <w:widowControl w:val="0"/>
        <w:numPr>
          <w:ilvl w:val="0"/>
          <w:numId w:val="119"/>
        </w:numPr>
        <w:overflowPunct w:val="0"/>
        <w:autoSpaceDE w:val="0"/>
        <w:autoSpaceDN w:val="0"/>
        <w:adjustRightInd w:val="0"/>
        <w:spacing w:after="0" w:line="209" w:lineRule="auto"/>
        <w:ind w:right="200" w:hanging="359"/>
        <w:jc w:val="both"/>
        <w:rPr>
          <w:rFonts w:ascii="Symbol" w:hAnsi="Symbol" w:cs="Symbol"/>
          <w:sz w:val="20"/>
          <w:szCs w:val="20"/>
        </w:rPr>
      </w:pPr>
      <w:r>
        <w:rPr>
          <w:rFonts w:ascii="Times New Roman" w:hAnsi="Times New Roman"/>
          <w:sz w:val="20"/>
          <w:szCs w:val="20"/>
        </w:rPr>
        <w:t xml:space="preserve">System modelling helps the analyst to understand the functionality of the system and models are used to communicate with customers. </w:t>
      </w:r>
    </w:p>
    <w:p w:rsidR="00DF2AB0" w:rsidRDefault="00DF2AB0" w:rsidP="00DF2AB0">
      <w:pPr>
        <w:widowControl w:val="0"/>
        <w:numPr>
          <w:ilvl w:val="0"/>
          <w:numId w:val="119"/>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Different models present the system from different perspectives </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01" w:lineRule="auto"/>
        <w:ind w:left="1080" w:right="2180"/>
        <w:rPr>
          <w:rFonts w:ascii="Times New Roman" w:hAnsi="Times New Roman"/>
          <w:sz w:val="24"/>
          <w:szCs w:val="24"/>
        </w:rPr>
      </w:pPr>
      <w:r>
        <w:rPr>
          <w:rFonts w:ascii="Courier New" w:hAnsi="Courier New" w:cs="Courier New"/>
          <w:sz w:val="20"/>
          <w:szCs w:val="20"/>
        </w:rPr>
        <w:t xml:space="preserve">o </w:t>
      </w:r>
      <w:r>
        <w:rPr>
          <w:rFonts w:ascii="Times New Roman" w:hAnsi="Times New Roman"/>
          <w:sz w:val="20"/>
          <w:szCs w:val="20"/>
        </w:rPr>
        <w:t>Behavioural perspective showing the behaviour of the system;</w:t>
      </w:r>
      <w:r>
        <w:rPr>
          <w:rFonts w:ascii="Courier New" w:hAnsi="Courier New" w:cs="Courier New"/>
          <w:sz w:val="20"/>
          <w:szCs w:val="20"/>
        </w:rPr>
        <w:t xml:space="preserve"> o </w:t>
      </w:r>
      <w:r>
        <w:rPr>
          <w:rFonts w:ascii="Times New Roman" w:hAnsi="Times New Roman"/>
          <w:sz w:val="20"/>
          <w:szCs w:val="20"/>
        </w:rPr>
        <w:t>Structural perspective showing the system or data architecture.</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Model types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1"/>
          <w:numId w:val="120"/>
        </w:numPr>
        <w:tabs>
          <w:tab w:val="clear" w:pos="1440"/>
          <w:tab w:val="num" w:pos="720"/>
        </w:tabs>
        <w:overflowPunct w:val="0"/>
        <w:autoSpaceDE w:val="0"/>
        <w:autoSpaceDN w:val="0"/>
        <w:adjustRightInd w:val="0"/>
        <w:spacing w:after="0" w:line="240" w:lineRule="auto"/>
        <w:ind w:left="720" w:hanging="359"/>
        <w:jc w:val="both"/>
        <w:rPr>
          <w:rFonts w:ascii="Symbol" w:hAnsi="Symbol" w:cs="Symbol"/>
          <w:sz w:val="20"/>
          <w:szCs w:val="20"/>
        </w:rPr>
      </w:pPr>
      <w:r>
        <w:rPr>
          <w:rFonts w:ascii="Times New Roman" w:hAnsi="Times New Roman"/>
          <w:sz w:val="20"/>
          <w:szCs w:val="20"/>
        </w:rPr>
        <w:t xml:space="preserve">Data processing model showing how the data is processed at different stages. </w:t>
      </w:r>
    </w:p>
    <w:p w:rsidR="00DF2AB0" w:rsidRDefault="00DF2AB0" w:rsidP="00DF2AB0">
      <w:pPr>
        <w:widowControl w:val="0"/>
        <w:numPr>
          <w:ilvl w:val="1"/>
          <w:numId w:val="120"/>
        </w:numPr>
        <w:tabs>
          <w:tab w:val="clear" w:pos="1440"/>
          <w:tab w:val="num" w:pos="720"/>
        </w:tabs>
        <w:overflowPunct w:val="0"/>
        <w:autoSpaceDE w:val="0"/>
        <w:autoSpaceDN w:val="0"/>
        <w:adjustRightInd w:val="0"/>
        <w:spacing w:after="0" w:line="235" w:lineRule="auto"/>
        <w:ind w:left="720" w:hanging="359"/>
        <w:jc w:val="both"/>
        <w:rPr>
          <w:rFonts w:ascii="Symbol" w:hAnsi="Symbol" w:cs="Symbol"/>
          <w:sz w:val="20"/>
          <w:szCs w:val="20"/>
        </w:rPr>
      </w:pPr>
      <w:r>
        <w:rPr>
          <w:rFonts w:ascii="Times New Roman" w:hAnsi="Times New Roman"/>
          <w:sz w:val="20"/>
          <w:szCs w:val="20"/>
        </w:rPr>
        <w:t xml:space="preserve">Composition model showing how entities are composed of other entities. </w:t>
      </w:r>
    </w:p>
    <w:p w:rsidR="00DF2AB0" w:rsidRDefault="00DF2AB0" w:rsidP="00DF2AB0">
      <w:pPr>
        <w:widowControl w:val="0"/>
        <w:numPr>
          <w:ilvl w:val="1"/>
          <w:numId w:val="120"/>
        </w:numPr>
        <w:tabs>
          <w:tab w:val="clear" w:pos="1440"/>
          <w:tab w:val="num" w:pos="720"/>
        </w:tabs>
        <w:overflowPunct w:val="0"/>
        <w:autoSpaceDE w:val="0"/>
        <w:autoSpaceDN w:val="0"/>
        <w:adjustRightInd w:val="0"/>
        <w:spacing w:after="0" w:line="240" w:lineRule="auto"/>
        <w:ind w:left="720" w:hanging="359"/>
        <w:jc w:val="both"/>
        <w:rPr>
          <w:rFonts w:ascii="Symbol" w:hAnsi="Symbol" w:cs="Symbol"/>
          <w:sz w:val="20"/>
          <w:szCs w:val="20"/>
        </w:rPr>
      </w:pPr>
      <w:r>
        <w:rPr>
          <w:rFonts w:ascii="Times New Roman" w:hAnsi="Times New Roman"/>
          <w:sz w:val="20"/>
          <w:szCs w:val="20"/>
        </w:rPr>
        <w:t xml:space="preserve">Architectural model showing principal sub-systems. </w:t>
      </w:r>
    </w:p>
    <w:p w:rsidR="00DF2AB0" w:rsidRDefault="00DF2AB0" w:rsidP="00DF2AB0">
      <w:pPr>
        <w:widowControl w:val="0"/>
        <w:numPr>
          <w:ilvl w:val="1"/>
          <w:numId w:val="120"/>
        </w:numPr>
        <w:tabs>
          <w:tab w:val="clear" w:pos="1440"/>
          <w:tab w:val="num" w:pos="720"/>
        </w:tabs>
        <w:overflowPunct w:val="0"/>
        <w:autoSpaceDE w:val="0"/>
        <w:autoSpaceDN w:val="0"/>
        <w:adjustRightInd w:val="0"/>
        <w:spacing w:after="0" w:line="239" w:lineRule="auto"/>
        <w:ind w:left="720" w:hanging="359"/>
        <w:jc w:val="both"/>
        <w:rPr>
          <w:rFonts w:ascii="Symbol" w:hAnsi="Symbol" w:cs="Symbol"/>
          <w:sz w:val="20"/>
          <w:szCs w:val="20"/>
        </w:rPr>
      </w:pPr>
      <w:r>
        <w:rPr>
          <w:rFonts w:ascii="Times New Roman" w:hAnsi="Times New Roman"/>
          <w:sz w:val="20"/>
          <w:szCs w:val="20"/>
        </w:rPr>
        <w:t xml:space="preserve">Classification model showing how entities have common characteristics. </w:t>
      </w:r>
    </w:p>
    <w:p w:rsidR="00DF2AB0" w:rsidRDefault="00DF2AB0" w:rsidP="00DF2AB0">
      <w:pPr>
        <w:widowControl w:val="0"/>
        <w:numPr>
          <w:ilvl w:val="1"/>
          <w:numId w:val="120"/>
        </w:numPr>
        <w:tabs>
          <w:tab w:val="clear" w:pos="1440"/>
          <w:tab w:val="num" w:pos="720"/>
        </w:tabs>
        <w:overflowPunct w:val="0"/>
        <w:autoSpaceDE w:val="0"/>
        <w:autoSpaceDN w:val="0"/>
        <w:adjustRightInd w:val="0"/>
        <w:spacing w:after="0" w:line="239" w:lineRule="auto"/>
        <w:ind w:left="720" w:hanging="359"/>
        <w:jc w:val="both"/>
        <w:rPr>
          <w:rFonts w:ascii="Symbol" w:hAnsi="Symbol" w:cs="Symbol"/>
          <w:sz w:val="20"/>
          <w:szCs w:val="20"/>
        </w:rPr>
      </w:pPr>
      <w:r>
        <w:rPr>
          <w:rFonts w:ascii="Times New Roman" w:hAnsi="Times New Roman"/>
          <w:sz w:val="20"/>
          <w:szCs w:val="20"/>
        </w:rPr>
        <w:t xml:space="preserve">Stimulus/response model showing the system’s reaction to events. </w:t>
      </w:r>
    </w:p>
    <w:p w:rsidR="00DF2AB0" w:rsidRDefault="00DF2AB0">
      <w:pPr>
        <w:widowControl w:val="0"/>
        <w:autoSpaceDE w:val="0"/>
        <w:autoSpaceDN w:val="0"/>
        <w:adjustRightInd w:val="0"/>
        <w:spacing w:after="0" w:line="236" w:lineRule="exact"/>
        <w:rPr>
          <w:rFonts w:ascii="Symbol" w:hAnsi="Symbol" w:cs="Symbol"/>
          <w:sz w:val="20"/>
          <w:szCs w:val="20"/>
        </w:rPr>
      </w:pPr>
    </w:p>
    <w:p w:rsidR="00DF2AB0" w:rsidRDefault="00DF2AB0" w:rsidP="00DF2AB0">
      <w:pPr>
        <w:widowControl w:val="0"/>
        <w:numPr>
          <w:ilvl w:val="0"/>
          <w:numId w:val="120"/>
        </w:numPr>
        <w:tabs>
          <w:tab w:val="clear" w:pos="720"/>
          <w:tab w:val="num" w:pos="360"/>
        </w:tabs>
        <w:overflowPunct w:val="0"/>
        <w:autoSpaceDE w:val="0"/>
        <w:autoSpaceDN w:val="0"/>
        <w:adjustRightInd w:val="0"/>
        <w:spacing w:after="0" w:line="239" w:lineRule="auto"/>
        <w:ind w:left="360"/>
        <w:jc w:val="both"/>
        <w:rPr>
          <w:rFonts w:ascii="Times New Roman" w:hAnsi="Times New Roman"/>
          <w:b/>
          <w:bCs/>
          <w:sz w:val="20"/>
          <w:szCs w:val="20"/>
        </w:rPr>
      </w:pPr>
      <w:r>
        <w:rPr>
          <w:rFonts w:ascii="Times New Roman" w:hAnsi="Times New Roman"/>
          <w:b/>
          <w:bCs/>
          <w:sz w:val="20"/>
          <w:szCs w:val="20"/>
        </w:rPr>
        <w:t xml:space="preserve">CONTEXT MODELS: </w:t>
      </w:r>
    </w:p>
    <w:p w:rsidR="00DF2AB0" w:rsidRDefault="00DF2AB0">
      <w:pPr>
        <w:widowControl w:val="0"/>
        <w:autoSpaceDE w:val="0"/>
        <w:autoSpaceDN w:val="0"/>
        <w:adjustRightInd w:val="0"/>
        <w:spacing w:after="0" w:line="57" w:lineRule="exact"/>
        <w:rPr>
          <w:rFonts w:ascii="Times New Roman" w:hAnsi="Times New Roman"/>
          <w:b/>
          <w:bCs/>
          <w:sz w:val="20"/>
          <w:szCs w:val="20"/>
        </w:rPr>
      </w:pPr>
    </w:p>
    <w:p w:rsidR="00DF2AB0" w:rsidRDefault="00DF2AB0" w:rsidP="00DF2AB0">
      <w:pPr>
        <w:widowControl w:val="0"/>
        <w:numPr>
          <w:ilvl w:val="1"/>
          <w:numId w:val="120"/>
        </w:numPr>
        <w:tabs>
          <w:tab w:val="clear" w:pos="1440"/>
          <w:tab w:val="num" w:pos="720"/>
        </w:tabs>
        <w:overflowPunct w:val="0"/>
        <w:autoSpaceDE w:val="0"/>
        <w:autoSpaceDN w:val="0"/>
        <w:adjustRightInd w:val="0"/>
        <w:spacing w:after="0" w:line="208" w:lineRule="auto"/>
        <w:ind w:left="720" w:right="400" w:hanging="359"/>
        <w:jc w:val="both"/>
        <w:rPr>
          <w:rFonts w:ascii="Symbol" w:hAnsi="Symbol" w:cs="Symbol"/>
          <w:sz w:val="20"/>
          <w:szCs w:val="20"/>
        </w:rPr>
      </w:pPr>
      <w:r>
        <w:rPr>
          <w:rFonts w:ascii="Times New Roman" w:hAnsi="Times New Roman"/>
          <w:sz w:val="20"/>
          <w:szCs w:val="20"/>
        </w:rPr>
        <w:t xml:space="preserve">Context models are used to illustrate the operational context of a system - they show what lies outside the system boundaries. </w:t>
      </w:r>
    </w:p>
    <w:p w:rsidR="00DF2AB0" w:rsidRDefault="00DF2AB0">
      <w:pPr>
        <w:widowControl w:val="0"/>
        <w:autoSpaceDE w:val="0"/>
        <w:autoSpaceDN w:val="0"/>
        <w:adjustRightInd w:val="0"/>
        <w:spacing w:after="0" w:line="64" w:lineRule="exact"/>
        <w:rPr>
          <w:rFonts w:ascii="Symbol" w:hAnsi="Symbol" w:cs="Symbol"/>
          <w:sz w:val="20"/>
          <w:szCs w:val="20"/>
        </w:rPr>
      </w:pPr>
    </w:p>
    <w:p w:rsidR="00DF2AB0" w:rsidRDefault="00DF2AB0" w:rsidP="00DF2AB0">
      <w:pPr>
        <w:widowControl w:val="0"/>
        <w:numPr>
          <w:ilvl w:val="1"/>
          <w:numId w:val="120"/>
        </w:numPr>
        <w:tabs>
          <w:tab w:val="clear" w:pos="1440"/>
          <w:tab w:val="num" w:pos="720"/>
        </w:tabs>
        <w:overflowPunct w:val="0"/>
        <w:autoSpaceDE w:val="0"/>
        <w:autoSpaceDN w:val="0"/>
        <w:adjustRightInd w:val="0"/>
        <w:spacing w:after="0" w:line="208" w:lineRule="auto"/>
        <w:ind w:left="720" w:right="940" w:hanging="359"/>
        <w:jc w:val="both"/>
        <w:rPr>
          <w:rFonts w:ascii="Symbol" w:hAnsi="Symbol" w:cs="Symbol"/>
          <w:sz w:val="20"/>
          <w:szCs w:val="20"/>
        </w:rPr>
      </w:pPr>
      <w:r>
        <w:rPr>
          <w:rFonts w:ascii="Times New Roman" w:hAnsi="Times New Roman"/>
          <w:sz w:val="20"/>
          <w:szCs w:val="20"/>
        </w:rPr>
        <w:t xml:space="preserve">Social and organisational concerns may affect the decision on where to position system boundaries.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rsidP="00DF2AB0">
      <w:pPr>
        <w:widowControl w:val="0"/>
        <w:numPr>
          <w:ilvl w:val="1"/>
          <w:numId w:val="120"/>
        </w:numPr>
        <w:tabs>
          <w:tab w:val="clear" w:pos="1440"/>
          <w:tab w:val="num" w:pos="720"/>
        </w:tabs>
        <w:overflowPunct w:val="0"/>
        <w:autoSpaceDE w:val="0"/>
        <w:autoSpaceDN w:val="0"/>
        <w:adjustRightInd w:val="0"/>
        <w:spacing w:after="0" w:line="239" w:lineRule="auto"/>
        <w:ind w:left="720" w:hanging="359"/>
        <w:jc w:val="both"/>
        <w:rPr>
          <w:rFonts w:ascii="Symbol" w:hAnsi="Symbol" w:cs="Symbol"/>
          <w:sz w:val="20"/>
          <w:szCs w:val="20"/>
        </w:rPr>
      </w:pPr>
      <w:r>
        <w:rPr>
          <w:rFonts w:ascii="Times New Roman" w:hAnsi="Times New Roman"/>
          <w:sz w:val="20"/>
          <w:szCs w:val="20"/>
        </w:rPr>
        <w:t xml:space="preserve">Architectural models show the system and its relationship with other systems.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4" w:right="1800" w:bottom="1440" w:left="1800" w:header="720" w:footer="720" w:gutter="0"/>
          <w:cols w:space="720" w:equalWidth="0">
            <w:col w:w="8640"/>
          </w:cols>
          <w:noEndnote/>
        </w:sectPr>
      </w:pPr>
    </w:p>
    <w:p w:rsidR="00DF2AB0" w:rsidRDefault="00DF2AB0">
      <w:pPr>
        <w:widowControl w:val="0"/>
        <w:autoSpaceDE w:val="0"/>
        <w:autoSpaceDN w:val="0"/>
        <w:adjustRightInd w:val="0"/>
        <w:spacing w:after="0" w:line="225" w:lineRule="exact"/>
        <w:rPr>
          <w:rFonts w:ascii="Times New Roman" w:hAnsi="Times New Roman"/>
          <w:sz w:val="24"/>
          <w:szCs w:val="24"/>
        </w:rPr>
      </w:pPr>
      <w:bookmarkStart w:id="40" w:name="page42"/>
      <w:bookmarkEnd w:id="40"/>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The context of an ATM system:</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623424" behindDoc="1" locked="0" layoutInCell="0" allowOverlap="1">
            <wp:simplePos x="0" y="0"/>
            <wp:positionH relativeFrom="column">
              <wp:posOffset>899160</wp:posOffset>
            </wp:positionH>
            <wp:positionV relativeFrom="paragraph">
              <wp:posOffset>18415</wp:posOffset>
            </wp:positionV>
            <wp:extent cx="3697605" cy="2298700"/>
            <wp:effectExtent l="1905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1"/>
                    <a:srcRect/>
                    <a:stretch>
                      <a:fillRect/>
                    </a:stretch>
                  </pic:blipFill>
                  <pic:spPr bwMode="auto">
                    <a:xfrm>
                      <a:off x="0" y="0"/>
                      <a:ext cx="3697605" cy="229870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4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Process models: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1"/>
          <w:numId w:val="121"/>
        </w:numPr>
        <w:tabs>
          <w:tab w:val="clear" w:pos="1440"/>
          <w:tab w:val="num" w:pos="720"/>
        </w:tabs>
        <w:overflowPunct w:val="0"/>
        <w:autoSpaceDE w:val="0"/>
        <w:autoSpaceDN w:val="0"/>
        <w:adjustRightInd w:val="0"/>
        <w:spacing w:after="0" w:line="240" w:lineRule="auto"/>
        <w:ind w:left="720" w:hanging="359"/>
        <w:jc w:val="both"/>
        <w:rPr>
          <w:rFonts w:ascii="Symbol" w:hAnsi="Symbol" w:cs="Symbol"/>
          <w:sz w:val="20"/>
          <w:szCs w:val="20"/>
        </w:rPr>
      </w:pPr>
      <w:r>
        <w:rPr>
          <w:rFonts w:ascii="Times New Roman" w:hAnsi="Times New Roman"/>
          <w:sz w:val="20"/>
          <w:szCs w:val="20"/>
        </w:rPr>
        <w:t xml:space="preserve">Process models show the overall process and the processes that are supported by the system. </w:t>
      </w:r>
    </w:p>
    <w:p w:rsidR="00DF2AB0" w:rsidRDefault="00DF2AB0">
      <w:pPr>
        <w:widowControl w:val="0"/>
        <w:autoSpaceDE w:val="0"/>
        <w:autoSpaceDN w:val="0"/>
        <w:adjustRightInd w:val="0"/>
        <w:spacing w:after="0" w:line="61" w:lineRule="exact"/>
        <w:rPr>
          <w:rFonts w:ascii="Symbol" w:hAnsi="Symbol" w:cs="Symbol"/>
          <w:sz w:val="20"/>
          <w:szCs w:val="20"/>
        </w:rPr>
      </w:pPr>
    </w:p>
    <w:p w:rsidR="00DF2AB0" w:rsidRDefault="00DF2AB0" w:rsidP="00DF2AB0">
      <w:pPr>
        <w:widowControl w:val="0"/>
        <w:numPr>
          <w:ilvl w:val="1"/>
          <w:numId w:val="121"/>
        </w:numPr>
        <w:tabs>
          <w:tab w:val="clear" w:pos="1440"/>
          <w:tab w:val="num" w:pos="720"/>
        </w:tabs>
        <w:overflowPunct w:val="0"/>
        <w:autoSpaceDE w:val="0"/>
        <w:autoSpaceDN w:val="0"/>
        <w:adjustRightInd w:val="0"/>
        <w:spacing w:after="0" w:line="208" w:lineRule="auto"/>
        <w:ind w:left="720" w:right="520" w:hanging="359"/>
        <w:jc w:val="both"/>
        <w:rPr>
          <w:rFonts w:ascii="Symbol" w:hAnsi="Symbol" w:cs="Symbol"/>
          <w:sz w:val="20"/>
          <w:szCs w:val="20"/>
        </w:rPr>
      </w:pPr>
      <w:r>
        <w:rPr>
          <w:rFonts w:ascii="Times New Roman" w:hAnsi="Times New Roman"/>
          <w:sz w:val="20"/>
          <w:szCs w:val="20"/>
        </w:rPr>
        <w:t xml:space="preserve">Data flow models may be used to show the processes and the flow of information from one process to another. </w:t>
      </w:r>
    </w:p>
    <w:p w:rsidR="00DF2AB0" w:rsidRDefault="00DF2AB0">
      <w:pPr>
        <w:widowControl w:val="0"/>
        <w:autoSpaceDE w:val="0"/>
        <w:autoSpaceDN w:val="0"/>
        <w:adjustRightInd w:val="0"/>
        <w:spacing w:after="0" w:line="232" w:lineRule="exact"/>
        <w:rPr>
          <w:rFonts w:ascii="Symbol" w:hAnsi="Symbol" w:cs="Symbol"/>
          <w:sz w:val="20"/>
          <w:szCs w:val="20"/>
        </w:rPr>
      </w:pPr>
    </w:p>
    <w:p w:rsidR="00DF2AB0" w:rsidRDefault="00DF2AB0" w:rsidP="00DF2AB0">
      <w:pPr>
        <w:widowControl w:val="0"/>
        <w:numPr>
          <w:ilvl w:val="0"/>
          <w:numId w:val="121"/>
        </w:numPr>
        <w:tabs>
          <w:tab w:val="clear" w:pos="720"/>
          <w:tab w:val="num" w:pos="360"/>
        </w:tabs>
        <w:overflowPunct w:val="0"/>
        <w:autoSpaceDE w:val="0"/>
        <w:autoSpaceDN w:val="0"/>
        <w:adjustRightInd w:val="0"/>
        <w:spacing w:after="0" w:line="239" w:lineRule="auto"/>
        <w:ind w:left="360"/>
        <w:jc w:val="both"/>
        <w:rPr>
          <w:rFonts w:ascii="Times New Roman" w:hAnsi="Times New Roman"/>
          <w:b/>
          <w:bCs/>
          <w:sz w:val="20"/>
          <w:szCs w:val="20"/>
        </w:rPr>
      </w:pPr>
      <w:r>
        <w:rPr>
          <w:rFonts w:ascii="Times New Roman" w:hAnsi="Times New Roman"/>
          <w:b/>
          <w:bCs/>
          <w:sz w:val="20"/>
          <w:szCs w:val="20"/>
        </w:rPr>
        <w:t xml:space="preserve">BEHAVIOURAL MODELS: </w:t>
      </w:r>
    </w:p>
    <w:p w:rsidR="00DF2AB0" w:rsidRDefault="00DF2AB0" w:rsidP="00DF2AB0">
      <w:pPr>
        <w:widowControl w:val="0"/>
        <w:numPr>
          <w:ilvl w:val="1"/>
          <w:numId w:val="121"/>
        </w:numPr>
        <w:tabs>
          <w:tab w:val="clear" w:pos="1440"/>
          <w:tab w:val="num" w:pos="720"/>
        </w:tabs>
        <w:overflowPunct w:val="0"/>
        <w:autoSpaceDE w:val="0"/>
        <w:autoSpaceDN w:val="0"/>
        <w:adjustRightInd w:val="0"/>
        <w:spacing w:after="0" w:line="235" w:lineRule="auto"/>
        <w:ind w:left="720" w:hanging="359"/>
        <w:jc w:val="both"/>
        <w:rPr>
          <w:rFonts w:ascii="Symbol" w:hAnsi="Symbol" w:cs="Symbol"/>
          <w:sz w:val="20"/>
          <w:szCs w:val="20"/>
        </w:rPr>
      </w:pPr>
      <w:r>
        <w:rPr>
          <w:rFonts w:ascii="Times New Roman" w:hAnsi="Times New Roman"/>
          <w:sz w:val="20"/>
          <w:szCs w:val="20"/>
        </w:rPr>
        <w:t xml:space="preserve">Behavioural models are used to describe the overall behaviour of a system. </w:t>
      </w:r>
    </w:p>
    <w:p w:rsidR="00DF2AB0" w:rsidRDefault="00DF2AB0" w:rsidP="00DF2AB0">
      <w:pPr>
        <w:widowControl w:val="0"/>
        <w:numPr>
          <w:ilvl w:val="1"/>
          <w:numId w:val="121"/>
        </w:numPr>
        <w:tabs>
          <w:tab w:val="clear" w:pos="1440"/>
          <w:tab w:val="num" w:pos="720"/>
        </w:tabs>
        <w:overflowPunct w:val="0"/>
        <w:autoSpaceDE w:val="0"/>
        <w:autoSpaceDN w:val="0"/>
        <w:adjustRightInd w:val="0"/>
        <w:spacing w:after="0" w:line="239" w:lineRule="auto"/>
        <w:ind w:left="720" w:hanging="359"/>
        <w:jc w:val="both"/>
        <w:rPr>
          <w:rFonts w:ascii="Symbol" w:hAnsi="Symbol" w:cs="Symbol"/>
          <w:sz w:val="20"/>
          <w:szCs w:val="20"/>
        </w:rPr>
      </w:pPr>
      <w:r>
        <w:rPr>
          <w:rFonts w:ascii="Times New Roman" w:hAnsi="Times New Roman"/>
          <w:sz w:val="20"/>
          <w:szCs w:val="20"/>
        </w:rPr>
        <w:t xml:space="preserve">Two types of behavioural model are: </w:t>
      </w:r>
    </w:p>
    <w:p w:rsidR="00DF2AB0" w:rsidRDefault="00DF2AB0">
      <w:pPr>
        <w:widowControl w:val="0"/>
        <w:overflowPunct w:val="0"/>
        <w:autoSpaceDE w:val="0"/>
        <w:autoSpaceDN w:val="0"/>
        <w:adjustRightInd w:val="0"/>
        <w:spacing w:after="0" w:line="225" w:lineRule="auto"/>
        <w:jc w:val="right"/>
        <w:rPr>
          <w:rFonts w:ascii="Times New Roman" w:hAnsi="Times New Roman"/>
          <w:sz w:val="24"/>
          <w:szCs w:val="24"/>
        </w:rPr>
      </w:pPr>
      <w:r>
        <w:rPr>
          <w:rFonts w:ascii="Courier New" w:hAnsi="Courier New" w:cs="Courier New"/>
          <w:sz w:val="20"/>
          <w:szCs w:val="20"/>
        </w:rPr>
        <w:t xml:space="preserve">o  </w:t>
      </w:r>
      <w:r>
        <w:rPr>
          <w:rFonts w:ascii="Times New Roman" w:hAnsi="Times New Roman"/>
          <w:sz w:val="20"/>
          <w:szCs w:val="20"/>
        </w:rPr>
        <w:t>Data processing models that show how data is processed as it moves through the system;</w:t>
      </w:r>
    </w:p>
    <w:p w:rsidR="00DF2AB0" w:rsidRDefault="00DF2AB0" w:rsidP="00DF2AB0">
      <w:pPr>
        <w:widowControl w:val="0"/>
        <w:numPr>
          <w:ilvl w:val="1"/>
          <w:numId w:val="122"/>
        </w:numPr>
        <w:overflowPunct w:val="0"/>
        <w:autoSpaceDE w:val="0"/>
        <w:autoSpaceDN w:val="0"/>
        <w:adjustRightInd w:val="0"/>
        <w:spacing w:after="0" w:line="224" w:lineRule="auto"/>
        <w:ind w:hanging="359"/>
        <w:jc w:val="both"/>
        <w:rPr>
          <w:rFonts w:ascii="Courier New" w:hAnsi="Courier New" w:cs="Courier New"/>
          <w:sz w:val="20"/>
          <w:szCs w:val="20"/>
        </w:rPr>
      </w:pPr>
      <w:r>
        <w:rPr>
          <w:rFonts w:ascii="Times New Roman" w:hAnsi="Times New Roman"/>
          <w:sz w:val="20"/>
          <w:szCs w:val="20"/>
        </w:rPr>
        <w:t xml:space="preserve">State machine models that show the systems response to events. </w:t>
      </w:r>
    </w:p>
    <w:p w:rsidR="00DF2AB0" w:rsidRDefault="00DF2AB0">
      <w:pPr>
        <w:widowControl w:val="0"/>
        <w:autoSpaceDE w:val="0"/>
        <w:autoSpaceDN w:val="0"/>
        <w:adjustRightInd w:val="0"/>
        <w:spacing w:after="0" w:line="61" w:lineRule="exact"/>
        <w:rPr>
          <w:rFonts w:ascii="Courier New" w:hAnsi="Courier New" w:cs="Courier New"/>
          <w:sz w:val="20"/>
          <w:szCs w:val="20"/>
        </w:rPr>
      </w:pPr>
    </w:p>
    <w:p w:rsidR="00DF2AB0" w:rsidRDefault="00DF2AB0" w:rsidP="00DF2AB0">
      <w:pPr>
        <w:widowControl w:val="0"/>
        <w:numPr>
          <w:ilvl w:val="0"/>
          <w:numId w:val="122"/>
        </w:numPr>
        <w:overflowPunct w:val="0"/>
        <w:autoSpaceDE w:val="0"/>
        <w:autoSpaceDN w:val="0"/>
        <w:adjustRightInd w:val="0"/>
        <w:spacing w:after="0" w:line="208" w:lineRule="auto"/>
        <w:ind w:right="200" w:hanging="359"/>
        <w:jc w:val="both"/>
        <w:rPr>
          <w:rFonts w:ascii="Symbol" w:hAnsi="Symbol" w:cs="Symbol"/>
          <w:sz w:val="20"/>
          <w:szCs w:val="20"/>
        </w:rPr>
      </w:pPr>
      <w:r>
        <w:rPr>
          <w:rFonts w:ascii="Times New Roman" w:hAnsi="Times New Roman"/>
          <w:sz w:val="20"/>
          <w:szCs w:val="20"/>
        </w:rPr>
        <w:t xml:space="preserve">These models show different perspectives so both of them are required to describe the system’s behaviour. </w:t>
      </w:r>
    </w:p>
    <w:p w:rsidR="00DF2AB0" w:rsidRDefault="00DF2AB0">
      <w:pPr>
        <w:widowControl w:val="0"/>
        <w:autoSpaceDE w:val="0"/>
        <w:autoSpaceDN w:val="0"/>
        <w:adjustRightInd w:val="0"/>
        <w:spacing w:after="0" w:line="23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2.1) Data-processing models: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23"/>
        </w:numPr>
        <w:tabs>
          <w:tab w:val="clear" w:pos="720"/>
          <w:tab w:val="num" w:pos="1080"/>
        </w:tabs>
        <w:overflowPunct w:val="0"/>
        <w:autoSpaceDE w:val="0"/>
        <w:autoSpaceDN w:val="0"/>
        <w:adjustRightInd w:val="0"/>
        <w:spacing w:after="0" w:line="240" w:lineRule="auto"/>
        <w:ind w:left="1080" w:hanging="359"/>
        <w:jc w:val="both"/>
        <w:rPr>
          <w:rFonts w:ascii="Symbol" w:hAnsi="Symbol" w:cs="Symbol"/>
          <w:sz w:val="20"/>
          <w:szCs w:val="20"/>
        </w:rPr>
      </w:pPr>
      <w:r>
        <w:rPr>
          <w:rFonts w:ascii="Times New Roman" w:hAnsi="Times New Roman"/>
          <w:sz w:val="20"/>
          <w:szCs w:val="20"/>
        </w:rPr>
        <w:t xml:space="preserve">Data flow diagrams (DFDs) may be used to model the system’s data processing. </w:t>
      </w:r>
    </w:p>
    <w:p w:rsidR="00DF2AB0" w:rsidRDefault="00DF2AB0" w:rsidP="00DF2AB0">
      <w:pPr>
        <w:widowControl w:val="0"/>
        <w:numPr>
          <w:ilvl w:val="0"/>
          <w:numId w:val="123"/>
        </w:numPr>
        <w:tabs>
          <w:tab w:val="clear" w:pos="720"/>
          <w:tab w:val="num" w:pos="1080"/>
        </w:tabs>
        <w:overflowPunct w:val="0"/>
        <w:autoSpaceDE w:val="0"/>
        <w:autoSpaceDN w:val="0"/>
        <w:adjustRightInd w:val="0"/>
        <w:spacing w:after="0" w:line="240" w:lineRule="auto"/>
        <w:ind w:left="1080" w:hanging="359"/>
        <w:jc w:val="both"/>
        <w:rPr>
          <w:rFonts w:ascii="Symbol" w:hAnsi="Symbol" w:cs="Symbol"/>
          <w:sz w:val="20"/>
          <w:szCs w:val="20"/>
        </w:rPr>
      </w:pPr>
      <w:r>
        <w:rPr>
          <w:rFonts w:ascii="Times New Roman" w:hAnsi="Times New Roman"/>
          <w:sz w:val="20"/>
          <w:szCs w:val="20"/>
        </w:rPr>
        <w:t xml:space="preserve">These show the processing steps as data flows through a system. </w:t>
      </w:r>
    </w:p>
    <w:p w:rsidR="00DF2AB0" w:rsidRDefault="00DF2AB0" w:rsidP="00DF2AB0">
      <w:pPr>
        <w:widowControl w:val="0"/>
        <w:numPr>
          <w:ilvl w:val="0"/>
          <w:numId w:val="123"/>
        </w:numPr>
        <w:tabs>
          <w:tab w:val="clear" w:pos="720"/>
          <w:tab w:val="num" w:pos="1080"/>
        </w:tabs>
        <w:overflowPunct w:val="0"/>
        <w:autoSpaceDE w:val="0"/>
        <w:autoSpaceDN w:val="0"/>
        <w:adjustRightInd w:val="0"/>
        <w:spacing w:after="0" w:line="235" w:lineRule="auto"/>
        <w:ind w:left="1080" w:hanging="359"/>
        <w:jc w:val="both"/>
        <w:rPr>
          <w:rFonts w:ascii="Symbol" w:hAnsi="Symbol" w:cs="Symbol"/>
          <w:sz w:val="20"/>
          <w:szCs w:val="20"/>
        </w:rPr>
      </w:pPr>
      <w:r>
        <w:rPr>
          <w:rFonts w:ascii="Times New Roman" w:hAnsi="Times New Roman"/>
          <w:sz w:val="20"/>
          <w:szCs w:val="20"/>
        </w:rPr>
        <w:t xml:space="preserve">DFDs are an intrinsic part of many analysis methods. </w:t>
      </w:r>
    </w:p>
    <w:p w:rsidR="00DF2AB0" w:rsidRDefault="00DF2AB0" w:rsidP="00DF2AB0">
      <w:pPr>
        <w:widowControl w:val="0"/>
        <w:numPr>
          <w:ilvl w:val="0"/>
          <w:numId w:val="123"/>
        </w:numPr>
        <w:tabs>
          <w:tab w:val="clear" w:pos="720"/>
          <w:tab w:val="num" w:pos="1080"/>
        </w:tabs>
        <w:overflowPunct w:val="0"/>
        <w:autoSpaceDE w:val="0"/>
        <w:autoSpaceDN w:val="0"/>
        <w:adjustRightInd w:val="0"/>
        <w:spacing w:after="0" w:line="239" w:lineRule="auto"/>
        <w:ind w:left="1080" w:hanging="359"/>
        <w:jc w:val="both"/>
        <w:rPr>
          <w:rFonts w:ascii="Symbol" w:hAnsi="Symbol" w:cs="Symbol"/>
          <w:sz w:val="20"/>
          <w:szCs w:val="20"/>
        </w:rPr>
      </w:pPr>
      <w:r>
        <w:rPr>
          <w:rFonts w:ascii="Times New Roman" w:hAnsi="Times New Roman"/>
          <w:sz w:val="20"/>
          <w:szCs w:val="20"/>
        </w:rPr>
        <w:t xml:space="preserve">Simple and intuitive notation that customers can understand. </w:t>
      </w:r>
    </w:p>
    <w:p w:rsidR="00DF2AB0" w:rsidRDefault="00DF2AB0" w:rsidP="00DF2AB0">
      <w:pPr>
        <w:widowControl w:val="0"/>
        <w:numPr>
          <w:ilvl w:val="0"/>
          <w:numId w:val="123"/>
        </w:numPr>
        <w:tabs>
          <w:tab w:val="clear" w:pos="720"/>
          <w:tab w:val="num" w:pos="1080"/>
        </w:tabs>
        <w:overflowPunct w:val="0"/>
        <w:autoSpaceDE w:val="0"/>
        <w:autoSpaceDN w:val="0"/>
        <w:adjustRightInd w:val="0"/>
        <w:spacing w:after="0" w:line="239" w:lineRule="auto"/>
        <w:ind w:left="1080" w:hanging="359"/>
        <w:jc w:val="both"/>
        <w:rPr>
          <w:rFonts w:ascii="Symbol" w:hAnsi="Symbol" w:cs="Symbol"/>
          <w:sz w:val="20"/>
          <w:szCs w:val="20"/>
        </w:rPr>
      </w:pPr>
      <w:r>
        <w:rPr>
          <w:rFonts w:ascii="Times New Roman" w:hAnsi="Times New Roman"/>
          <w:sz w:val="20"/>
          <w:szCs w:val="20"/>
        </w:rPr>
        <w:t xml:space="preserve">Show end-to-end processing of data. </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Order processing DFD:</w:t>
      </w:r>
    </w:p>
    <w:p w:rsidR="00DF2AB0" w:rsidRDefault="00C14E73">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900" w:bottom="1440" w:left="1800" w:header="720" w:footer="720" w:gutter="0"/>
          <w:cols w:space="720" w:equalWidth="0">
            <w:col w:w="8540"/>
          </w:cols>
          <w:noEndnote/>
        </w:sectPr>
      </w:pPr>
      <w:r>
        <w:rPr>
          <w:noProof/>
        </w:rPr>
        <w:drawing>
          <wp:anchor distT="0" distB="0" distL="114300" distR="114300" simplePos="0" relativeHeight="251624448" behindDoc="1" locked="0" layoutInCell="0" allowOverlap="1">
            <wp:simplePos x="0" y="0"/>
            <wp:positionH relativeFrom="column">
              <wp:posOffset>29845</wp:posOffset>
            </wp:positionH>
            <wp:positionV relativeFrom="paragraph">
              <wp:posOffset>177165</wp:posOffset>
            </wp:positionV>
            <wp:extent cx="5901055" cy="2380615"/>
            <wp:effectExtent l="19050" t="0" r="4445"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2"/>
                    <a:srcRect/>
                    <a:stretch>
                      <a:fillRect/>
                    </a:stretch>
                  </pic:blipFill>
                  <pic:spPr bwMode="auto">
                    <a:xfrm>
                      <a:off x="0" y="0"/>
                      <a:ext cx="5901055" cy="2380615"/>
                    </a:xfrm>
                    <a:prstGeom prst="rect">
                      <a:avLst/>
                    </a:prstGeom>
                    <a:noFill/>
                  </pic:spPr>
                </pic:pic>
              </a:graphicData>
            </a:graphic>
          </wp:anchor>
        </w:drawing>
      </w:r>
    </w:p>
    <w:p w:rsidR="00DF2AB0" w:rsidRDefault="00DF2AB0">
      <w:pPr>
        <w:widowControl w:val="0"/>
        <w:autoSpaceDE w:val="0"/>
        <w:autoSpaceDN w:val="0"/>
        <w:adjustRightInd w:val="0"/>
        <w:spacing w:after="0" w:line="239" w:lineRule="auto"/>
        <w:ind w:left="100"/>
        <w:rPr>
          <w:rFonts w:ascii="Times New Roman" w:hAnsi="Times New Roman"/>
          <w:sz w:val="24"/>
          <w:szCs w:val="24"/>
        </w:rPr>
      </w:pPr>
      <w:bookmarkStart w:id="41" w:name="page43"/>
      <w:bookmarkEnd w:id="41"/>
      <w:r>
        <w:rPr>
          <w:rFonts w:ascii="Times New Roman" w:hAnsi="Times New Roman"/>
          <w:b/>
          <w:bCs/>
          <w:sz w:val="20"/>
          <w:szCs w:val="20"/>
        </w:rPr>
        <w:lastRenderedPageBreak/>
        <w:t>Data flow diagrams: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24"/>
        </w:numPr>
        <w:tabs>
          <w:tab w:val="clear" w:pos="720"/>
          <w:tab w:val="num" w:pos="820"/>
        </w:tabs>
        <w:overflowPunct w:val="0"/>
        <w:autoSpaceDE w:val="0"/>
        <w:autoSpaceDN w:val="0"/>
        <w:adjustRightInd w:val="0"/>
        <w:spacing w:after="0" w:line="240" w:lineRule="auto"/>
        <w:ind w:left="820" w:hanging="359"/>
        <w:jc w:val="both"/>
        <w:rPr>
          <w:rFonts w:ascii="Symbol" w:hAnsi="Symbol" w:cs="Symbol"/>
          <w:sz w:val="20"/>
          <w:szCs w:val="20"/>
        </w:rPr>
      </w:pPr>
      <w:r>
        <w:rPr>
          <w:rFonts w:ascii="Times New Roman" w:hAnsi="Times New Roman"/>
          <w:sz w:val="20"/>
          <w:szCs w:val="20"/>
        </w:rPr>
        <w:t xml:space="preserve">DFDs model the system from a functional perspective. </w:t>
      </w:r>
    </w:p>
    <w:p w:rsidR="00DF2AB0" w:rsidRDefault="00DF2AB0">
      <w:pPr>
        <w:widowControl w:val="0"/>
        <w:autoSpaceDE w:val="0"/>
        <w:autoSpaceDN w:val="0"/>
        <w:adjustRightInd w:val="0"/>
        <w:spacing w:after="0" w:line="61" w:lineRule="exact"/>
        <w:rPr>
          <w:rFonts w:ascii="Symbol" w:hAnsi="Symbol" w:cs="Symbol"/>
          <w:sz w:val="20"/>
          <w:szCs w:val="20"/>
        </w:rPr>
      </w:pPr>
    </w:p>
    <w:p w:rsidR="00DF2AB0" w:rsidRDefault="00DF2AB0" w:rsidP="00DF2AB0">
      <w:pPr>
        <w:widowControl w:val="0"/>
        <w:numPr>
          <w:ilvl w:val="0"/>
          <w:numId w:val="124"/>
        </w:numPr>
        <w:tabs>
          <w:tab w:val="clear" w:pos="720"/>
          <w:tab w:val="num" w:pos="820"/>
        </w:tabs>
        <w:overflowPunct w:val="0"/>
        <w:autoSpaceDE w:val="0"/>
        <w:autoSpaceDN w:val="0"/>
        <w:adjustRightInd w:val="0"/>
        <w:spacing w:after="0" w:line="208" w:lineRule="auto"/>
        <w:ind w:left="820" w:right="740" w:hanging="359"/>
        <w:jc w:val="both"/>
        <w:rPr>
          <w:rFonts w:ascii="Symbol" w:hAnsi="Symbol" w:cs="Symbol"/>
          <w:sz w:val="20"/>
          <w:szCs w:val="20"/>
        </w:rPr>
      </w:pPr>
      <w:r>
        <w:rPr>
          <w:rFonts w:ascii="Times New Roman" w:hAnsi="Times New Roman"/>
          <w:sz w:val="20"/>
          <w:szCs w:val="20"/>
        </w:rPr>
        <w:t xml:space="preserve">Tracking and documenting how the data associated with a process is helpful to develop an overall understanding of the system. </w:t>
      </w:r>
    </w:p>
    <w:p w:rsidR="00DF2AB0" w:rsidRDefault="00DF2AB0">
      <w:pPr>
        <w:widowControl w:val="0"/>
        <w:autoSpaceDE w:val="0"/>
        <w:autoSpaceDN w:val="0"/>
        <w:adjustRightInd w:val="0"/>
        <w:spacing w:after="0" w:line="64" w:lineRule="exact"/>
        <w:rPr>
          <w:rFonts w:ascii="Symbol" w:hAnsi="Symbol" w:cs="Symbol"/>
          <w:sz w:val="20"/>
          <w:szCs w:val="20"/>
        </w:rPr>
      </w:pPr>
    </w:p>
    <w:p w:rsidR="00DF2AB0" w:rsidRDefault="00DF2AB0" w:rsidP="00DF2AB0">
      <w:pPr>
        <w:widowControl w:val="0"/>
        <w:numPr>
          <w:ilvl w:val="0"/>
          <w:numId w:val="124"/>
        </w:numPr>
        <w:tabs>
          <w:tab w:val="clear" w:pos="720"/>
          <w:tab w:val="num" w:pos="820"/>
        </w:tabs>
        <w:overflowPunct w:val="0"/>
        <w:autoSpaceDE w:val="0"/>
        <w:autoSpaceDN w:val="0"/>
        <w:adjustRightInd w:val="0"/>
        <w:spacing w:after="0" w:line="208" w:lineRule="auto"/>
        <w:ind w:left="820" w:right="900" w:hanging="359"/>
        <w:jc w:val="both"/>
        <w:rPr>
          <w:rFonts w:ascii="Symbol" w:hAnsi="Symbol" w:cs="Symbol"/>
          <w:sz w:val="20"/>
          <w:szCs w:val="20"/>
        </w:rPr>
      </w:pPr>
      <w:r>
        <w:rPr>
          <w:rFonts w:ascii="Times New Roman" w:hAnsi="Times New Roman"/>
          <w:sz w:val="20"/>
          <w:szCs w:val="20"/>
        </w:rPr>
        <w:t xml:space="preserve">Data flow diagrams may also be used in showing the data exchange between a system and other systems in its environment. </w:t>
      </w:r>
    </w:p>
    <w:p w:rsidR="00DF2AB0" w:rsidRDefault="00DF2AB0">
      <w:pPr>
        <w:widowControl w:val="0"/>
        <w:autoSpaceDE w:val="0"/>
        <w:autoSpaceDN w:val="0"/>
        <w:adjustRightInd w:val="0"/>
        <w:spacing w:after="0" w:line="228"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00"/>
        <w:rPr>
          <w:rFonts w:ascii="Times New Roman" w:hAnsi="Times New Roman"/>
          <w:sz w:val="24"/>
          <w:szCs w:val="24"/>
        </w:rPr>
      </w:pPr>
      <w:r>
        <w:rPr>
          <w:rFonts w:ascii="Times New Roman" w:hAnsi="Times New Roman"/>
          <w:b/>
          <w:bCs/>
          <w:sz w:val="20"/>
          <w:szCs w:val="20"/>
        </w:rPr>
        <w:t>2.2) State machine models: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25"/>
        </w:numPr>
        <w:tabs>
          <w:tab w:val="clear" w:pos="720"/>
          <w:tab w:val="num" w:pos="820"/>
        </w:tabs>
        <w:overflowPunct w:val="0"/>
        <w:autoSpaceDE w:val="0"/>
        <w:autoSpaceDN w:val="0"/>
        <w:adjustRightInd w:val="0"/>
        <w:spacing w:after="0" w:line="240" w:lineRule="auto"/>
        <w:ind w:left="820" w:hanging="359"/>
        <w:jc w:val="both"/>
        <w:rPr>
          <w:rFonts w:ascii="Symbol" w:hAnsi="Symbol" w:cs="Symbol"/>
          <w:sz w:val="20"/>
          <w:szCs w:val="20"/>
        </w:rPr>
      </w:pPr>
      <w:r>
        <w:rPr>
          <w:rFonts w:ascii="Times New Roman" w:hAnsi="Times New Roman"/>
          <w:sz w:val="20"/>
          <w:szCs w:val="20"/>
        </w:rPr>
        <w:t xml:space="preserve">These model the behaviour of the system in response to external and internal events. </w:t>
      </w:r>
    </w:p>
    <w:p w:rsidR="00DF2AB0" w:rsidRDefault="00DF2AB0" w:rsidP="00DF2AB0">
      <w:pPr>
        <w:widowControl w:val="0"/>
        <w:numPr>
          <w:ilvl w:val="0"/>
          <w:numId w:val="125"/>
        </w:numPr>
        <w:tabs>
          <w:tab w:val="clear" w:pos="720"/>
          <w:tab w:val="num" w:pos="820"/>
        </w:tabs>
        <w:overflowPunct w:val="0"/>
        <w:autoSpaceDE w:val="0"/>
        <w:autoSpaceDN w:val="0"/>
        <w:adjustRightInd w:val="0"/>
        <w:spacing w:after="0" w:line="239" w:lineRule="auto"/>
        <w:ind w:left="820" w:hanging="359"/>
        <w:jc w:val="both"/>
        <w:rPr>
          <w:rFonts w:ascii="Symbol" w:hAnsi="Symbol" w:cs="Symbol"/>
          <w:sz w:val="20"/>
          <w:szCs w:val="20"/>
        </w:rPr>
      </w:pPr>
      <w:r>
        <w:rPr>
          <w:rFonts w:ascii="Times New Roman" w:hAnsi="Times New Roman"/>
          <w:sz w:val="20"/>
          <w:szCs w:val="20"/>
        </w:rPr>
        <w:t xml:space="preserve">They show the system’s responses to stimuli so are often used for modelling real-time systems. </w:t>
      </w:r>
    </w:p>
    <w:p w:rsidR="00DF2AB0" w:rsidRDefault="00DF2AB0">
      <w:pPr>
        <w:widowControl w:val="0"/>
        <w:autoSpaceDE w:val="0"/>
        <w:autoSpaceDN w:val="0"/>
        <w:adjustRightInd w:val="0"/>
        <w:spacing w:after="0" w:line="62" w:lineRule="exact"/>
        <w:rPr>
          <w:rFonts w:ascii="Symbol" w:hAnsi="Symbol" w:cs="Symbol"/>
          <w:sz w:val="20"/>
          <w:szCs w:val="20"/>
        </w:rPr>
      </w:pPr>
    </w:p>
    <w:p w:rsidR="00DF2AB0" w:rsidRDefault="00DF2AB0" w:rsidP="00DF2AB0">
      <w:pPr>
        <w:widowControl w:val="0"/>
        <w:numPr>
          <w:ilvl w:val="0"/>
          <w:numId w:val="125"/>
        </w:numPr>
        <w:tabs>
          <w:tab w:val="clear" w:pos="720"/>
          <w:tab w:val="num" w:pos="820"/>
        </w:tabs>
        <w:overflowPunct w:val="0"/>
        <w:autoSpaceDE w:val="0"/>
        <w:autoSpaceDN w:val="0"/>
        <w:adjustRightInd w:val="0"/>
        <w:spacing w:after="0" w:line="209" w:lineRule="auto"/>
        <w:ind w:left="820" w:right="740" w:hanging="359"/>
        <w:jc w:val="both"/>
        <w:rPr>
          <w:rFonts w:ascii="Symbol" w:hAnsi="Symbol" w:cs="Symbol"/>
          <w:sz w:val="20"/>
          <w:szCs w:val="20"/>
        </w:rPr>
      </w:pPr>
      <w:r>
        <w:rPr>
          <w:rFonts w:ascii="Times New Roman" w:hAnsi="Times New Roman"/>
          <w:sz w:val="20"/>
          <w:szCs w:val="20"/>
        </w:rPr>
        <w:t xml:space="preserve">State machine models show system states as nodes and events as arcs between these nodes. When an event occurs, the system moves from one state to another. </w:t>
      </w:r>
    </w:p>
    <w:p w:rsidR="00DF2AB0" w:rsidRDefault="00DF2AB0" w:rsidP="00DF2AB0">
      <w:pPr>
        <w:widowControl w:val="0"/>
        <w:numPr>
          <w:ilvl w:val="0"/>
          <w:numId w:val="125"/>
        </w:numPr>
        <w:tabs>
          <w:tab w:val="clear" w:pos="720"/>
          <w:tab w:val="num" w:pos="820"/>
        </w:tabs>
        <w:overflowPunct w:val="0"/>
        <w:autoSpaceDE w:val="0"/>
        <w:autoSpaceDN w:val="0"/>
        <w:adjustRightInd w:val="0"/>
        <w:spacing w:after="0" w:line="239" w:lineRule="auto"/>
        <w:ind w:left="820" w:hanging="359"/>
        <w:jc w:val="both"/>
        <w:rPr>
          <w:rFonts w:ascii="Symbol" w:hAnsi="Symbol" w:cs="Symbol"/>
          <w:sz w:val="20"/>
          <w:szCs w:val="20"/>
        </w:rPr>
      </w:pPr>
      <w:r>
        <w:rPr>
          <w:rFonts w:ascii="Times New Roman" w:hAnsi="Times New Roman"/>
          <w:sz w:val="20"/>
          <w:szCs w:val="20"/>
        </w:rPr>
        <w:t xml:space="preserve">Statecharts are an integral part of the UML and are used to represent state machine models.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00"/>
        <w:rPr>
          <w:rFonts w:ascii="Times New Roman" w:hAnsi="Times New Roman"/>
          <w:sz w:val="24"/>
          <w:szCs w:val="24"/>
        </w:rPr>
      </w:pPr>
      <w:r>
        <w:rPr>
          <w:rFonts w:ascii="Times New Roman" w:hAnsi="Times New Roman"/>
          <w:b/>
          <w:bCs/>
          <w:sz w:val="20"/>
          <w:szCs w:val="20"/>
        </w:rPr>
        <w:t>Statecharts: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26"/>
        </w:numPr>
        <w:tabs>
          <w:tab w:val="clear" w:pos="720"/>
          <w:tab w:val="num" w:pos="820"/>
        </w:tabs>
        <w:overflowPunct w:val="0"/>
        <w:autoSpaceDE w:val="0"/>
        <w:autoSpaceDN w:val="0"/>
        <w:adjustRightInd w:val="0"/>
        <w:spacing w:after="0" w:line="240" w:lineRule="auto"/>
        <w:ind w:left="820" w:hanging="359"/>
        <w:jc w:val="both"/>
        <w:rPr>
          <w:rFonts w:ascii="Symbol" w:hAnsi="Symbol" w:cs="Symbol"/>
          <w:sz w:val="20"/>
          <w:szCs w:val="20"/>
        </w:rPr>
      </w:pPr>
      <w:r>
        <w:rPr>
          <w:rFonts w:ascii="Times New Roman" w:hAnsi="Times New Roman"/>
          <w:sz w:val="20"/>
          <w:szCs w:val="20"/>
        </w:rPr>
        <w:t xml:space="preserve">Allow the decomposition of a model into sub-models (see following slide). </w:t>
      </w:r>
    </w:p>
    <w:p w:rsidR="00DF2AB0" w:rsidRDefault="00DF2AB0" w:rsidP="00DF2AB0">
      <w:pPr>
        <w:widowControl w:val="0"/>
        <w:numPr>
          <w:ilvl w:val="0"/>
          <w:numId w:val="126"/>
        </w:numPr>
        <w:tabs>
          <w:tab w:val="clear" w:pos="720"/>
          <w:tab w:val="num" w:pos="820"/>
        </w:tabs>
        <w:overflowPunct w:val="0"/>
        <w:autoSpaceDE w:val="0"/>
        <w:autoSpaceDN w:val="0"/>
        <w:adjustRightInd w:val="0"/>
        <w:spacing w:after="0" w:line="239" w:lineRule="auto"/>
        <w:ind w:left="820" w:hanging="359"/>
        <w:jc w:val="both"/>
        <w:rPr>
          <w:rFonts w:ascii="Symbol" w:hAnsi="Symbol" w:cs="Symbol"/>
          <w:sz w:val="20"/>
          <w:szCs w:val="20"/>
        </w:rPr>
      </w:pPr>
      <w:r>
        <w:rPr>
          <w:rFonts w:ascii="Times New Roman" w:hAnsi="Times New Roman"/>
          <w:sz w:val="20"/>
          <w:szCs w:val="20"/>
        </w:rPr>
        <w:t xml:space="preserve">A brief description of the actions is included following the ‘do’ in each state. </w:t>
      </w:r>
    </w:p>
    <w:p w:rsidR="00DF2AB0" w:rsidRDefault="00DF2AB0" w:rsidP="00DF2AB0">
      <w:pPr>
        <w:widowControl w:val="0"/>
        <w:numPr>
          <w:ilvl w:val="0"/>
          <w:numId w:val="126"/>
        </w:numPr>
        <w:tabs>
          <w:tab w:val="clear" w:pos="720"/>
          <w:tab w:val="num" w:pos="820"/>
        </w:tabs>
        <w:overflowPunct w:val="0"/>
        <w:autoSpaceDE w:val="0"/>
        <w:autoSpaceDN w:val="0"/>
        <w:adjustRightInd w:val="0"/>
        <w:spacing w:after="0" w:line="235" w:lineRule="auto"/>
        <w:ind w:left="820" w:hanging="359"/>
        <w:jc w:val="both"/>
        <w:rPr>
          <w:rFonts w:ascii="Symbol" w:hAnsi="Symbol" w:cs="Symbol"/>
          <w:sz w:val="20"/>
          <w:szCs w:val="20"/>
        </w:rPr>
      </w:pPr>
      <w:r>
        <w:rPr>
          <w:rFonts w:ascii="Times New Roman" w:hAnsi="Times New Roman"/>
          <w:sz w:val="20"/>
          <w:szCs w:val="20"/>
        </w:rPr>
        <w:t xml:space="preserve">Can be complemented by tables describing the states and the stimuli. </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00"/>
        <w:rPr>
          <w:rFonts w:ascii="Times New Roman" w:hAnsi="Times New Roman"/>
          <w:sz w:val="24"/>
          <w:szCs w:val="24"/>
        </w:rPr>
      </w:pPr>
      <w:r>
        <w:rPr>
          <w:rFonts w:ascii="Times New Roman" w:hAnsi="Times New Roman"/>
          <w:b/>
          <w:bCs/>
          <w:sz w:val="20"/>
          <w:szCs w:val="20"/>
        </w:rPr>
        <w:t>Microwave oven model:</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625472" behindDoc="1" locked="0" layoutInCell="0" allowOverlap="1">
            <wp:simplePos x="0" y="0"/>
            <wp:positionH relativeFrom="column">
              <wp:posOffset>91440</wp:posOffset>
            </wp:positionH>
            <wp:positionV relativeFrom="paragraph">
              <wp:posOffset>30480</wp:posOffset>
            </wp:positionV>
            <wp:extent cx="4916805" cy="3168650"/>
            <wp:effectExtent l="1905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3"/>
                    <a:srcRect/>
                    <a:stretch>
                      <a:fillRect/>
                    </a:stretch>
                  </pic:blipFill>
                  <pic:spPr bwMode="auto">
                    <a:xfrm>
                      <a:off x="0" y="0"/>
                      <a:ext cx="4916805" cy="316865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24"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00"/>
        <w:rPr>
          <w:rFonts w:ascii="Times New Roman" w:hAnsi="Times New Roman"/>
          <w:sz w:val="24"/>
          <w:szCs w:val="24"/>
        </w:rPr>
      </w:pPr>
      <w:r>
        <w:rPr>
          <w:rFonts w:ascii="Times New Roman" w:hAnsi="Times New Roman"/>
          <w:b/>
          <w:bCs/>
          <w:sz w:val="20"/>
          <w:szCs w:val="20"/>
        </w:rPr>
        <w:t>Microwave oven state description:</w:t>
      </w:r>
    </w:p>
    <w:p w:rsidR="00DF2AB0" w:rsidRDefault="00244684">
      <w:pPr>
        <w:widowControl w:val="0"/>
        <w:autoSpaceDE w:val="0"/>
        <w:autoSpaceDN w:val="0"/>
        <w:adjustRightInd w:val="0"/>
        <w:spacing w:after="0" w:line="150" w:lineRule="exact"/>
        <w:rPr>
          <w:rFonts w:ascii="Times New Roman" w:hAnsi="Times New Roman"/>
          <w:sz w:val="24"/>
          <w:szCs w:val="24"/>
        </w:rPr>
      </w:pPr>
      <w:r>
        <w:rPr>
          <w:noProof/>
        </w:rPr>
        <w:pict>
          <v:line id="_x0000_s1082" style="position:absolute;z-index:-251689984" from=".7pt,.45pt" to="468.65pt,.45pt" o:allowincell="f" strokeweight=".08464mm"/>
        </w:pict>
      </w:r>
    </w:p>
    <w:tbl>
      <w:tblPr>
        <w:tblW w:w="0" w:type="auto"/>
        <w:tblLayout w:type="fixed"/>
        <w:tblCellMar>
          <w:left w:w="0" w:type="dxa"/>
          <w:right w:w="0" w:type="dxa"/>
        </w:tblCellMar>
        <w:tblLook w:val="0000"/>
      </w:tblPr>
      <w:tblGrid>
        <w:gridCol w:w="1320"/>
        <w:gridCol w:w="8060"/>
      </w:tblGrid>
      <w:tr w:rsidR="00DF2AB0" w:rsidRPr="00244684">
        <w:tblPrEx>
          <w:tblCellMar>
            <w:top w:w="0" w:type="dxa"/>
            <w:left w:w="0" w:type="dxa"/>
            <w:bottom w:w="0" w:type="dxa"/>
            <w:right w:w="0" w:type="dxa"/>
          </w:tblCellMar>
        </w:tblPrEx>
        <w:trPr>
          <w:trHeight w:val="230"/>
        </w:trPr>
        <w:tc>
          <w:tcPr>
            <w:tcW w:w="1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560"/>
              <w:rPr>
                <w:rFonts w:ascii="Times New Roman" w:hAnsi="Times New Roman"/>
                <w:sz w:val="24"/>
                <w:szCs w:val="24"/>
              </w:rPr>
            </w:pPr>
            <w:r w:rsidRPr="00244684">
              <w:rPr>
                <w:rFonts w:ascii="Times New Roman" w:hAnsi="Times New Roman"/>
                <w:b/>
                <w:bCs/>
                <w:sz w:val="20"/>
                <w:szCs w:val="20"/>
              </w:rPr>
              <w:t>State</w:t>
            </w:r>
          </w:p>
        </w:tc>
        <w:tc>
          <w:tcPr>
            <w:tcW w:w="80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3400"/>
              <w:rPr>
                <w:rFonts w:ascii="Times New Roman" w:hAnsi="Times New Roman"/>
                <w:sz w:val="24"/>
                <w:szCs w:val="24"/>
              </w:rPr>
            </w:pPr>
            <w:r w:rsidRPr="00244684">
              <w:rPr>
                <w:rFonts w:ascii="Times New Roman" w:hAnsi="Times New Roman"/>
                <w:b/>
                <w:bCs/>
                <w:sz w:val="20"/>
                <w:szCs w:val="20"/>
              </w:rPr>
              <w:t>Description</w:t>
            </w:r>
          </w:p>
        </w:tc>
      </w:tr>
      <w:tr w:rsidR="00DF2AB0" w:rsidRPr="00244684">
        <w:tblPrEx>
          <w:tblCellMar>
            <w:top w:w="0" w:type="dxa"/>
            <w:left w:w="0" w:type="dxa"/>
            <w:bottom w:w="0" w:type="dxa"/>
            <w:right w:w="0" w:type="dxa"/>
          </w:tblCellMar>
        </w:tblPrEx>
        <w:trPr>
          <w:trHeight w:val="370"/>
        </w:trPr>
        <w:tc>
          <w:tcPr>
            <w:tcW w:w="1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100"/>
              <w:rPr>
                <w:rFonts w:ascii="Times New Roman" w:hAnsi="Times New Roman"/>
                <w:sz w:val="24"/>
                <w:szCs w:val="24"/>
              </w:rPr>
            </w:pPr>
            <w:r w:rsidRPr="00244684">
              <w:rPr>
                <w:rFonts w:ascii="Times New Roman" w:hAnsi="Times New Roman"/>
                <w:sz w:val="20"/>
                <w:szCs w:val="20"/>
              </w:rPr>
              <w:t>Waiting</w:t>
            </w:r>
          </w:p>
        </w:tc>
        <w:tc>
          <w:tcPr>
            <w:tcW w:w="80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300"/>
              <w:rPr>
                <w:rFonts w:ascii="Times New Roman" w:hAnsi="Times New Roman"/>
                <w:sz w:val="24"/>
                <w:szCs w:val="24"/>
              </w:rPr>
            </w:pPr>
            <w:r w:rsidRPr="00244684">
              <w:rPr>
                <w:rFonts w:ascii="Times New Roman" w:hAnsi="Times New Roman"/>
                <w:sz w:val="20"/>
                <w:szCs w:val="20"/>
              </w:rPr>
              <w:t>The oven is waiting for input. The display shows the current time.</w:t>
            </w:r>
          </w:p>
        </w:tc>
      </w:tr>
      <w:tr w:rsidR="00DF2AB0" w:rsidRPr="00244684">
        <w:tblPrEx>
          <w:tblCellMar>
            <w:top w:w="0" w:type="dxa"/>
            <w:left w:w="0" w:type="dxa"/>
            <w:bottom w:w="0" w:type="dxa"/>
            <w:right w:w="0" w:type="dxa"/>
          </w:tblCellMar>
        </w:tblPrEx>
        <w:trPr>
          <w:trHeight w:val="374"/>
        </w:trPr>
        <w:tc>
          <w:tcPr>
            <w:tcW w:w="1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100"/>
              <w:rPr>
                <w:rFonts w:ascii="Times New Roman" w:hAnsi="Times New Roman"/>
                <w:sz w:val="24"/>
                <w:szCs w:val="24"/>
              </w:rPr>
            </w:pPr>
            <w:r w:rsidRPr="00244684">
              <w:rPr>
                <w:rFonts w:ascii="Times New Roman" w:hAnsi="Times New Roman"/>
                <w:sz w:val="20"/>
                <w:szCs w:val="20"/>
              </w:rPr>
              <w:t>Half power</w:t>
            </w:r>
          </w:p>
        </w:tc>
        <w:tc>
          <w:tcPr>
            <w:tcW w:w="80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300"/>
              <w:rPr>
                <w:rFonts w:ascii="Times New Roman" w:hAnsi="Times New Roman"/>
                <w:sz w:val="24"/>
                <w:szCs w:val="24"/>
              </w:rPr>
            </w:pPr>
            <w:r w:rsidRPr="00244684">
              <w:rPr>
                <w:rFonts w:ascii="Times New Roman" w:hAnsi="Times New Roman"/>
                <w:sz w:val="20"/>
                <w:szCs w:val="20"/>
              </w:rPr>
              <w:t>The oven power is set to 300 watts. The display shows ‘Half power’.</w:t>
            </w:r>
          </w:p>
        </w:tc>
      </w:tr>
      <w:tr w:rsidR="00DF2AB0" w:rsidRPr="00244684">
        <w:tblPrEx>
          <w:tblCellMar>
            <w:top w:w="0" w:type="dxa"/>
            <w:left w:w="0" w:type="dxa"/>
            <w:bottom w:w="0" w:type="dxa"/>
            <w:right w:w="0" w:type="dxa"/>
          </w:tblCellMar>
        </w:tblPrEx>
        <w:trPr>
          <w:trHeight w:val="375"/>
        </w:trPr>
        <w:tc>
          <w:tcPr>
            <w:tcW w:w="1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100"/>
              <w:rPr>
                <w:rFonts w:ascii="Times New Roman" w:hAnsi="Times New Roman"/>
                <w:sz w:val="24"/>
                <w:szCs w:val="24"/>
              </w:rPr>
            </w:pPr>
            <w:r w:rsidRPr="00244684">
              <w:rPr>
                <w:rFonts w:ascii="Times New Roman" w:hAnsi="Times New Roman"/>
                <w:sz w:val="20"/>
                <w:szCs w:val="20"/>
              </w:rPr>
              <w:t>Full power</w:t>
            </w:r>
          </w:p>
        </w:tc>
        <w:tc>
          <w:tcPr>
            <w:tcW w:w="80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300"/>
              <w:rPr>
                <w:rFonts w:ascii="Times New Roman" w:hAnsi="Times New Roman"/>
                <w:sz w:val="24"/>
                <w:szCs w:val="24"/>
              </w:rPr>
            </w:pPr>
            <w:r w:rsidRPr="00244684">
              <w:rPr>
                <w:rFonts w:ascii="Times New Roman" w:hAnsi="Times New Roman"/>
                <w:sz w:val="20"/>
                <w:szCs w:val="20"/>
              </w:rPr>
              <w:t>The oven power is set to 600 watts. The display shows ‘Full power’.</w:t>
            </w:r>
          </w:p>
        </w:tc>
      </w:tr>
      <w:tr w:rsidR="00DF2AB0" w:rsidRPr="00244684">
        <w:tblPrEx>
          <w:tblCellMar>
            <w:top w:w="0" w:type="dxa"/>
            <w:left w:w="0" w:type="dxa"/>
            <w:bottom w:w="0" w:type="dxa"/>
            <w:right w:w="0" w:type="dxa"/>
          </w:tblCellMar>
        </w:tblPrEx>
        <w:trPr>
          <w:trHeight w:val="374"/>
        </w:trPr>
        <w:tc>
          <w:tcPr>
            <w:tcW w:w="1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00"/>
              <w:rPr>
                <w:rFonts w:ascii="Times New Roman" w:hAnsi="Times New Roman"/>
                <w:sz w:val="24"/>
                <w:szCs w:val="24"/>
              </w:rPr>
            </w:pPr>
            <w:r w:rsidRPr="00244684">
              <w:rPr>
                <w:rFonts w:ascii="Times New Roman" w:hAnsi="Times New Roman"/>
                <w:sz w:val="20"/>
                <w:szCs w:val="20"/>
              </w:rPr>
              <w:t>Set time</w:t>
            </w:r>
          </w:p>
        </w:tc>
        <w:tc>
          <w:tcPr>
            <w:tcW w:w="80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300"/>
              <w:rPr>
                <w:rFonts w:ascii="Times New Roman" w:hAnsi="Times New Roman"/>
                <w:sz w:val="24"/>
                <w:szCs w:val="24"/>
              </w:rPr>
            </w:pPr>
            <w:r w:rsidRPr="00244684">
              <w:rPr>
                <w:rFonts w:ascii="Times New Roman" w:hAnsi="Times New Roman"/>
                <w:sz w:val="20"/>
                <w:szCs w:val="20"/>
              </w:rPr>
              <w:t>The cooking time is set to the user’s input value. The display shows the cooking time</w:t>
            </w:r>
          </w:p>
        </w:tc>
      </w:tr>
      <w:tr w:rsidR="00DF2AB0" w:rsidRPr="00244684">
        <w:tblPrEx>
          <w:tblCellMar>
            <w:top w:w="0" w:type="dxa"/>
            <w:left w:w="0" w:type="dxa"/>
            <w:bottom w:w="0" w:type="dxa"/>
            <w:right w:w="0" w:type="dxa"/>
          </w:tblCellMar>
        </w:tblPrEx>
        <w:trPr>
          <w:trHeight w:val="226"/>
        </w:trPr>
        <w:tc>
          <w:tcPr>
            <w:tcW w:w="1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80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5" w:lineRule="exact"/>
              <w:ind w:left="300"/>
              <w:rPr>
                <w:rFonts w:ascii="Times New Roman" w:hAnsi="Times New Roman"/>
                <w:sz w:val="24"/>
                <w:szCs w:val="24"/>
              </w:rPr>
            </w:pPr>
            <w:r w:rsidRPr="00244684">
              <w:rPr>
                <w:rFonts w:ascii="Times New Roman" w:hAnsi="Times New Roman"/>
                <w:sz w:val="20"/>
                <w:szCs w:val="20"/>
              </w:rPr>
              <w:t>selected and is updated as the time is set.</w:t>
            </w:r>
          </w:p>
        </w:tc>
      </w:tr>
      <w:tr w:rsidR="00DF2AB0" w:rsidRPr="00244684">
        <w:tblPrEx>
          <w:tblCellMar>
            <w:top w:w="0" w:type="dxa"/>
            <w:left w:w="0" w:type="dxa"/>
            <w:bottom w:w="0" w:type="dxa"/>
            <w:right w:w="0" w:type="dxa"/>
          </w:tblCellMar>
        </w:tblPrEx>
        <w:trPr>
          <w:trHeight w:val="374"/>
        </w:trPr>
        <w:tc>
          <w:tcPr>
            <w:tcW w:w="1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100"/>
              <w:rPr>
                <w:rFonts w:ascii="Times New Roman" w:hAnsi="Times New Roman"/>
                <w:sz w:val="24"/>
                <w:szCs w:val="24"/>
              </w:rPr>
            </w:pPr>
            <w:r w:rsidRPr="00244684">
              <w:rPr>
                <w:rFonts w:ascii="Times New Roman" w:hAnsi="Times New Roman"/>
                <w:sz w:val="20"/>
                <w:szCs w:val="20"/>
              </w:rPr>
              <w:t>Disabled</w:t>
            </w:r>
          </w:p>
        </w:tc>
        <w:tc>
          <w:tcPr>
            <w:tcW w:w="80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300"/>
              <w:rPr>
                <w:rFonts w:ascii="Times New Roman" w:hAnsi="Times New Roman"/>
                <w:sz w:val="24"/>
                <w:szCs w:val="24"/>
              </w:rPr>
            </w:pPr>
            <w:r w:rsidRPr="00244684">
              <w:rPr>
                <w:rFonts w:ascii="Times New Roman" w:hAnsi="Times New Roman"/>
                <w:sz w:val="20"/>
                <w:szCs w:val="20"/>
              </w:rPr>
              <w:t>Oven operation is disabled for safety. Interior oven light is on. Display shows ‘Not</w:t>
            </w:r>
          </w:p>
        </w:tc>
      </w:tr>
      <w:tr w:rsidR="00DF2AB0" w:rsidRPr="00244684">
        <w:tblPrEx>
          <w:tblCellMar>
            <w:top w:w="0" w:type="dxa"/>
            <w:left w:w="0" w:type="dxa"/>
            <w:bottom w:w="0" w:type="dxa"/>
            <w:right w:w="0" w:type="dxa"/>
          </w:tblCellMar>
        </w:tblPrEx>
        <w:trPr>
          <w:trHeight w:val="230"/>
        </w:trPr>
        <w:tc>
          <w:tcPr>
            <w:tcW w:w="1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80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300"/>
              <w:rPr>
                <w:rFonts w:ascii="Times New Roman" w:hAnsi="Times New Roman"/>
                <w:sz w:val="24"/>
                <w:szCs w:val="24"/>
              </w:rPr>
            </w:pPr>
            <w:r w:rsidRPr="00244684">
              <w:rPr>
                <w:rFonts w:ascii="Times New Roman" w:hAnsi="Times New Roman"/>
                <w:sz w:val="20"/>
                <w:szCs w:val="20"/>
              </w:rPr>
              <w:t>ready’.</w:t>
            </w:r>
          </w:p>
        </w:tc>
      </w:tr>
      <w:tr w:rsidR="00DF2AB0" w:rsidRPr="00244684">
        <w:tblPrEx>
          <w:tblCellMar>
            <w:top w:w="0" w:type="dxa"/>
            <w:left w:w="0" w:type="dxa"/>
            <w:bottom w:w="0" w:type="dxa"/>
            <w:right w:w="0" w:type="dxa"/>
          </w:tblCellMar>
        </w:tblPrEx>
        <w:trPr>
          <w:trHeight w:val="375"/>
        </w:trPr>
        <w:tc>
          <w:tcPr>
            <w:tcW w:w="1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100"/>
              <w:rPr>
                <w:rFonts w:ascii="Times New Roman" w:hAnsi="Times New Roman"/>
                <w:sz w:val="24"/>
                <w:szCs w:val="24"/>
              </w:rPr>
            </w:pPr>
            <w:r w:rsidRPr="00244684">
              <w:rPr>
                <w:rFonts w:ascii="Times New Roman" w:hAnsi="Times New Roman"/>
                <w:sz w:val="20"/>
                <w:szCs w:val="20"/>
              </w:rPr>
              <w:t>Enabled</w:t>
            </w:r>
          </w:p>
        </w:tc>
        <w:tc>
          <w:tcPr>
            <w:tcW w:w="80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300"/>
              <w:rPr>
                <w:rFonts w:ascii="Times New Roman" w:hAnsi="Times New Roman"/>
                <w:sz w:val="24"/>
                <w:szCs w:val="24"/>
              </w:rPr>
            </w:pPr>
            <w:r w:rsidRPr="00244684">
              <w:rPr>
                <w:rFonts w:ascii="Times New Roman" w:hAnsi="Times New Roman"/>
                <w:sz w:val="20"/>
                <w:szCs w:val="20"/>
              </w:rPr>
              <w:t>Oven operation is enabled. Interior oven light is off. Display shows ‘Ready to cook’.</w:t>
            </w:r>
          </w:p>
        </w:tc>
      </w:tr>
      <w:tr w:rsidR="00DF2AB0" w:rsidRPr="00244684">
        <w:tblPrEx>
          <w:tblCellMar>
            <w:top w:w="0" w:type="dxa"/>
            <w:left w:w="0" w:type="dxa"/>
            <w:bottom w:w="0" w:type="dxa"/>
            <w:right w:w="0" w:type="dxa"/>
          </w:tblCellMar>
        </w:tblPrEx>
        <w:trPr>
          <w:trHeight w:val="155"/>
        </w:trPr>
        <w:tc>
          <w:tcPr>
            <w:tcW w:w="13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80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r>
    </w:tbl>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0" w:right="1160" w:bottom="895" w:left="1700" w:header="720" w:footer="720" w:gutter="0"/>
          <w:cols w:space="720" w:equalWidth="0">
            <w:col w:w="9380"/>
          </w:cols>
          <w:noEndnote/>
        </w:sectPr>
      </w:pPr>
    </w:p>
    <w:tbl>
      <w:tblPr>
        <w:tblW w:w="0" w:type="auto"/>
        <w:tblLayout w:type="fixed"/>
        <w:tblCellMar>
          <w:left w:w="0" w:type="dxa"/>
          <w:right w:w="0" w:type="dxa"/>
        </w:tblCellMar>
        <w:tblLook w:val="0000"/>
      </w:tblPr>
      <w:tblGrid>
        <w:gridCol w:w="20"/>
        <w:gridCol w:w="1360"/>
        <w:gridCol w:w="6100"/>
        <w:gridCol w:w="1900"/>
      </w:tblGrid>
      <w:tr w:rsidR="00DF2AB0" w:rsidRPr="00244684">
        <w:tblPrEx>
          <w:tblCellMar>
            <w:top w:w="0" w:type="dxa"/>
            <w:left w:w="0" w:type="dxa"/>
            <w:bottom w:w="0" w:type="dxa"/>
            <w:right w:w="0" w:type="dxa"/>
          </w:tblCellMar>
        </w:tblPrEx>
        <w:trPr>
          <w:trHeight w:val="224"/>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bookmarkStart w:id="42" w:name="page44"/>
            <w:bookmarkEnd w:id="42"/>
          </w:p>
        </w:tc>
        <w:tc>
          <w:tcPr>
            <w:tcW w:w="1360" w:type="dxa"/>
            <w:tcBorders>
              <w:top w:val="single" w:sz="8" w:space="0" w:color="auto"/>
              <w:left w:val="nil"/>
              <w:bottom w:val="nil"/>
              <w:right w:val="nil"/>
            </w:tcBorders>
            <w:vAlign w:val="bottom"/>
          </w:tcPr>
          <w:p w:rsidR="00DF2AB0" w:rsidRPr="00244684" w:rsidRDefault="00DF2AB0">
            <w:pPr>
              <w:widowControl w:val="0"/>
              <w:autoSpaceDE w:val="0"/>
              <w:autoSpaceDN w:val="0"/>
              <w:adjustRightInd w:val="0"/>
              <w:spacing w:after="0" w:line="224" w:lineRule="exact"/>
              <w:ind w:left="80"/>
              <w:rPr>
                <w:rFonts w:ascii="Times New Roman" w:hAnsi="Times New Roman"/>
                <w:sz w:val="24"/>
                <w:szCs w:val="24"/>
              </w:rPr>
            </w:pPr>
            <w:r w:rsidRPr="00244684">
              <w:rPr>
                <w:rFonts w:ascii="Times New Roman" w:hAnsi="Times New Roman"/>
                <w:sz w:val="20"/>
                <w:szCs w:val="20"/>
              </w:rPr>
              <w:t>Operation</w:t>
            </w:r>
          </w:p>
        </w:tc>
        <w:tc>
          <w:tcPr>
            <w:tcW w:w="8000" w:type="dxa"/>
            <w:gridSpan w:val="2"/>
            <w:tcBorders>
              <w:top w:val="single" w:sz="8" w:space="0" w:color="auto"/>
              <w:left w:val="nil"/>
              <w:bottom w:val="nil"/>
              <w:right w:val="nil"/>
            </w:tcBorders>
            <w:vAlign w:val="bottom"/>
          </w:tcPr>
          <w:p w:rsidR="00DF2AB0" w:rsidRPr="00244684" w:rsidRDefault="00DF2AB0">
            <w:pPr>
              <w:widowControl w:val="0"/>
              <w:autoSpaceDE w:val="0"/>
              <w:autoSpaceDN w:val="0"/>
              <w:adjustRightInd w:val="0"/>
              <w:spacing w:after="0" w:line="224" w:lineRule="exact"/>
              <w:ind w:left="240"/>
              <w:rPr>
                <w:rFonts w:ascii="Times New Roman" w:hAnsi="Times New Roman"/>
                <w:sz w:val="24"/>
                <w:szCs w:val="24"/>
              </w:rPr>
            </w:pPr>
            <w:r w:rsidRPr="00244684">
              <w:rPr>
                <w:rFonts w:ascii="Times New Roman" w:hAnsi="Times New Roman"/>
                <w:sz w:val="20"/>
                <w:szCs w:val="20"/>
              </w:rPr>
              <w:t>Oven in operation. Interior oven light is on. Display shows the timer countdown. On</w:t>
            </w:r>
          </w:p>
        </w:tc>
      </w:tr>
      <w:tr w:rsidR="00DF2AB0" w:rsidRPr="00244684">
        <w:tblPrEx>
          <w:tblCellMar>
            <w:top w:w="0" w:type="dxa"/>
            <w:left w:w="0" w:type="dxa"/>
            <w:bottom w:w="0" w:type="dxa"/>
            <w:right w:w="0" w:type="dxa"/>
          </w:tblCellMar>
        </w:tblPrEx>
        <w:trPr>
          <w:trHeight w:val="230"/>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3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800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240"/>
              <w:rPr>
                <w:rFonts w:ascii="Times New Roman" w:hAnsi="Times New Roman"/>
                <w:sz w:val="24"/>
                <w:szCs w:val="24"/>
              </w:rPr>
            </w:pPr>
            <w:r w:rsidRPr="00244684">
              <w:rPr>
                <w:rFonts w:ascii="Times New Roman" w:hAnsi="Times New Roman"/>
                <w:sz w:val="20"/>
                <w:szCs w:val="20"/>
              </w:rPr>
              <w:t>completion of cooking, the buzzer is sounded for 5 seconds. Oven light is on. Display</w:t>
            </w:r>
          </w:p>
        </w:tc>
      </w:tr>
      <w:tr w:rsidR="00DF2AB0" w:rsidRPr="00244684">
        <w:tblPrEx>
          <w:tblCellMar>
            <w:top w:w="0" w:type="dxa"/>
            <w:left w:w="0" w:type="dxa"/>
            <w:bottom w:w="0" w:type="dxa"/>
            <w:right w:w="0" w:type="dxa"/>
          </w:tblCellMar>
        </w:tblPrEx>
        <w:trPr>
          <w:trHeight w:val="230"/>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3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800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240"/>
              <w:rPr>
                <w:rFonts w:ascii="Times New Roman" w:hAnsi="Times New Roman"/>
                <w:sz w:val="24"/>
                <w:szCs w:val="24"/>
              </w:rPr>
            </w:pPr>
            <w:r w:rsidRPr="00244684">
              <w:rPr>
                <w:rFonts w:ascii="Times New Roman" w:hAnsi="Times New Roman"/>
                <w:sz w:val="20"/>
                <w:szCs w:val="20"/>
              </w:rPr>
              <w:t>shows ‘Cooking complete’ while buzzer is sounding.</w:t>
            </w:r>
          </w:p>
        </w:tc>
      </w:tr>
      <w:tr w:rsidR="00DF2AB0" w:rsidRPr="00244684">
        <w:tblPrEx>
          <w:tblCellMar>
            <w:top w:w="0" w:type="dxa"/>
            <w:left w:w="0" w:type="dxa"/>
            <w:bottom w:w="0" w:type="dxa"/>
            <w:right w:w="0" w:type="dxa"/>
          </w:tblCellMar>
        </w:tblPrEx>
        <w:trPr>
          <w:trHeight w:val="155"/>
        </w:trPr>
        <w:tc>
          <w:tcPr>
            <w:tcW w:w="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7460" w:type="dxa"/>
            <w:gridSpan w:val="2"/>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190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r>
      <w:tr w:rsidR="00DF2AB0" w:rsidRPr="00244684">
        <w:tblPrEx>
          <w:tblCellMar>
            <w:top w:w="0" w:type="dxa"/>
            <w:left w:w="0" w:type="dxa"/>
            <w:bottom w:w="0" w:type="dxa"/>
            <w:right w:w="0" w:type="dxa"/>
          </w:tblCellMar>
        </w:tblPrEx>
        <w:trPr>
          <w:trHeight w:val="443"/>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7460" w:type="dxa"/>
            <w:gridSpan w:val="2"/>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29" w:lineRule="exact"/>
              <w:ind w:left="80"/>
              <w:rPr>
                <w:rFonts w:ascii="Times New Roman" w:hAnsi="Times New Roman"/>
                <w:sz w:val="24"/>
                <w:szCs w:val="24"/>
              </w:rPr>
            </w:pPr>
            <w:r w:rsidRPr="00244684">
              <w:rPr>
                <w:rFonts w:ascii="Times New Roman" w:hAnsi="Times New Roman"/>
                <w:b/>
                <w:bCs/>
                <w:sz w:val="20"/>
                <w:szCs w:val="20"/>
              </w:rPr>
              <w:t>Microwave oven stimuli:</w:t>
            </w: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r>
      <w:tr w:rsidR="00DF2AB0" w:rsidRPr="00244684">
        <w:tblPrEx>
          <w:tblCellMar>
            <w:top w:w="0" w:type="dxa"/>
            <w:left w:w="0" w:type="dxa"/>
            <w:bottom w:w="0" w:type="dxa"/>
            <w:right w:w="0" w:type="dxa"/>
          </w:tblCellMar>
        </w:tblPrEx>
        <w:trPr>
          <w:trHeight w:val="356"/>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380"/>
              <w:rPr>
                <w:rFonts w:ascii="Times New Roman" w:hAnsi="Times New Roman"/>
                <w:sz w:val="24"/>
                <w:szCs w:val="24"/>
              </w:rPr>
            </w:pPr>
            <w:r w:rsidRPr="00244684">
              <w:rPr>
                <w:rFonts w:ascii="Times New Roman" w:hAnsi="Times New Roman"/>
                <w:b/>
                <w:bCs/>
                <w:sz w:val="20"/>
                <w:szCs w:val="20"/>
              </w:rPr>
              <w:t>Stimulus</w:t>
            </w:r>
          </w:p>
        </w:tc>
        <w:tc>
          <w:tcPr>
            <w:tcW w:w="800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2400"/>
              <w:rPr>
                <w:rFonts w:ascii="Times New Roman" w:hAnsi="Times New Roman"/>
                <w:sz w:val="24"/>
                <w:szCs w:val="24"/>
              </w:rPr>
            </w:pPr>
            <w:r w:rsidRPr="00244684">
              <w:rPr>
                <w:rFonts w:ascii="Times New Roman" w:hAnsi="Times New Roman"/>
                <w:b/>
                <w:bCs/>
                <w:sz w:val="20"/>
                <w:szCs w:val="20"/>
              </w:rPr>
              <w:t>Description</w:t>
            </w:r>
          </w:p>
        </w:tc>
      </w:tr>
      <w:tr w:rsidR="00DF2AB0" w:rsidRPr="00244684">
        <w:tblPrEx>
          <w:tblCellMar>
            <w:top w:w="0" w:type="dxa"/>
            <w:left w:w="0" w:type="dxa"/>
            <w:bottom w:w="0" w:type="dxa"/>
            <w:right w:w="0" w:type="dxa"/>
          </w:tblCellMar>
        </w:tblPrEx>
        <w:trPr>
          <w:trHeight w:val="370"/>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80"/>
              <w:rPr>
                <w:rFonts w:ascii="Times New Roman" w:hAnsi="Times New Roman"/>
                <w:sz w:val="24"/>
                <w:szCs w:val="24"/>
              </w:rPr>
            </w:pPr>
            <w:r w:rsidRPr="00244684">
              <w:rPr>
                <w:rFonts w:ascii="Times New Roman" w:hAnsi="Times New Roman"/>
                <w:sz w:val="20"/>
                <w:szCs w:val="20"/>
              </w:rPr>
              <w:t>Half power</w:t>
            </w:r>
          </w:p>
        </w:tc>
        <w:tc>
          <w:tcPr>
            <w:tcW w:w="800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240"/>
              <w:rPr>
                <w:rFonts w:ascii="Times New Roman" w:hAnsi="Times New Roman"/>
                <w:sz w:val="24"/>
                <w:szCs w:val="24"/>
              </w:rPr>
            </w:pPr>
            <w:r w:rsidRPr="00244684">
              <w:rPr>
                <w:rFonts w:ascii="Times New Roman" w:hAnsi="Times New Roman"/>
                <w:sz w:val="20"/>
                <w:szCs w:val="20"/>
              </w:rPr>
              <w:t>The user has pressed the half power button</w:t>
            </w:r>
          </w:p>
        </w:tc>
      </w:tr>
      <w:tr w:rsidR="00DF2AB0" w:rsidRPr="00244684">
        <w:tblPrEx>
          <w:tblCellMar>
            <w:top w:w="0" w:type="dxa"/>
            <w:left w:w="0" w:type="dxa"/>
            <w:bottom w:w="0" w:type="dxa"/>
            <w:right w:w="0" w:type="dxa"/>
          </w:tblCellMar>
        </w:tblPrEx>
        <w:trPr>
          <w:trHeight w:val="374"/>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80"/>
              <w:rPr>
                <w:rFonts w:ascii="Times New Roman" w:hAnsi="Times New Roman"/>
                <w:sz w:val="24"/>
                <w:szCs w:val="24"/>
              </w:rPr>
            </w:pPr>
            <w:r w:rsidRPr="00244684">
              <w:rPr>
                <w:rFonts w:ascii="Times New Roman" w:hAnsi="Times New Roman"/>
                <w:sz w:val="20"/>
                <w:szCs w:val="20"/>
              </w:rPr>
              <w:t>Full power</w:t>
            </w:r>
          </w:p>
        </w:tc>
        <w:tc>
          <w:tcPr>
            <w:tcW w:w="800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240"/>
              <w:rPr>
                <w:rFonts w:ascii="Times New Roman" w:hAnsi="Times New Roman"/>
                <w:sz w:val="24"/>
                <w:szCs w:val="24"/>
              </w:rPr>
            </w:pPr>
            <w:r w:rsidRPr="00244684">
              <w:rPr>
                <w:rFonts w:ascii="Times New Roman" w:hAnsi="Times New Roman"/>
                <w:sz w:val="20"/>
                <w:szCs w:val="20"/>
              </w:rPr>
              <w:t>The user has pressed the full power button</w:t>
            </w:r>
          </w:p>
        </w:tc>
      </w:tr>
      <w:tr w:rsidR="00DF2AB0" w:rsidRPr="00244684">
        <w:tblPrEx>
          <w:tblCellMar>
            <w:top w:w="0" w:type="dxa"/>
            <w:left w:w="0" w:type="dxa"/>
            <w:bottom w:w="0" w:type="dxa"/>
            <w:right w:w="0" w:type="dxa"/>
          </w:tblCellMar>
        </w:tblPrEx>
        <w:trPr>
          <w:trHeight w:val="370"/>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80"/>
              <w:rPr>
                <w:rFonts w:ascii="Times New Roman" w:hAnsi="Times New Roman"/>
                <w:sz w:val="24"/>
                <w:szCs w:val="24"/>
              </w:rPr>
            </w:pPr>
            <w:r w:rsidRPr="00244684">
              <w:rPr>
                <w:rFonts w:ascii="Times New Roman" w:hAnsi="Times New Roman"/>
                <w:sz w:val="20"/>
                <w:szCs w:val="20"/>
              </w:rPr>
              <w:t>Timer</w:t>
            </w:r>
          </w:p>
        </w:tc>
        <w:tc>
          <w:tcPr>
            <w:tcW w:w="800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240"/>
              <w:rPr>
                <w:rFonts w:ascii="Times New Roman" w:hAnsi="Times New Roman"/>
                <w:sz w:val="24"/>
                <w:szCs w:val="24"/>
              </w:rPr>
            </w:pPr>
            <w:r w:rsidRPr="00244684">
              <w:rPr>
                <w:rFonts w:ascii="Times New Roman" w:hAnsi="Times New Roman"/>
                <w:sz w:val="20"/>
                <w:szCs w:val="20"/>
              </w:rPr>
              <w:t>The user has pressed one of the timer buttons</w:t>
            </w:r>
          </w:p>
        </w:tc>
      </w:tr>
      <w:tr w:rsidR="00DF2AB0" w:rsidRPr="00244684">
        <w:tblPrEx>
          <w:tblCellMar>
            <w:top w:w="0" w:type="dxa"/>
            <w:left w:w="0" w:type="dxa"/>
            <w:bottom w:w="0" w:type="dxa"/>
            <w:right w:w="0" w:type="dxa"/>
          </w:tblCellMar>
        </w:tblPrEx>
        <w:trPr>
          <w:trHeight w:val="374"/>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80"/>
              <w:rPr>
                <w:rFonts w:ascii="Times New Roman" w:hAnsi="Times New Roman"/>
                <w:sz w:val="24"/>
                <w:szCs w:val="24"/>
              </w:rPr>
            </w:pPr>
            <w:r w:rsidRPr="00244684">
              <w:rPr>
                <w:rFonts w:ascii="Times New Roman" w:hAnsi="Times New Roman"/>
                <w:sz w:val="20"/>
                <w:szCs w:val="20"/>
              </w:rPr>
              <w:t>Number</w:t>
            </w:r>
          </w:p>
        </w:tc>
        <w:tc>
          <w:tcPr>
            <w:tcW w:w="800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240"/>
              <w:rPr>
                <w:rFonts w:ascii="Times New Roman" w:hAnsi="Times New Roman"/>
                <w:sz w:val="24"/>
                <w:szCs w:val="24"/>
              </w:rPr>
            </w:pPr>
            <w:r w:rsidRPr="00244684">
              <w:rPr>
                <w:rFonts w:ascii="Times New Roman" w:hAnsi="Times New Roman"/>
                <w:sz w:val="20"/>
                <w:szCs w:val="20"/>
              </w:rPr>
              <w:t>The user has pressed a numeric key</w:t>
            </w:r>
          </w:p>
        </w:tc>
      </w:tr>
      <w:tr w:rsidR="00DF2AB0" w:rsidRPr="00244684">
        <w:tblPrEx>
          <w:tblCellMar>
            <w:top w:w="0" w:type="dxa"/>
            <w:left w:w="0" w:type="dxa"/>
            <w:bottom w:w="0" w:type="dxa"/>
            <w:right w:w="0" w:type="dxa"/>
          </w:tblCellMar>
        </w:tblPrEx>
        <w:trPr>
          <w:trHeight w:val="374"/>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80"/>
              <w:rPr>
                <w:rFonts w:ascii="Times New Roman" w:hAnsi="Times New Roman"/>
                <w:sz w:val="24"/>
                <w:szCs w:val="24"/>
              </w:rPr>
            </w:pPr>
            <w:r w:rsidRPr="00244684">
              <w:rPr>
                <w:rFonts w:ascii="Times New Roman" w:hAnsi="Times New Roman"/>
                <w:sz w:val="20"/>
                <w:szCs w:val="20"/>
              </w:rPr>
              <w:t>Door open</w:t>
            </w:r>
          </w:p>
        </w:tc>
        <w:tc>
          <w:tcPr>
            <w:tcW w:w="800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240"/>
              <w:rPr>
                <w:rFonts w:ascii="Times New Roman" w:hAnsi="Times New Roman"/>
                <w:sz w:val="24"/>
                <w:szCs w:val="24"/>
              </w:rPr>
            </w:pPr>
            <w:r w:rsidRPr="00244684">
              <w:rPr>
                <w:rFonts w:ascii="Times New Roman" w:hAnsi="Times New Roman"/>
                <w:sz w:val="20"/>
                <w:szCs w:val="20"/>
              </w:rPr>
              <w:t>The oven door switch is not closed</w:t>
            </w:r>
          </w:p>
        </w:tc>
      </w:tr>
      <w:tr w:rsidR="00DF2AB0" w:rsidRPr="00244684">
        <w:tblPrEx>
          <w:tblCellMar>
            <w:top w:w="0" w:type="dxa"/>
            <w:left w:w="0" w:type="dxa"/>
            <w:bottom w:w="0" w:type="dxa"/>
            <w:right w:w="0" w:type="dxa"/>
          </w:tblCellMar>
        </w:tblPrEx>
        <w:trPr>
          <w:trHeight w:val="374"/>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80"/>
              <w:rPr>
                <w:rFonts w:ascii="Times New Roman" w:hAnsi="Times New Roman"/>
                <w:sz w:val="24"/>
                <w:szCs w:val="24"/>
              </w:rPr>
            </w:pPr>
            <w:r w:rsidRPr="00244684">
              <w:rPr>
                <w:rFonts w:ascii="Times New Roman" w:hAnsi="Times New Roman"/>
                <w:sz w:val="20"/>
                <w:szCs w:val="20"/>
              </w:rPr>
              <w:t>Door closed</w:t>
            </w:r>
          </w:p>
        </w:tc>
        <w:tc>
          <w:tcPr>
            <w:tcW w:w="800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240"/>
              <w:rPr>
                <w:rFonts w:ascii="Times New Roman" w:hAnsi="Times New Roman"/>
                <w:sz w:val="24"/>
                <w:szCs w:val="24"/>
              </w:rPr>
            </w:pPr>
            <w:r w:rsidRPr="00244684">
              <w:rPr>
                <w:rFonts w:ascii="Times New Roman" w:hAnsi="Times New Roman"/>
                <w:sz w:val="20"/>
                <w:szCs w:val="20"/>
              </w:rPr>
              <w:t>The oven door switch is closed</w:t>
            </w:r>
          </w:p>
        </w:tc>
      </w:tr>
      <w:tr w:rsidR="00DF2AB0" w:rsidRPr="00244684">
        <w:tblPrEx>
          <w:tblCellMar>
            <w:top w:w="0" w:type="dxa"/>
            <w:left w:w="0" w:type="dxa"/>
            <w:bottom w:w="0" w:type="dxa"/>
            <w:right w:w="0" w:type="dxa"/>
          </w:tblCellMar>
        </w:tblPrEx>
        <w:trPr>
          <w:trHeight w:val="374"/>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80"/>
              <w:rPr>
                <w:rFonts w:ascii="Times New Roman" w:hAnsi="Times New Roman"/>
                <w:sz w:val="24"/>
                <w:szCs w:val="24"/>
              </w:rPr>
            </w:pPr>
            <w:r w:rsidRPr="00244684">
              <w:rPr>
                <w:rFonts w:ascii="Times New Roman" w:hAnsi="Times New Roman"/>
                <w:sz w:val="20"/>
                <w:szCs w:val="20"/>
              </w:rPr>
              <w:t>Start</w:t>
            </w:r>
          </w:p>
        </w:tc>
        <w:tc>
          <w:tcPr>
            <w:tcW w:w="800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240"/>
              <w:rPr>
                <w:rFonts w:ascii="Times New Roman" w:hAnsi="Times New Roman"/>
                <w:sz w:val="24"/>
                <w:szCs w:val="24"/>
              </w:rPr>
            </w:pPr>
            <w:r w:rsidRPr="00244684">
              <w:rPr>
                <w:rFonts w:ascii="Times New Roman" w:hAnsi="Times New Roman"/>
                <w:sz w:val="20"/>
                <w:szCs w:val="20"/>
              </w:rPr>
              <w:t>The user has pressed the start button</w:t>
            </w:r>
          </w:p>
        </w:tc>
      </w:tr>
      <w:tr w:rsidR="00DF2AB0" w:rsidRPr="00244684">
        <w:tblPrEx>
          <w:tblCellMar>
            <w:top w:w="0" w:type="dxa"/>
            <w:left w:w="0" w:type="dxa"/>
            <w:bottom w:w="0" w:type="dxa"/>
            <w:right w:w="0" w:type="dxa"/>
          </w:tblCellMar>
        </w:tblPrEx>
        <w:trPr>
          <w:trHeight w:val="375"/>
        </w:trPr>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3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80"/>
              <w:rPr>
                <w:rFonts w:ascii="Times New Roman" w:hAnsi="Times New Roman"/>
                <w:sz w:val="24"/>
                <w:szCs w:val="24"/>
              </w:rPr>
            </w:pPr>
            <w:r w:rsidRPr="00244684">
              <w:rPr>
                <w:rFonts w:ascii="Times New Roman" w:hAnsi="Times New Roman"/>
                <w:sz w:val="20"/>
                <w:szCs w:val="20"/>
              </w:rPr>
              <w:t>Cancel</w:t>
            </w:r>
          </w:p>
        </w:tc>
        <w:tc>
          <w:tcPr>
            <w:tcW w:w="800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240"/>
              <w:rPr>
                <w:rFonts w:ascii="Times New Roman" w:hAnsi="Times New Roman"/>
                <w:sz w:val="24"/>
                <w:szCs w:val="24"/>
              </w:rPr>
            </w:pPr>
            <w:r w:rsidRPr="00244684">
              <w:rPr>
                <w:rFonts w:ascii="Times New Roman" w:hAnsi="Times New Roman"/>
                <w:sz w:val="20"/>
                <w:szCs w:val="20"/>
              </w:rPr>
              <w:t>The user has pressed the cancel button</w:t>
            </w:r>
          </w:p>
        </w:tc>
      </w:tr>
      <w:tr w:rsidR="00DF2AB0" w:rsidRPr="00244684">
        <w:tblPrEx>
          <w:tblCellMar>
            <w:top w:w="0" w:type="dxa"/>
            <w:left w:w="0" w:type="dxa"/>
            <w:bottom w:w="0" w:type="dxa"/>
            <w:right w:w="0" w:type="dxa"/>
          </w:tblCellMar>
        </w:tblPrEx>
        <w:trPr>
          <w:trHeight w:val="155"/>
        </w:trPr>
        <w:tc>
          <w:tcPr>
            <w:tcW w:w="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13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610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c>
          <w:tcPr>
            <w:tcW w:w="19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3"/>
                <w:szCs w:val="13"/>
              </w:rPr>
            </w:pPr>
          </w:p>
        </w:tc>
      </w:tr>
    </w:tbl>
    <w:p w:rsidR="00DF2AB0" w:rsidRDefault="00DF2AB0">
      <w:pPr>
        <w:widowControl w:val="0"/>
        <w:autoSpaceDE w:val="0"/>
        <w:autoSpaceDN w:val="0"/>
        <w:adjustRightInd w:val="0"/>
        <w:spacing w:after="0" w:line="225" w:lineRule="exact"/>
        <w:rPr>
          <w:rFonts w:ascii="Times New Roman" w:hAnsi="Times New Roman"/>
          <w:sz w:val="24"/>
          <w:szCs w:val="24"/>
        </w:rPr>
      </w:pPr>
    </w:p>
    <w:p w:rsidR="00DF2AB0" w:rsidRDefault="00DF2AB0" w:rsidP="00DF2AB0">
      <w:pPr>
        <w:widowControl w:val="0"/>
        <w:numPr>
          <w:ilvl w:val="0"/>
          <w:numId w:val="127"/>
        </w:numPr>
        <w:tabs>
          <w:tab w:val="clear" w:pos="720"/>
          <w:tab w:val="num" w:pos="460"/>
        </w:tabs>
        <w:overflowPunct w:val="0"/>
        <w:autoSpaceDE w:val="0"/>
        <w:autoSpaceDN w:val="0"/>
        <w:adjustRightInd w:val="0"/>
        <w:spacing w:after="0" w:line="239" w:lineRule="auto"/>
        <w:ind w:left="460"/>
        <w:jc w:val="both"/>
        <w:rPr>
          <w:rFonts w:ascii="Times New Roman" w:hAnsi="Times New Roman"/>
          <w:b/>
          <w:bCs/>
          <w:sz w:val="20"/>
          <w:szCs w:val="20"/>
        </w:rPr>
      </w:pPr>
      <w:r>
        <w:rPr>
          <w:rFonts w:ascii="Times New Roman" w:hAnsi="Times New Roman"/>
          <w:b/>
          <w:bCs/>
          <w:sz w:val="20"/>
          <w:szCs w:val="20"/>
        </w:rPr>
        <w:t xml:space="preserve">SEMANTIC DATA MODELS: </w:t>
      </w:r>
    </w:p>
    <w:p w:rsidR="00DF2AB0" w:rsidRDefault="00DF2AB0" w:rsidP="00DF2AB0">
      <w:pPr>
        <w:widowControl w:val="0"/>
        <w:numPr>
          <w:ilvl w:val="1"/>
          <w:numId w:val="127"/>
        </w:numPr>
        <w:tabs>
          <w:tab w:val="clear" w:pos="1440"/>
          <w:tab w:val="num" w:pos="820"/>
        </w:tabs>
        <w:overflowPunct w:val="0"/>
        <w:autoSpaceDE w:val="0"/>
        <w:autoSpaceDN w:val="0"/>
        <w:adjustRightInd w:val="0"/>
        <w:spacing w:after="0" w:line="235" w:lineRule="auto"/>
        <w:ind w:left="820" w:hanging="359"/>
        <w:jc w:val="both"/>
        <w:rPr>
          <w:rFonts w:ascii="Symbol" w:hAnsi="Symbol" w:cs="Symbol"/>
          <w:sz w:val="20"/>
          <w:szCs w:val="20"/>
        </w:rPr>
      </w:pPr>
      <w:r>
        <w:rPr>
          <w:rFonts w:ascii="Times New Roman" w:hAnsi="Times New Roman"/>
          <w:sz w:val="20"/>
          <w:szCs w:val="20"/>
        </w:rPr>
        <w:t xml:space="preserve">Used to describe the logical structure of data processed by the system. </w:t>
      </w:r>
    </w:p>
    <w:p w:rsidR="00DF2AB0" w:rsidRDefault="00DF2AB0">
      <w:pPr>
        <w:widowControl w:val="0"/>
        <w:autoSpaceDE w:val="0"/>
        <w:autoSpaceDN w:val="0"/>
        <w:adjustRightInd w:val="0"/>
        <w:spacing w:after="0" w:line="61" w:lineRule="exact"/>
        <w:rPr>
          <w:rFonts w:ascii="Symbol" w:hAnsi="Symbol" w:cs="Symbol"/>
          <w:sz w:val="20"/>
          <w:szCs w:val="20"/>
        </w:rPr>
      </w:pPr>
    </w:p>
    <w:p w:rsidR="00DF2AB0" w:rsidRDefault="00DF2AB0" w:rsidP="00DF2AB0">
      <w:pPr>
        <w:widowControl w:val="0"/>
        <w:numPr>
          <w:ilvl w:val="1"/>
          <w:numId w:val="127"/>
        </w:numPr>
        <w:tabs>
          <w:tab w:val="clear" w:pos="1440"/>
          <w:tab w:val="num" w:pos="820"/>
        </w:tabs>
        <w:overflowPunct w:val="0"/>
        <w:autoSpaceDE w:val="0"/>
        <w:autoSpaceDN w:val="0"/>
        <w:adjustRightInd w:val="0"/>
        <w:spacing w:after="0" w:line="208" w:lineRule="auto"/>
        <w:ind w:left="820" w:right="1000" w:hanging="359"/>
        <w:jc w:val="both"/>
        <w:rPr>
          <w:rFonts w:ascii="Symbol" w:hAnsi="Symbol" w:cs="Symbol"/>
          <w:sz w:val="20"/>
          <w:szCs w:val="20"/>
        </w:rPr>
      </w:pPr>
      <w:r>
        <w:rPr>
          <w:rFonts w:ascii="Times New Roman" w:hAnsi="Times New Roman"/>
          <w:sz w:val="20"/>
          <w:szCs w:val="20"/>
        </w:rPr>
        <w:t xml:space="preserve">An entity-relation-attribute model sets out the entities in the system, the relationships between these entities and the entity attributes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rsidP="00DF2AB0">
      <w:pPr>
        <w:widowControl w:val="0"/>
        <w:numPr>
          <w:ilvl w:val="1"/>
          <w:numId w:val="127"/>
        </w:numPr>
        <w:tabs>
          <w:tab w:val="clear" w:pos="1440"/>
          <w:tab w:val="num" w:pos="820"/>
        </w:tabs>
        <w:overflowPunct w:val="0"/>
        <w:autoSpaceDE w:val="0"/>
        <w:autoSpaceDN w:val="0"/>
        <w:adjustRightInd w:val="0"/>
        <w:spacing w:after="0" w:line="235" w:lineRule="auto"/>
        <w:ind w:left="820" w:hanging="359"/>
        <w:jc w:val="both"/>
        <w:rPr>
          <w:rFonts w:ascii="Symbol" w:hAnsi="Symbol" w:cs="Symbol"/>
          <w:sz w:val="20"/>
          <w:szCs w:val="20"/>
        </w:rPr>
      </w:pPr>
      <w:r>
        <w:rPr>
          <w:rFonts w:ascii="Times New Roman" w:hAnsi="Times New Roman"/>
          <w:sz w:val="20"/>
          <w:szCs w:val="20"/>
        </w:rPr>
        <w:t xml:space="preserve">Widely used in database design. Can readily be implemented using relational databases. </w:t>
      </w:r>
    </w:p>
    <w:p w:rsidR="00DF2AB0" w:rsidRDefault="00DF2AB0" w:rsidP="00DF2AB0">
      <w:pPr>
        <w:widowControl w:val="0"/>
        <w:numPr>
          <w:ilvl w:val="1"/>
          <w:numId w:val="127"/>
        </w:numPr>
        <w:tabs>
          <w:tab w:val="clear" w:pos="1440"/>
          <w:tab w:val="num" w:pos="820"/>
        </w:tabs>
        <w:overflowPunct w:val="0"/>
        <w:autoSpaceDE w:val="0"/>
        <w:autoSpaceDN w:val="0"/>
        <w:adjustRightInd w:val="0"/>
        <w:spacing w:after="0" w:line="239" w:lineRule="auto"/>
        <w:ind w:left="820" w:hanging="359"/>
        <w:jc w:val="both"/>
        <w:rPr>
          <w:rFonts w:ascii="Symbol" w:hAnsi="Symbol" w:cs="Symbol"/>
          <w:sz w:val="20"/>
          <w:szCs w:val="20"/>
        </w:rPr>
      </w:pPr>
      <w:r>
        <w:rPr>
          <w:rFonts w:ascii="Times New Roman" w:hAnsi="Times New Roman"/>
          <w:sz w:val="20"/>
          <w:szCs w:val="20"/>
        </w:rPr>
        <w:t xml:space="preserve">No specific notation provided in the UML but objects and associations can be used.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00"/>
        <w:rPr>
          <w:rFonts w:ascii="Times New Roman" w:hAnsi="Times New Roman"/>
          <w:sz w:val="24"/>
          <w:szCs w:val="24"/>
        </w:rPr>
      </w:pPr>
      <w:r>
        <w:rPr>
          <w:rFonts w:ascii="Times New Roman" w:hAnsi="Times New Roman"/>
          <w:b/>
          <w:bCs/>
          <w:sz w:val="20"/>
          <w:szCs w:val="20"/>
        </w:rPr>
        <w:t>Data dictionaries</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rsidP="00DF2AB0">
      <w:pPr>
        <w:widowControl w:val="0"/>
        <w:numPr>
          <w:ilvl w:val="0"/>
          <w:numId w:val="128"/>
        </w:numPr>
        <w:tabs>
          <w:tab w:val="clear" w:pos="720"/>
          <w:tab w:val="num" w:pos="820"/>
        </w:tabs>
        <w:overflowPunct w:val="0"/>
        <w:autoSpaceDE w:val="0"/>
        <w:autoSpaceDN w:val="0"/>
        <w:adjustRightInd w:val="0"/>
        <w:spacing w:after="0" w:line="208" w:lineRule="auto"/>
        <w:ind w:left="820" w:right="1220" w:hanging="359"/>
        <w:jc w:val="both"/>
        <w:rPr>
          <w:rFonts w:ascii="Symbol" w:hAnsi="Symbol" w:cs="Symbol"/>
          <w:sz w:val="20"/>
          <w:szCs w:val="20"/>
        </w:rPr>
      </w:pPr>
      <w:r>
        <w:rPr>
          <w:rFonts w:ascii="Times New Roman" w:hAnsi="Times New Roman"/>
          <w:sz w:val="20"/>
          <w:szCs w:val="20"/>
        </w:rPr>
        <w:t xml:space="preserve">Data dictionaries are lists of all of the names used in the system models. Descriptions of the entities, relationships and attributes are also included.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rsidP="00DF2AB0">
      <w:pPr>
        <w:widowControl w:val="0"/>
        <w:numPr>
          <w:ilvl w:val="0"/>
          <w:numId w:val="128"/>
        </w:numPr>
        <w:tabs>
          <w:tab w:val="clear" w:pos="720"/>
          <w:tab w:val="num" w:pos="820"/>
        </w:tabs>
        <w:overflowPunct w:val="0"/>
        <w:autoSpaceDE w:val="0"/>
        <w:autoSpaceDN w:val="0"/>
        <w:adjustRightInd w:val="0"/>
        <w:spacing w:after="0" w:line="239" w:lineRule="auto"/>
        <w:ind w:left="820" w:hanging="359"/>
        <w:jc w:val="both"/>
        <w:rPr>
          <w:rFonts w:ascii="Symbol" w:hAnsi="Symbol" w:cs="Symbol"/>
          <w:sz w:val="20"/>
          <w:szCs w:val="20"/>
        </w:rPr>
      </w:pPr>
      <w:r>
        <w:rPr>
          <w:rFonts w:ascii="Times New Roman" w:hAnsi="Times New Roman"/>
          <w:sz w:val="20"/>
          <w:szCs w:val="20"/>
        </w:rPr>
        <w:t xml:space="preserve">Advantages </w:t>
      </w:r>
    </w:p>
    <w:p w:rsidR="00DF2AB0" w:rsidRDefault="00DF2AB0">
      <w:pPr>
        <w:widowControl w:val="0"/>
        <w:autoSpaceDE w:val="0"/>
        <w:autoSpaceDN w:val="0"/>
        <w:adjustRightInd w:val="0"/>
        <w:spacing w:after="0" w:line="225" w:lineRule="auto"/>
        <w:ind w:left="1180"/>
        <w:rPr>
          <w:rFonts w:ascii="Times New Roman" w:hAnsi="Times New Roman"/>
          <w:sz w:val="24"/>
          <w:szCs w:val="24"/>
        </w:rPr>
      </w:pPr>
      <w:r>
        <w:rPr>
          <w:rFonts w:ascii="Courier New" w:hAnsi="Courier New" w:cs="Courier New"/>
          <w:sz w:val="20"/>
          <w:szCs w:val="20"/>
        </w:rPr>
        <w:t xml:space="preserve">o  </w:t>
      </w:r>
      <w:r>
        <w:rPr>
          <w:rFonts w:ascii="Times New Roman" w:hAnsi="Times New Roman"/>
          <w:sz w:val="20"/>
          <w:szCs w:val="20"/>
        </w:rPr>
        <w:t>Support name management and avoid duplication;</w:t>
      </w:r>
    </w:p>
    <w:p w:rsidR="00DF2AB0" w:rsidRDefault="00DF2AB0" w:rsidP="00DF2AB0">
      <w:pPr>
        <w:widowControl w:val="0"/>
        <w:numPr>
          <w:ilvl w:val="2"/>
          <w:numId w:val="129"/>
        </w:numPr>
        <w:tabs>
          <w:tab w:val="clear" w:pos="2160"/>
          <w:tab w:val="num" w:pos="1540"/>
        </w:tabs>
        <w:overflowPunct w:val="0"/>
        <w:autoSpaceDE w:val="0"/>
        <w:autoSpaceDN w:val="0"/>
        <w:adjustRightInd w:val="0"/>
        <w:spacing w:after="0" w:line="224" w:lineRule="auto"/>
        <w:ind w:left="1540" w:hanging="359"/>
        <w:jc w:val="both"/>
        <w:rPr>
          <w:rFonts w:ascii="Courier New" w:hAnsi="Courier New" w:cs="Courier New"/>
          <w:sz w:val="20"/>
          <w:szCs w:val="20"/>
        </w:rPr>
      </w:pPr>
      <w:r>
        <w:rPr>
          <w:rFonts w:ascii="Times New Roman" w:hAnsi="Times New Roman"/>
          <w:sz w:val="20"/>
          <w:szCs w:val="20"/>
        </w:rPr>
        <w:t xml:space="preserve">Store of organisational knowledge linking analysis, design and implementation; </w:t>
      </w:r>
    </w:p>
    <w:p w:rsidR="00DF2AB0" w:rsidRDefault="00DF2AB0" w:rsidP="00DF2AB0">
      <w:pPr>
        <w:widowControl w:val="0"/>
        <w:numPr>
          <w:ilvl w:val="1"/>
          <w:numId w:val="129"/>
        </w:numPr>
        <w:tabs>
          <w:tab w:val="clear" w:pos="1440"/>
          <w:tab w:val="num" w:pos="820"/>
        </w:tabs>
        <w:overflowPunct w:val="0"/>
        <w:autoSpaceDE w:val="0"/>
        <w:autoSpaceDN w:val="0"/>
        <w:adjustRightInd w:val="0"/>
        <w:spacing w:after="0" w:line="239" w:lineRule="auto"/>
        <w:ind w:left="820" w:hanging="359"/>
        <w:jc w:val="both"/>
        <w:rPr>
          <w:rFonts w:ascii="Symbol" w:hAnsi="Symbol" w:cs="Symbol"/>
          <w:sz w:val="20"/>
          <w:szCs w:val="20"/>
        </w:rPr>
      </w:pPr>
      <w:r>
        <w:rPr>
          <w:rFonts w:ascii="Times New Roman" w:hAnsi="Times New Roman"/>
          <w:sz w:val="20"/>
          <w:szCs w:val="20"/>
        </w:rPr>
        <w:t xml:space="preserve">Many CASE workbenches support data dictionaries. </w:t>
      </w:r>
    </w:p>
    <w:p w:rsidR="00DF2AB0" w:rsidRDefault="00DF2AB0">
      <w:pPr>
        <w:widowControl w:val="0"/>
        <w:autoSpaceDE w:val="0"/>
        <w:autoSpaceDN w:val="0"/>
        <w:adjustRightInd w:val="0"/>
        <w:spacing w:after="0" w:line="231" w:lineRule="exact"/>
        <w:rPr>
          <w:rFonts w:ascii="Symbol" w:hAnsi="Symbol" w:cs="Symbol"/>
          <w:sz w:val="20"/>
          <w:szCs w:val="20"/>
        </w:rPr>
      </w:pPr>
    </w:p>
    <w:p w:rsidR="00DF2AB0" w:rsidRDefault="00DF2AB0" w:rsidP="00DF2AB0">
      <w:pPr>
        <w:widowControl w:val="0"/>
        <w:numPr>
          <w:ilvl w:val="0"/>
          <w:numId w:val="130"/>
        </w:numPr>
        <w:tabs>
          <w:tab w:val="clear" w:pos="720"/>
          <w:tab w:val="num" w:pos="460"/>
        </w:tabs>
        <w:overflowPunct w:val="0"/>
        <w:autoSpaceDE w:val="0"/>
        <w:autoSpaceDN w:val="0"/>
        <w:adjustRightInd w:val="0"/>
        <w:spacing w:after="0" w:line="239" w:lineRule="auto"/>
        <w:ind w:left="460"/>
        <w:jc w:val="both"/>
        <w:rPr>
          <w:rFonts w:ascii="Times New Roman" w:hAnsi="Times New Roman"/>
          <w:b/>
          <w:bCs/>
          <w:sz w:val="20"/>
          <w:szCs w:val="20"/>
        </w:rPr>
      </w:pPr>
      <w:r>
        <w:rPr>
          <w:rFonts w:ascii="Times New Roman" w:hAnsi="Times New Roman"/>
          <w:b/>
          <w:bCs/>
          <w:sz w:val="20"/>
          <w:szCs w:val="20"/>
        </w:rPr>
        <w:t xml:space="preserve">OBJECT MODELS: </w:t>
      </w:r>
    </w:p>
    <w:p w:rsidR="00DF2AB0" w:rsidRDefault="00DF2AB0" w:rsidP="00DF2AB0">
      <w:pPr>
        <w:widowControl w:val="0"/>
        <w:numPr>
          <w:ilvl w:val="1"/>
          <w:numId w:val="130"/>
        </w:numPr>
        <w:tabs>
          <w:tab w:val="clear" w:pos="1440"/>
          <w:tab w:val="num" w:pos="820"/>
        </w:tabs>
        <w:overflowPunct w:val="0"/>
        <w:autoSpaceDE w:val="0"/>
        <w:autoSpaceDN w:val="0"/>
        <w:adjustRightInd w:val="0"/>
        <w:spacing w:after="0" w:line="235" w:lineRule="auto"/>
        <w:ind w:left="820" w:hanging="359"/>
        <w:jc w:val="both"/>
        <w:rPr>
          <w:rFonts w:ascii="Symbol" w:hAnsi="Symbol" w:cs="Symbol"/>
          <w:sz w:val="20"/>
          <w:szCs w:val="20"/>
        </w:rPr>
      </w:pPr>
      <w:r>
        <w:rPr>
          <w:rFonts w:ascii="Times New Roman" w:hAnsi="Times New Roman"/>
          <w:sz w:val="20"/>
          <w:szCs w:val="20"/>
        </w:rPr>
        <w:t xml:space="preserve">Object models describe the system in terms of object classes and their associations. </w:t>
      </w:r>
    </w:p>
    <w:p w:rsidR="00DF2AB0" w:rsidRDefault="00DF2AB0">
      <w:pPr>
        <w:widowControl w:val="0"/>
        <w:autoSpaceDE w:val="0"/>
        <w:autoSpaceDN w:val="0"/>
        <w:adjustRightInd w:val="0"/>
        <w:spacing w:after="0" w:line="61" w:lineRule="exact"/>
        <w:rPr>
          <w:rFonts w:ascii="Symbol" w:hAnsi="Symbol" w:cs="Symbol"/>
          <w:sz w:val="20"/>
          <w:szCs w:val="20"/>
        </w:rPr>
      </w:pPr>
    </w:p>
    <w:p w:rsidR="00DF2AB0" w:rsidRDefault="00DF2AB0" w:rsidP="00DF2AB0">
      <w:pPr>
        <w:widowControl w:val="0"/>
        <w:numPr>
          <w:ilvl w:val="1"/>
          <w:numId w:val="130"/>
        </w:numPr>
        <w:tabs>
          <w:tab w:val="clear" w:pos="1440"/>
          <w:tab w:val="num" w:pos="820"/>
        </w:tabs>
        <w:overflowPunct w:val="0"/>
        <w:autoSpaceDE w:val="0"/>
        <w:autoSpaceDN w:val="0"/>
        <w:adjustRightInd w:val="0"/>
        <w:spacing w:after="0" w:line="209" w:lineRule="auto"/>
        <w:ind w:left="820" w:right="1060" w:hanging="359"/>
        <w:jc w:val="both"/>
        <w:rPr>
          <w:rFonts w:ascii="Symbol" w:hAnsi="Symbol" w:cs="Symbol"/>
          <w:sz w:val="20"/>
          <w:szCs w:val="20"/>
        </w:rPr>
      </w:pPr>
      <w:r>
        <w:rPr>
          <w:rFonts w:ascii="Times New Roman" w:hAnsi="Times New Roman"/>
          <w:sz w:val="20"/>
          <w:szCs w:val="20"/>
        </w:rPr>
        <w:t xml:space="preserve">An object class is an abstraction over a set of objects with common attributes and the services (operations) provided by each object. </w:t>
      </w:r>
    </w:p>
    <w:p w:rsidR="00DF2AB0" w:rsidRDefault="00DF2AB0" w:rsidP="00DF2AB0">
      <w:pPr>
        <w:widowControl w:val="0"/>
        <w:numPr>
          <w:ilvl w:val="1"/>
          <w:numId w:val="130"/>
        </w:numPr>
        <w:tabs>
          <w:tab w:val="clear" w:pos="1440"/>
          <w:tab w:val="num" w:pos="820"/>
        </w:tabs>
        <w:overflowPunct w:val="0"/>
        <w:autoSpaceDE w:val="0"/>
        <w:autoSpaceDN w:val="0"/>
        <w:adjustRightInd w:val="0"/>
        <w:spacing w:after="0" w:line="239" w:lineRule="auto"/>
        <w:ind w:left="820" w:hanging="359"/>
        <w:jc w:val="both"/>
        <w:rPr>
          <w:rFonts w:ascii="Symbol" w:hAnsi="Symbol" w:cs="Symbol"/>
          <w:sz w:val="20"/>
          <w:szCs w:val="20"/>
        </w:rPr>
      </w:pPr>
      <w:r>
        <w:rPr>
          <w:rFonts w:ascii="Times New Roman" w:hAnsi="Times New Roman"/>
          <w:sz w:val="20"/>
          <w:szCs w:val="20"/>
        </w:rPr>
        <w:t xml:space="preserve">Various object models may be produced </w:t>
      </w:r>
    </w:p>
    <w:p w:rsidR="00DF2AB0" w:rsidRDefault="00DF2AB0" w:rsidP="00DF2AB0">
      <w:pPr>
        <w:widowControl w:val="0"/>
        <w:numPr>
          <w:ilvl w:val="2"/>
          <w:numId w:val="130"/>
        </w:numPr>
        <w:tabs>
          <w:tab w:val="clear" w:pos="2160"/>
          <w:tab w:val="num" w:pos="1540"/>
        </w:tabs>
        <w:overflowPunct w:val="0"/>
        <w:autoSpaceDE w:val="0"/>
        <w:autoSpaceDN w:val="0"/>
        <w:adjustRightInd w:val="0"/>
        <w:spacing w:after="0" w:line="224" w:lineRule="auto"/>
        <w:ind w:left="1540" w:hanging="359"/>
        <w:jc w:val="both"/>
        <w:rPr>
          <w:rFonts w:ascii="Courier New" w:hAnsi="Courier New" w:cs="Courier New"/>
          <w:sz w:val="20"/>
          <w:szCs w:val="20"/>
        </w:rPr>
      </w:pPr>
      <w:r>
        <w:rPr>
          <w:rFonts w:ascii="Times New Roman" w:hAnsi="Times New Roman"/>
          <w:sz w:val="20"/>
          <w:szCs w:val="20"/>
        </w:rPr>
        <w:t xml:space="preserve">Inheritance models; </w:t>
      </w:r>
    </w:p>
    <w:p w:rsidR="00DF2AB0" w:rsidRDefault="00DF2AB0">
      <w:pPr>
        <w:widowControl w:val="0"/>
        <w:autoSpaceDE w:val="0"/>
        <w:autoSpaceDN w:val="0"/>
        <w:adjustRightInd w:val="0"/>
        <w:spacing w:after="0" w:line="224" w:lineRule="auto"/>
        <w:ind w:left="1180"/>
        <w:rPr>
          <w:rFonts w:ascii="Times New Roman" w:hAnsi="Times New Roman"/>
          <w:sz w:val="24"/>
          <w:szCs w:val="24"/>
        </w:rPr>
      </w:pPr>
      <w:r>
        <w:rPr>
          <w:rFonts w:ascii="Courier New" w:hAnsi="Courier New" w:cs="Courier New"/>
          <w:sz w:val="20"/>
          <w:szCs w:val="20"/>
        </w:rPr>
        <w:t xml:space="preserve">o  </w:t>
      </w:r>
      <w:r>
        <w:rPr>
          <w:rFonts w:ascii="Times New Roman" w:hAnsi="Times New Roman"/>
          <w:sz w:val="20"/>
          <w:szCs w:val="20"/>
        </w:rPr>
        <w:t>Aggregation models;</w:t>
      </w:r>
    </w:p>
    <w:p w:rsidR="00DF2AB0" w:rsidRDefault="00DF2AB0" w:rsidP="00DF2AB0">
      <w:pPr>
        <w:widowControl w:val="0"/>
        <w:numPr>
          <w:ilvl w:val="1"/>
          <w:numId w:val="131"/>
        </w:numPr>
        <w:tabs>
          <w:tab w:val="clear" w:pos="1440"/>
          <w:tab w:val="num" w:pos="1540"/>
        </w:tabs>
        <w:overflowPunct w:val="0"/>
        <w:autoSpaceDE w:val="0"/>
        <w:autoSpaceDN w:val="0"/>
        <w:adjustRightInd w:val="0"/>
        <w:spacing w:after="0" w:line="224" w:lineRule="auto"/>
        <w:ind w:left="1540" w:hanging="359"/>
        <w:jc w:val="both"/>
        <w:rPr>
          <w:rFonts w:ascii="Courier New" w:hAnsi="Courier New" w:cs="Courier New"/>
          <w:sz w:val="20"/>
          <w:szCs w:val="20"/>
        </w:rPr>
      </w:pPr>
      <w:r>
        <w:rPr>
          <w:rFonts w:ascii="Times New Roman" w:hAnsi="Times New Roman"/>
          <w:sz w:val="20"/>
          <w:szCs w:val="20"/>
        </w:rPr>
        <w:t xml:space="preserve">Interaction models. </w:t>
      </w:r>
    </w:p>
    <w:p w:rsidR="00DF2AB0" w:rsidRDefault="00DF2AB0" w:rsidP="00DF2AB0">
      <w:pPr>
        <w:widowControl w:val="0"/>
        <w:numPr>
          <w:ilvl w:val="0"/>
          <w:numId w:val="131"/>
        </w:numPr>
        <w:tabs>
          <w:tab w:val="clear" w:pos="720"/>
          <w:tab w:val="num" w:pos="820"/>
        </w:tabs>
        <w:overflowPunct w:val="0"/>
        <w:autoSpaceDE w:val="0"/>
        <w:autoSpaceDN w:val="0"/>
        <w:adjustRightInd w:val="0"/>
        <w:spacing w:after="0" w:line="239" w:lineRule="auto"/>
        <w:ind w:left="820" w:hanging="359"/>
        <w:jc w:val="both"/>
        <w:rPr>
          <w:rFonts w:ascii="Symbol" w:hAnsi="Symbol" w:cs="Symbol"/>
          <w:sz w:val="20"/>
          <w:szCs w:val="20"/>
        </w:rPr>
      </w:pPr>
      <w:r>
        <w:rPr>
          <w:rFonts w:ascii="Times New Roman" w:hAnsi="Times New Roman"/>
          <w:sz w:val="20"/>
          <w:szCs w:val="20"/>
        </w:rPr>
        <w:t xml:space="preserve">Natural ways of reflecting the real-world entities manipulated by the system </w:t>
      </w:r>
    </w:p>
    <w:p w:rsidR="00DF2AB0" w:rsidRDefault="00DF2AB0" w:rsidP="00DF2AB0">
      <w:pPr>
        <w:widowControl w:val="0"/>
        <w:numPr>
          <w:ilvl w:val="0"/>
          <w:numId w:val="131"/>
        </w:numPr>
        <w:tabs>
          <w:tab w:val="clear" w:pos="720"/>
          <w:tab w:val="num" w:pos="820"/>
        </w:tabs>
        <w:overflowPunct w:val="0"/>
        <w:autoSpaceDE w:val="0"/>
        <w:autoSpaceDN w:val="0"/>
        <w:adjustRightInd w:val="0"/>
        <w:spacing w:after="0" w:line="239" w:lineRule="auto"/>
        <w:ind w:left="820" w:hanging="359"/>
        <w:jc w:val="both"/>
        <w:rPr>
          <w:rFonts w:ascii="Symbol" w:hAnsi="Symbol" w:cs="Symbol"/>
          <w:sz w:val="20"/>
          <w:szCs w:val="20"/>
        </w:rPr>
      </w:pPr>
      <w:r>
        <w:rPr>
          <w:rFonts w:ascii="Times New Roman" w:hAnsi="Times New Roman"/>
          <w:sz w:val="20"/>
          <w:szCs w:val="20"/>
        </w:rPr>
        <w:t xml:space="preserve">More abstract entities are more difficult to model using this approach </w:t>
      </w:r>
    </w:p>
    <w:p w:rsidR="00DF2AB0" w:rsidRDefault="00DF2AB0">
      <w:pPr>
        <w:widowControl w:val="0"/>
        <w:autoSpaceDE w:val="0"/>
        <w:autoSpaceDN w:val="0"/>
        <w:adjustRightInd w:val="0"/>
        <w:spacing w:after="0" w:line="62" w:lineRule="exact"/>
        <w:rPr>
          <w:rFonts w:ascii="Symbol" w:hAnsi="Symbol" w:cs="Symbol"/>
          <w:sz w:val="20"/>
          <w:szCs w:val="20"/>
        </w:rPr>
      </w:pPr>
    </w:p>
    <w:p w:rsidR="00DF2AB0" w:rsidRDefault="00DF2AB0" w:rsidP="00DF2AB0">
      <w:pPr>
        <w:widowControl w:val="0"/>
        <w:numPr>
          <w:ilvl w:val="0"/>
          <w:numId w:val="131"/>
        </w:numPr>
        <w:tabs>
          <w:tab w:val="clear" w:pos="720"/>
          <w:tab w:val="num" w:pos="820"/>
        </w:tabs>
        <w:overflowPunct w:val="0"/>
        <w:autoSpaceDE w:val="0"/>
        <w:autoSpaceDN w:val="0"/>
        <w:adjustRightInd w:val="0"/>
        <w:spacing w:after="0" w:line="206" w:lineRule="auto"/>
        <w:ind w:left="820" w:right="920" w:hanging="359"/>
        <w:jc w:val="both"/>
        <w:rPr>
          <w:rFonts w:ascii="Symbol" w:hAnsi="Symbol" w:cs="Symbol"/>
          <w:sz w:val="20"/>
          <w:szCs w:val="20"/>
        </w:rPr>
      </w:pPr>
      <w:r>
        <w:rPr>
          <w:rFonts w:ascii="Times New Roman" w:hAnsi="Times New Roman"/>
          <w:sz w:val="20"/>
          <w:szCs w:val="20"/>
        </w:rPr>
        <w:t xml:space="preserve">Object class identification is recognised as a difficult process requiring a deep understanding of the application domain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rsidP="00DF2AB0">
      <w:pPr>
        <w:widowControl w:val="0"/>
        <w:numPr>
          <w:ilvl w:val="0"/>
          <w:numId w:val="131"/>
        </w:numPr>
        <w:tabs>
          <w:tab w:val="clear" w:pos="720"/>
          <w:tab w:val="num" w:pos="820"/>
        </w:tabs>
        <w:overflowPunct w:val="0"/>
        <w:autoSpaceDE w:val="0"/>
        <w:autoSpaceDN w:val="0"/>
        <w:adjustRightInd w:val="0"/>
        <w:spacing w:after="0" w:line="239" w:lineRule="auto"/>
        <w:ind w:left="820" w:hanging="359"/>
        <w:jc w:val="both"/>
        <w:rPr>
          <w:rFonts w:ascii="Symbol" w:hAnsi="Symbol" w:cs="Symbol"/>
          <w:sz w:val="20"/>
          <w:szCs w:val="20"/>
        </w:rPr>
      </w:pPr>
      <w:r>
        <w:rPr>
          <w:rFonts w:ascii="Times New Roman" w:hAnsi="Times New Roman"/>
          <w:sz w:val="20"/>
          <w:szCs w:val="20"/>
        </w:rPr>
        <w:t xml:space="preserve">Object classes reflecting domain entities are reusable across systems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00"/>
        <w:rPr>
          <w:rFonts w:ascii="Times New Roman" w:hAnsi="Times New Roman"/>
          <w:sz w:val="24"/>
          <w:szCs w:val="24"/>
        </w:rPr>
      </w:pPr>
      <w:r>
        <w:rPr>
          <w:rFonts w:ascii="Times New Roman" w:hAnsi="Times New Roman"/>
          <w:b/>
          <w:bCs/>
          <w:sz w:val="20"/>
          <w:szCs w:val="20"/>
        </w:rPr>
        <w:t>4.1) Inheritance models: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32"/>
        </w:numPr>
        <w:tabs>
          <w:tab w:val="clear" w:pos="720"/>
          <w:tab w:val="num" w:pos="820"/>
        </w:tabs>
        <w:overflowPunct w:val="0"/>
        <w:autoSpaceDE w:val="0"/>
        <w:autoSpaceDN w:val="0"/>
        <w:adjustRightInd w:val="0"/>
        <w:spacing w:after="0" w:line="240" w:lineRule="auto"/>
        <w:ind w:left="820" w:hanging="359"/>
        <w:jc w:val="both"/>
        <w:rPr>
          <w:rFonts w:ascii="Symbol" w:hAnsi="Symbol" w:cs="Symbol"/>
          <w:sz w:val="20"/>
          <w:szCs w:val="20"/>
        </w:rPr>
      </w:pPr>
      <w:r>
        <w:rPr>
          <w:rFonts w:ascii="Times New Roman" w:hAnsi="Times New Roman"/>
          <w:sz w:val="20"/>
          <w:szCs w:val="20"/>
        </w:rPr>
        <w:t xml:space="preserve">Organise the domain object classes into a hierarchy. </w:t>
      </w:r>
    </w:p>
    <w:p w:rsidR="00DF2AB0" w:rsidRDefault="00DF2AB0" w:rsidP="00DF2AB0">
      <w:pPr>
        <w:widowControl w:val="0"/>
        <w:numPr>
          <w:ilvl w:val="0"/>
          <w:numId w:val="132"/>
        </w:numPr>
        <w:tabs>
          <w:tab w:val="clear" w:pos="720"/>
          <w:tab w:val="num" w:pos="820"/>
        </w:tabs>
        <w:overflowPunct w:val="0"/>
        <w:autoSpaceDE w:val="0"/>
        <w:autoSpaceDN w:val="0"/>
        <w:adjustRightInd w:val="0"/>
        <w:spacing w:after="0" w:line="239" w:lineRule="auto"/>
        <w:ind w:left="820" w:hanging="359"/>
        <w:jc w:val="both"/>
        <w:rPr>
          <w:rFonts w:ascii="Symbol" w:hAnsi="Symbol" w:cs="Symbol"/>
          <w:sz w:val="20"/>
          <w:szCs w:val="20"/>
        </w:rPr>
      </w:pPr>
      <w:r>
        <w:rPr>
          <w:rFonts w:ascii="Times New Roman" w:hAnsi="Times New Roman"/>
          <w:sz w:val="20"/>
          <w:szCs w:val="20"/>
        </w:rPr>
        <w:t xml:space="preserve">Classes at the top of the hierarchy reflect the common features of all classes. </w:t>
      </w:r>
    </w:p>
    <w:p w:rsidR="00DF2AB0" w:rsidRDefault="00DF2AB0">
      <w:pPr>
        <w:widowControl w:val="0"/>
        <w:autoSpaceDE w:val="0"/>
        <w:autoSpaceDN w:val="0"/>
        <w:adjustRightInd w:val="0"/>
        <w:spacing w:after="0" w:line="62" w:lineRule="exact"/>
        <w:rPr>
          <w:rFonts w:ascii="Symbol" w:hAnsi="Symbol" w:cs="Symbol"/>
          <w:sz w:val="20"/>
          <w:szCs w:val="20"/>
        </w:rPr>
      </w:pPr>
    </w:p>
    <w:p w:rsidR="00DF2AB0" w:rsidRDefault="00DF2AB0" w:rsidP="00DF2AB0">
      <w:pPr>
        <w:widowControl w:val="0"/>
        <w:numPr>
          <w:ilvl w:val="0"/>
          <w:numId w:val="132"/>
        </w:numPr>
        <w:tabs>
          <w:tab w:val="clear" w:pos="720"/>
          <w:tab w:val="num" w:pos="820"/>
        </w:tabs>
        <w:overflowPunct w:val="0"/>
        <w:autoSpaceDE w:val="0"/>
        <w:autoSpaceDN w:val="0"/>
        <w:adjustRightInd w:val="0"/>
        <w:spacing w:after="0" w:line="208" w:lineRule="auto"/>
        <w:ind w:left="820" w:right="740" w:hanging="359"/>
        <w:jc w:val="both"/>
        <w:rPr>
          <w:rFonts w:ascii="Symbol" w:hAnsi="Symbol" w:cs="Symbol"/>
          <w:sz w:val="20"/>
          <w:szCs w:val="20"/>
        </w:rPr>
      </w:pPr>
      <w:r>
        <w:rPr>
          <w:rFonts w:ascii="Times New Roman" w:hAnsi="Times New Roman"/>
          <w:sz w:val="20"/>
          <w:szCs w:val="20"/>
        </w:rPr>
        <w:t xml:space="preserve">Object classes inherit their attributes and services from one or more super-classes. these may then be specialised as necessary.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20" w:right="1160" w:bottom="1013" w:left="1700" w:header="720" w:footer="720" w:gutter="0"/>
          <w:cols w:space="720" w:equalWidth="0">
            <w:col w:w="9380"/>
          </w:cols>
          <w:noEndnote/>
        </w:sectPr>
      </w:pPr>
    </w:p>
    <w:p w:rsidR="00DF2AB0" w:rsidRDefault="00DF2AB0">
      <w:pPr>
        <w:widowControl w:val="0"/>
        <w:autoSpaceDE w:val="0"/>
        <w:autoSpaceDN w:val="0"/>
        <w:adjustRightInd w:val="0"/>
        <w:spacing w:after="0" w:line="51" w:lineRule="exact"/>
        <w:rPr>
          <w:rFonts w:ascii="Times New Roman" w:hAnsi="Times New Roman"/>
          <w:sz w:val="24"/>
          <w:szCs w:val="24"/>
        </w:rPr>
      </w:pPr>
      <w:bookmarkStart w:id="43" w:name="page45"/>
      <w:bookmarkEnd w:id="43"/>
    </w:p>
    <w:p w:rsidR="00DF2AB0" w:rsidRDefault="00DF2AB0" w:rsidP="00DF2AB0">
      <w:pPr>
        <w:widowControl w:val="0"/>
        <w:numPr>
          <w:ilvl w:val="0"/>
          <w:numId w:val="133"/>
        </w:numPr>
        <w:overflowPunct w:val="0"/>
        <w:autoSpaceDE w:val="0"/>
        <w:autoSpaceDN w:val="0"/>
        <w:adjustRightInd w:val="0"/>
        <w:spacing w:after="0" w:line="208" w:lineRule="auto"/>
        <w:ind w:right="600" w:hanging="359"/>
        <w:jc w:val="both"/>
        <w:rPr>
          <w:rFonts w:ascii="Symbol" w:hAnsi="Symbol" w:cs="Symbol"/>
          <w:sz w:val="20"/>
          <w:szCs w:val="20"/>
        </w:rPr>
      </w:pPr>
      <w:r>
        <w:rPr>
          <w:rFonts w:ascii="Times New Roman" w:hAnsi="Times New Roman"/>
          <w:sz w:val="20"/>
          <w:szCs w:val="20"/>
        </w:rPr>
        <w:t xml:space="preserve">Class hierarchy design can be a difficult process if duplication in different branches is to be avoided. </w:t>
      </w:r>
    </w:p>
    <w:p w:rsidR="00DF2AB0" w:rsidRDefault="00DF2AB0">
      <w:pPr>
        <w:widowControl w:val="0"/>
        <w:autoSpaceDE w:val="0"/>
        <w:autoSpaceDN w:val="0"/>
        <w:adjustRightInd w:val="0"/>
        <w:spacing w:after="0" w:line="234"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Object models and the UML:</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rsidP="00DF2AB0">
      <w:pPr>
        <w:widowControl w:val="0"/>
        <w:numPr>
          <w:ilvl w:val="0"/>
          <w:numId w:val="134"/>
        </w:numPr>
        <w:overflowPunct w:val="0"/>
        <w:autoSpaceDE w:val="0"/>
        <w:autoSpaceDN w:val="0"/>
        <w:adjustRightInd w:val="0"/>
        <w:spacing w:after="0" w:line="208" w:lineRule="auto"/>
        <w:ind w:right="240" w:hanging="359"/>
        <w:jc w:val="both"/>
        <w:rPr>
          <w:rFonts w:ascii="Symbol" w:hAnsi="Symbol" w:cs="Symbol"/>
          <w:sz w:val="20"/>
          <w:szCs w:val="20"/>
        </w:rPr>
      </w:pPr>
      <w:r>
        <w:rPr>
          <w:rFonts w:ascii="Times New Roman" w:hAnsi="Times New Roman"/>
          <w:sz w:val="20"/>
          <w:szCs w:val="20"/>
        </w:rPr>
        <w:t xml:space="preserve">The UML is a standard representation devised by the developers of widely used object-oriented analysis and design methods.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rsidP="00DF2AB0">
      <w:pPr>
        <w:widowControl w:val="0"/>
        <w:numPr>
          <w:ilvl w:val="0"/>
          <w:numId w:val="134"/>
        </w:numPr>
        <w:overflowPunct w:val="0"/>
        <w:autoSpaceDE w:val="0"/>
        <w:autoSpaceDN w:val="0"/>
        <w:adjustRightInd w:val="0"/>
        <w:spacing w:after="0" w:line="235" w:lineRule="auto"/>
        <w:ind w:hanging="359"/>
        <w:jc w:val="both"/>
        <w:rPr>
          <w:rFonts w:ascii="Symbol" w:hAnsi="Symbol" w:cs="Symbol"/>
          <w:sz w:val="20"/>
          <w:szCs w:val="20"/>
        </w:rPr>
      </w:pPr>
      <w:r>
        <w:rPr>
          <w:rFonts w:ascii="Times New Roman" w:hAnsi="Times New Roman"/>
          <w:sz w:val="20"/>
          <w:szCs w:val="20"/>
        </w:rPr>
        <w:t xml:space="preserve">It has become an effective standard for object-oriented modelling. </w:t>
      </w:r>
    </w:p>
    <w:p w:rsidR="00DF2AB0" w:rsidRDefault="00DF2AB0" w:rsidP="00DF2AB0">
      <w:pPr>
        <w:widowControl w:val="0"/>
        <w:numPr>
          <w:ilvl w:val="0"/>
          <w:numId w:val="134"/>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Notation </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rsidP="00DF2AB0">
      <w:pPr>
        <w:widowControl w:val="0"/>
        <w:numPr>
          <w:ilvl w:val="0"/>
          <w:numId w:val="135"/>
        </w:numPr>
        <w:tabs>
          <w:tab w:val="clear" w:pos="720"/>
          <w:tab w:val="num" w:pos="1440"/>
        </w:tabs>
        <w:overflowPunct w:val="0"/>
        <w:autoSpaceDE w:val="0"/>
        <w:autoSpaceDN w:val="0"/>
        <w:adjustRightInd w:val="0"/>
        <w:spacing w:after="0" w:line="208" w:lineRule="auto"/>
        <w:ind w:left="1440" w:hanging="359"/>
        <w:jc w:val="both"/>
        <w:rPr>
          <w:rFonts w:ascii="Courier New" w:hAnsi="Courier New" w:cs="Courier New"/>
          <w:sz w:val="20"/>
          <w:szCs w:val="20"/>
        </w:rPr>
      </w:pPr>
      <w:r>
        <w:rPr>
          <w:rFonts w:ascii="Times New Roman" w:hAnsi="Times New Roman"/>
          <w:sz w:val="20"/>
          <w:szCs w:val="20"/>
        </w:rPr>
        <w:t xml:space="preserve">Object classes are rectangles with the name at the top, attributes in the middle section and operations in the bottom section; </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rsidP="00DF2AB0">
      <w:pPr>
        <w:widowControl w:val="0"/>
        <w:numPr>
          <w:ilvl w:val="0"/>
          <w:numId w:val="136"/>
        </w:numPr>
        <w:tabs>
          <w:tab w:val="clear" w:pos="720"/>
          <w:tab w:val="num" w:pos="1440"/>
        </w:tabs>
        <w:overflowPunct w:val="0"/>
        <w:autoSpaceDE w:val="0"/>
        <w:autoSpaceDN w:val="0"/>
        <w:adjustRightInd w:val="0"/>
        <w:spacing w:after="0" w:line="208" w:lineRule="auto"/>
        <w:ind w:left="1440" w:right="140" w:hanging="359"/>
        <w:jc w:val="both"/>
        <w:rPr>
          <w:rFonts w:ascii="Courier New" w:hAnsi="Courier New" w:cs="Courier New"/>
          <w:sz w:val="20"/>
          <w:szCs w:val="20"/>
        </w:rPr>
      </w:pPr>
      <w:r>
        <w:rPr>
          <w:rFonts w:ascii="Times New Roman" w:hAnsi="Times New Roman"/>
          <w:sz w:val="20"/>
          <w:szCs w:val="20"/>
        </w:rPr>
        <w:t xml:space="preserve">Relationships between object classes (known as associations) are shown as lines linking objects; </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rsidP="00DF2AB0">
      <w:pPr>
        <w:widowControl w:val="0"/>
        <w:numPr>
          <w:ilvl w:val="0"/>
          <w:numId w:val="137"/>
        </w:numPr>
        <w:tabs>
          <w:tab w:val="clear" w:pos="720"/>
          <w:tab w:val="num" w:pos="1440"/>
        </w:tabs>
        <w:overflowPunct w:val="0"/>
        <w:autoSpaceDE w:val="0"/>
        <w:autoSpaceDN w:val="0"/>
        <w:adjustRightInd w:val="0"/>
        <w:spacing w:after="0" w:line="208" w:lineRule="auto"/>
        <w:ind w:left="1440" w:right="960" w:hanging="359"/>
        <w:jc w:val="both"/>
        <w:rPr>
          <w:rFonts w:ascii="Courier New" w:hAnsi="Courier New" w:cs="Courier New"/>
          <w:sz w:val="20"/>
          <w:szCs w:val="20"/>
        </w:rPr>
      </w:pPr>
      <w:r>
        <w:rPr>
          <w:rFonts w:ascii="Times New Roman" w:hAnsi="Times New Roman"/>
          <w:sz w:val="20"/>
          <w:szCs w:val="20"/>
        </w:rPr>
        <w:t xml:space="preserve">Inheritance is referred to as generalisation and is shown ‘upwards’ rather than ‘downwards’ in a hierarchy. </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Library class hierarchy:</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627520" behindDoc="1" locked="0" layoutInCell="0" allowOverlap="1">
            <wp:simplePos x="0" y="0"/>
            <wp:positionH relativeFrom="column">
              <wp:posOffset>836930</wp:posOffset>
            </wp:positionH>
            <wp:positionV relativeFrom="paragraph">
              <wp:posOffset>17780</wp:posOffset>
            </wp:positionV>
            <wp:extent cx="3814445" cy="3035300"/>
            <wp:effectExtent l="1905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4"/>
                    <a:srcRect/>
                    <a:stretch>
                      <a:fillRect/>
                    </a:stretch>
                  </pic:blipFill>
                  <pic:spPr bwMode="auto">
                    <a:xfrm>
                      <a:off x="0" y="0"/>
                      <a:ext cx="3814445" cy="303530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59"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User class hierarchy:</w:t>
      </w:r>
    </w:p>
    <w:p w:rsidR="00DF2AB0" w:rsidRDefault="00C14E73">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20" w:bottom="1440" w:left="1800" w:header="720" w:footer="720" w:gutter="0"/>
          <w:cols w:space="720" w:equalWidth="0">
            <w:col w:w="8620"/>
          </w:cols>
          <w:noEndnote/>
        </w:sectPr>
      </w:pPr>
      <w:r>
        <w:rPr>
          <w:noProof/>
        </w:rPr>
        <w:drawing>
          <wp:anchor distT="0" distB="0" distL="114300" distR="114300" simplePos="0" relativeHeight="251628544" behindDoc="1" locked="0" layoutInCell="0" allowOverlap="1">
            <wp:simplePos x="0" y="0"/>
            <wp:positionH relativeFrom="column">
              <wp:posOffset>1250950</wp:posOffset>
            </wp:positionH>
            <wp:positionV relativeFrom="paragraph">
              <wp:posOffset>160655</wp:posOffset>
            </wp:positionV>
            <wp:extent cx="2983865" cy="2382520"/>
            <wp:effectExtent l="19050" t="0" r="6985"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5"/>
                    <a:srcRect/>
                    <a:stretch>
                      <a:fillRect/>
                    </a:stretch>
                  </pic:blipFill>
                  <pic:spPr bwMode="auto">
                    <a:xfrm>
                      <a:off x="0" y="0"/>
                      <a:ext cx="2983865" cy="2382520"/>
                    </a:xfrm>
                    <a:prstGeom prst="rect">
                      <a:avLst/>
                    </a:prstGeom>
                    <a:noFill/>
                  </pic:spPr>
                </pic:pic>
              </a:graphicData>
            </a:graphic>
          </wp:anchor>
        </w:drawing>
      </w:r>
    </w:p>
    <w:p w:rsidR="00DF2AB0" w:rsidRDefault="00DF2AB0">
      <w:pPr>
        <w:widowControl w:val="0"/>
        <w:autoSpaceDE w:val="0"/>
        <w:autoSpaceDN w:val="0"/>
        <w:adjustRightInd w:val="0"/>
        <w:spacing w:after="0" w:line="239" w:lineRule="auto"/>
        <w:rPr>
          <w:rFonts w:ascii="Times New Roman" w:hAnsi="Times New Roman"/>
          <w:sz w:val="24"/>
          <w:szCs w:val="24"/>
        </w:rPr>
      </w:pPr>
      <w:bookmarkStart w:id="44" w:name="page46"/>
      <w:bookmarkEnd w:id="44"/>
      <w:r>
        <w:rPr>
          <w:rFonts w:ascii="Times New Roman" w:hAnsi="Times New Roman"/>
          <w:b/>
          <w:bCs/>
          <w:sz w:val="20"/>
          <w:szCs w:val="20"/>
        </w:rPr>
        <w:lastRenderedPageBreak/>
        <w:t>Multiple inheritance:</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rsidP="00DF2AB0">
      <w:pPr>
        <w:widowControl w:val="0"/>
        <w:numPr>
          <w:ilvl w:val="0"/>
          <w:numId w:val="138"/>
        </w:numPr>
        <w:overflowPunct w:val="0"/>
        <w:autoSpaceDE w:val="0"/>
        <w:autoSpaceDN w:val="0"/>
        <w:adjustRightInd w:val="0"/>
        <w:spacing w:after="0" w:line="219" w:lineRule="auto"/>
        <w:ind w:right="100" w:hanging="359"/>
        <w:jc w:val="both"/>
        <w:rPr>
          <w:rFonts w:ascii="Symbol" w:hAnsi="Symbol" w:cs="Symbol"/>
          <w:sz w:val="19"/>
          <w:szCs w:val="19"/>
        </w:rPr>
      </w:pPr>
      <w:r>
        <w:rPr>
          <w:rFonts w:ascii="Times New Roman" w:hAnsi="Times New Roman"/>
          <w:sz w:val="19"/>
          <w:szCs w:val="19"/>
        </w:rPr>
        <w:t xml:space="preserve">Rather than inheriting the attributes and services from a single parent class, a system which supports multiple inheritance allows object classes to inherit from several super-classes. </w:t>
      </w:r>
    </w:p>
    <w:p w:rsidR="00DF2AB0" w:rsidRDefault="00DF2AB0">
      <w:pPr>
        <w:widowControl w:val="0"/>
        <w:autoSpaceDE w:val="0"/>
        <w:autoSpaceDN w:val="0"/>
        <w:adjustRightInd w:val="0"/>
        <w:spacing w:after="0" w:line="63" w:lineRule="exact"/>
        <w:rPr>
          <w:rFonts w:ascii="Symbol" w:hAnsi="Symbol" w:cs="Symbol"/>
          <w:sz w:val="19"/>
          <w:szCs w:val="19"/>
        </w:rPr>
      </w:pPr>
    </w:p>
    <w:p w:rsidR="00DF2AB0" w:rsidRDefault="00DF2AB0" w:rsidP="00DF2AB0">
      <w:pPr>
        <w:widowControl w:val="0"/>
        <w:numPr>
          <w:ilvl w:val="0"/>
          <w:numId w:val="138"/>
        </w:numPr>
        <w:overflowPunct w:val="0"/>
        <w:autoSpaceDE w:val="0"/>
        <w:autoSpaceDN w:val="0"/>
        <w:adjustRightInd w:val="0"/>
        <w:spacing w:after="0" w:line="209" w:lineRule="auto"/>
        <w:ind w:hanging="359"/>
        <w:jc w:val="both"/>
        <w:rPr>
          <w:rFonts w:ascii="Symbol" w:hAnsi="Symbol" w:cs="Symbol"/>
          <w:sz w:val="20"/>
          <w:szCs w:val="20"/>
        </w:rPr>
      </w:pPr>
      <w:r>
        <w:rPr>
          <w:rFonts w:ascii="Times New Roman" w:hAnsi="Times New Roman"/>
          <w:sz w:val="20"/>
          <w:szCs w:val="20"/>
        </w:rPr>
        <w:t xml:space="preserve">This can lead to semantic conflicts where attributes/services with the same name in different super-classes have different semantics. </w:t>
      </w:r>
    </w:p>
    <w:p w:rsidR="00DF2AB0" w:rsidRDefault="00DF2AB0" w:rsidP="00DF2AB0">
      <w:pPr>
        <w:widowControl w:val="0"/>
        <w:numPr>
          <w:ilvl w:val="0"/>
          <w:numId w:val="138"/>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Multiple inheritance makes class hierarchy reorganisation more complex.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Multiple inheritance</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629568" behindDoc="1" locked="0" layoutInCell="0" allowOverlap="1">
            <wp:simplePos x="0" y="0"/>
            <wp:positionH relativeFrom="column">
              <wp:posOffset>1457960</wp:posOffset>
            </wp:positionH>
            <wp:positionV relativeFrom="paragraph">
              <wp:posOffset>12700</wp:posOffset>
            </wp:positionV>
            <wp:extent cx="2574925" cy="2176780"/>
            <wp:effectExtent l="1905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6"/>
                    <a:srcRect/>
                    <a:stretch>
                      <a:fillRect/>
                    </a:stretch>
                  </pic:blipFill>
                  <pic:spPr bwMode="auto">
                    <a:xfrm>
                      <a:off x="0" y="0"/>
                      <a:ext cx="2574925" cy="217678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10"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Object aggregation:</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39"/>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An aggregation model shows how classes that are collections are composed of other classes. </w:t>
      </w:r>
    </w:p>
    <w:p w:rsidR="00DF2AB0" w:rsidRDefault="00DF2AB0" w:rsidP="00DF2AB0">
      <w:pPr>
        <w:widowControl w:val="0"/>
        <w:numPr>
          <w:ilvl w:val="0"/>
          <w:numId w:val="139"/>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Aggregation models are similar to the part-of relationship in semantic data models. </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84"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4.2) Object aggregation</w:t>
      </w:r>
    </w:p>
    <w:p w:rsidR="00DF2AB0" w:rsidRDefault="00C14E73">
      <w:pPr>
        <w:widowControl w:val="0"/>
        <w:autoSpaceDE w:val="0"/>
        <w:autoSpaceDN w:val="0"/>
        <w:adjustRightInd w:val="0"/>
        <w:spacing w:after="0" w:line="240" w:lineRule="auto"/>
        <w:rPr>
          <w:rFonts w:ascii="Times New Roman" w:hAnsi="Times New Roman"/>
          <w:sz w:val="24"/>
          <w:szCs w:val="24"/>
        </w:rPr>
        <w:sectPr w:rsidR="00DF2AB0">
          <w:pgSz w:w="12240" w:h="15840"/>
          <w:pgMar w:top="1430" w:right="2320" w:bottom="1069" w:left="1800" w:header="720" w:footer="720" w:gutter="0"/>
          <w:cols w:space="720" w:equalWidth="0">
            <w:col w:w="8120"/>
          </w:cols>
          <w:noEndnote/>
        </w:sectPr>
      </w:pPr>
      <w:r>
        <w:rPr>
          <w:noProof/>
        </w:rPr>
        <w:drawing>
          <wp:anchor distT="0" distB="0" distL="114300" distR="114300" simplePos="0" relativeHeight="251630592" behindDoc="1" locked="0" layoutInCell="0" allowOverlap="1">
            <wp:simplePos x="0" y="0"/>
            <wp:positionH relativeFrom="column">
              <wp:posOffset>611505</wp:posOffset>
            </wp:positionH>
            <wp:positionV relativeFrom="paragraph">
              <wp:posOffset>6350</wp:posOffset>
            </wp:positionV>
            <wp:extent cx="4277995" cy="2830830"/>
            <wp:effectExtent l="19050" t="0" r="825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7"/>
                    <a:srcRect/>
                    <a:stretch>
                      <a:fillRect/>
                    </a:stretch>
                  </pic:blipFill>
                  <pic:spPr bwMode="auto">
                    <a:xfrm>
                      <a:off x="0" y="0"/>
                      <a:ext cx="4277995" cy="283083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18"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19"/>
          <w:szCs w:val="19"/>
        </w:rPr>
        <w:t>Object behaviour modelling</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type w:val="continuous"/>
          <w:pgSz w:w="12240" w:h="15840"/>
          <w:pgMar w:top="1430" w:right="8060" w:bottom="1069" w:left="1800" w:header="720" w:footer="720" w:gutter="0"/>
          <w:cols w:space="720" w:equalWidth="0">
            <w:col w:w="2380"/>
          </w:cols>
          <w:noEndnote/>
        </w:sectPr>
      </w:pPr>
    </w:p>
    <w:p w:rsidR="00DF2AB0" w:rsidRDefault="00DF2AB0">
      <w:pPr>
        <w:widowControl w:val="0"/>
        <w:autoSpaceDE w:val="0"/>
        <w:autoSpaceDN w:val="0"/>
        <w:adjustRightInd w:val="0"/>
        <w:spacing w:after="0" w:line="51" w:lineRule="exact"/>
        <w:rPr>
          <w:rFonts w:ascii="Times New Roman" w:hAnsi="Times New Roman"/>
          <w:sz w:val="24"/>
          <w:szCs w:val="24"/>
        </w:rPr>
      </w:pPr>
      <w:bookmarkStart w:id="45" w:name="page47"/>
      <w:bookmarkEnd w:id="45"/>
    </w:p>
    <w:p w:rsidR="00DF2AB0" w:rsidRDefault="00DF2AB0" w:rsidP="00DF2AB0">
      <w:pPr>
        <w:widowControl w:val="0"/>
        <w:numPr>
          <w:ilvl w:val="1"/>
          <w:numId w:val="140"/>
        </w:numPr>
        <w:tabs>
          <w:tab w:val="clear" w:pos="1440"/>
          <w:tab w:val="num" w:pos="720"/>
        </w:tabs>
        <w:overflowPunct w:val="0"/>
        <w:autoSpaceDE w:val="0"/>
        <w:autoSpaceDN w:val="0"/>
        <w:adjustRightInd w:val="0"/>
        <w:spacing w:after="0" w:line="208" w:lineRule="auto"/>
        <w:ind w:left="720" w:right="260" w:hanging="359"/>
        <w:jc w:val="both"/>
        <w:rPr>
          <w:rFonts w:ascii="Symbol" w:hAnsi="Symbol" w:cs="Symbol"/>
          <w:sz w:val="20"/>
          <w:szCs w:val="20"/>
        </w:rPr>
      </w:pPr>
      <w:r>
        <w:rPr>
          <w:rFonts w:ascii="Times New Roman" w:hAnsi="Times New Roman"/>
          <w:sz w:val="20"/>
          <w:szCs w:val="20"/>
        </w:rPr>
        <w:t xml:space="preserve">A behavioural model shows the interactions between objects to produce some particular system behaviour that is specified as a use-case. </w:t>
      </w:r>
    </w:p>
    <w:p w:rsidR="00DF2AB0" w:rsidRDefault="00DF2AB0">
      <w:pPr>
        <w:widowControl w:val="0"/>
        <w:autoSpaceDE w:val="0"/>
        <w:autoSpaceDN w:val="0"/>
        <w:adjustRightInd w:val="0"/>
        <w:spacing w:after="0" w:line="63" w:lineRule="exact"/>
        <w:rPr>
          <w:rFonts w:ascii="Symbol" w:hAnsi="Symbol" w:cs="Symbol"/>
          <w:sz w:val="20"/>
          <w:szCs w:val="20"/>
        </w:rPr>
      </w:pPr>
    </w:p>
    <w:p w:rsidR="00DF2AB0" w:rsidRDefault="00DF2AB0" w:rsidP="00DF2AB0">
      <w:pPr>
        <w:widowControl w:val="0"/>
        <w:numPr>
          <w:ilvl w:val="1"/>
          <w:numId w:val="140"/>
        </w:numPr>
        <w:tabs>
          <w:tab w:val="clear" w:pos="1440"/>
          <w:tab w:val="num" w:pos="720"/>
        </w:tabs>
        <w:overflowPunct w:val="0"/>
        <w:autoSpaceDE w:val="0"/>
        <w:autoSpaceDN w:val="0"/>
        <w:adjustRightInd w:val="0"/>
        <w:spacing w:after="0" w:line="208" w:lineRule="auto"/>
        <w:ind w:left="720" w:right="40" w:hanging="359"/>
        <w:jc w:val="both"/>
        <w:rPr>
          <w:rFonts w:ascii="Symbol" w:hAnsi="Symbol" w:cs="Symbol"/>
          <w:sz w:val="20"/>
          <w:szCs w:val="20"/>
        </w:rPr>
      </w:pPr>
      <w:r>
        <w:rPr>
          <w:rFonts w:ascii="Times New Roman" w:hAnsi="Times New Roman"/>
          <w:sz w:val="20"/>
          <w:szCs w:val="20"/>
        </w:rPr>
        <w:t xml:space="preserve">Sequence diagrams (or collaboration diagrams) in the UML are used to model interaction between objects. </w:t>
      </w:r>
    </w:p>
    <w:p w:rsidR="00DF2AB0" w:rsidRDefault="00DF2AB0">
      <w:pPr>
        <w:widowControl w:val="0"/>
        <w:autoSpaceDE w:val="0"/>
        <w:autoSpaceDN w:val="0"/>
        <w:adjustRightInd w:val="0"/>
        <w:spacing w:after="0" w:line="238" w:lineRule="exact"/>
        <w:rPr>
          <w:rFonts w:ascii="Symbol" w:hAnsi="Symbol" w:cs="Symbol"/>
          <w:sz w:val="20"/>
          <w:szCs w:val="20"/>
        </w:rPr>
      </w:pPr>
    </w:p>
    <w:p w:rsidR="00DF2AB0" w:rsidRDefault="00DF2AB0" w:rsidP="00DF2AB0">
      <w:pPr>
        <w:widowControl w:val="0"/>
        <w:numPr>
          <w:ilvl w:val="0"/>
          <w:numId w:val="140"/>
        </w:numPr>
        <w:tabs>
          <w:tab w:val="clear" w:pos="720"/>
          <w:tab w:val="num" w:pos="360"/>
        </w:tabs>
        <w:overflowPunct w:val="0"/>
        <w:autoSpaceDE w:val="0"/>
        <w:autoSpaceDN w:val="0"/>
        <w:adjustRightInd w:val="0"/>
        <w:spacing w:after="0" w:line="239" w:lineRule="auto"/>
        <w:ind w:left="360"/>
        <w:jc w:val="both"/>
        <w:rPr>
          <w:rFonts w:ascii="Times New Roman" w:hAnsi="Times New Roman"/>
          <w:b/>
          <w:bCs/>
          <w:sz w:val="20"/>
          <w:szCs w:val="20"/>
        </w:rPr>
      </w:pPr>
      <w:r>
        <w:rPr>
          <w:rFonts w:ascii="Times New Roman" w:hAnsi="Times New Roman"/>
          <w:b/>
          <w:bCs/>
          <w:sz w:val="20"/>
          <w:szCs w:val="20"/>
        </w:rPr>
        <w:t xml:space="preserve">STRUCTURED METHODS: </w:t>
      </w:r>
    </w:p>
    <w:p w:rsidR="00DF2AB0" w:rsidRDefault="00DF2AB0" w:rsidP="00DF2AB0">
      <w:pPr>
        <w:widowControl w:val="0"/>
        <w:numPr>
          <w:ilvl w:val="1"/>
          <w:numId w:val="140"/>
        </w:numPr>
        <w:tabs>
          <w:tab w:val="clear" w:pos="1440"/>
          <w:tab w:val="num" w:pos="720"/>
        </w:tabs>
        <w:overflowPunct w:val="0"/>
        <w:autoSpaceDE w:val="0"/>
        <w:autoSpaceDN w:val="0"/>
        <w:adjustRightInd w:val="0"/>
        <w:spacing w:after="0" w:line="230" w:lineRule="auto"/>
        <w:ind w:left="720" w:hanging="359"/>
        <w:jc w:val="both"/>
        <w:rPr>
          <w:rFonts w:ascii="Symbol" w:hAnsi="Symbol" w:cs="Symbol"/>
          <w:sz w:val="20"/>
          <w:szCs w:val="20"/>
        </w:rPr>
      </w:pPr>
      <w:r>
        <w:rPr>
          <w:rFonts w:ascii="Times New Roman" w:hAnsi="Times New Roman"/>
          <w:sz w:val="20"/>
          <w:szCs w:val="20"/>
        </w:rPr>
        <w:t xml:space="preserve">Structured methods incorporate system modelling as an inherent part of the method. </w:t>
      </w:r>
    </w:p>
    <w:p w:rsidR="00DF2AB0" w:rsidRDefault="00DF2AB0">
      <w:pPr>
        <w:widowControl w:val="0"/>
        <w:autoSpaceDE w:val="0"/>
        <w:autoSpaceDN w:val="0"/>
        <w:adjustRightInd w:val="0"/>
        <w:spacing w:after="0" w:line="62" w:lineRule="exact"/>
        <w:rPr>
          <w:rFonts w:ascii="Symbol" w:hAnsi="Symbol" w:cs="Symbol"/>
          <w:sz w:val="20"/>
          <w:szCs w:val="20"/>
        </w:rPr>
      </w:pPr>
    </w:p>
    <w:p w:rsidR="00DF2AB0" w:rsidRDefault="00DF2AB0" w:rsidP="00DF2AB0">
      <w:pPr>
        <w:widowControl w:val="0"/>
        <w:numPr>
          <w:ilvl w:val="1"/>
          <w:numId w:val="140"/>
        </w:numPr>
        <w:tabs>
          <w:tab w:val="clear" w:pos="1440"/>
          <w:tab w:val="num" w:pos="720"/>
        </w:tabs>
        <w:overflowPunct w:val="0"/>
        <w:autoSpaceDE w:val="0"/>
        <w:autoSpaceDN w:val="0"/>
        <w:adjustRightInd w:val="0"/>
        <w:spacing w:after="0" w:line="208" w:lineRule="auto"/>
        <w:ind w:left="720" w:right="140" w:hanging="359"/>
        <w:jc w:val="both"/>
        <w:rPr>
          <w:rFonts w:ascii="Symbol" w:hAnsi="Symbol" w:cs="Symbol"/>
          <w:sz w:val="20"/>
          <w:szCs w:val="20"/>
        </w:rPr>
      </w:pPr>
      <w:r>
        <w:rPr>
          <w:rFonts w:ascii="Times New Roman" w:hAnsi="Times New Roman"/>
          <w:sz w:val="20"/>
          <w:szCs w:val="20"/>
        </w:rPr>
        <w:t xml:space="preserve">Methods define a set of models, a process for deriving these models and rules and guidelines that should apply to the models.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rsidP="00DF2AB0">
      <w:pPr>
        <w:widowControl w:val="0"/>
        <w:numPr>
          <w:ilvl w:val="1"/>
          <w:numId w:val="140"/>
        </w:numPr>
        <w:tabs>
          <w:tab w:val="clear" w:pos="1440"/>
          <w:tab w:val="num" w:pos="720"/>
        </w:tabs>
        <w:overflowPunct w:val="0"/>
        <w:autoSpaceDE w:val="0"/>
        <w:autoSpaceDN w:val="0"/>
        <w:adjustRightInd w:val="0"/>
        <w:spacing w:after="0" w:line="239" w:lineRule="auto"/>
        <w:ind w:left="720" w:hanging="359"/>
        <w:jc w:val="both"/>
        <w:rPr>
          <w:rFonts w:ascii="Symbol" w:hAnsi="Symbol" w:cs="Symbol"/>
          <w:sz w:val="20"/>
          <w:szCs w:val="20"/>
        </w:rPr>
      </w:pPr>
      <w:r>
        <w:rPr>
          <w:rFonts w:ascii="Times New Roman" w:hAnsi="Times New Roman"/>
          <w:sz w:val="20"/>
          <w:szCs w:val="20"/>
        </w:rPr>
        <w:t xml:space="preserve">CASE tools support system modelling as part of a structured method.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Method weaknesses: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41"/>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They do not model non-functional system requirements. </w:t>
      </w:r>
    </w:p>
    <w:p w:rsidR="00DF2AB0" w:rsidRDefault="00DF2AB0">
      <w:pPr>
        <w:widowControl w:val="0"/>
        <w:autoSpaceDE w:val="0"/>
        <w:autoSpaceDN w:val="0"/>
        <w:adjustRightInd w:val="0"/>
        <w:spacing w:after="0" w:line="61" w:lineRule="exact"/>
        <w:rPr>
          <w:rFonts w:ascii="Symbol" w:hAnsi="Symbol" w:cs="Symbol"/>
          <w:sz w:val="20"/>
          <w:szCs w:val="20"/>
        </w:rPr>
      </w:pPr>
    </w:p>
    <w:p w:rsidR="00DF2AB0" w:rsidRDefault="00DF2AB0" w:rsidP="00DF2AB0">
      <w:pPr>
        <w:widowControl w:val="0"/>
        <w:numPr>
          <w:ilvl w:val="0"/>
          <w:numId w:val="141"/>
        </w:numPr>
        <w:overflowPunct w:val="0"/>
        <w:autoSpaceDE w:val="0"/>
        <w:autoSpaceDN w:val="0"/>
        <w:adjustRightInd w:val="0"/>
        <w:spacing w:after="0" w:line="208" w:lineRule="auto"/>
        <w:ind w:right="640" w:hanging="359"/>
        <w:jc w:val="both"/>
        <w:rPr>
          <w:rFonts w:ascii="Symbol" w:hAnsi="Symbol" w:cs="Symbol"/>
          <w:sz w:val="20"/>
          <w:szCs w:val="20"/>
        </w:rPr>
      </w:pPr>
      <w:r>
        <w:rPr>
          <w:rFonts w:ascii="Times New Roman" w:hAnsi="Times New Roman"/>
          <w:sz w:val="20"/>
          <w:szCs w:val="20"/>
        </w:rPr>
        <w:t xml:space="preserve">They do not usually include information about whether a method is appropriate for a given problem.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rsidP="00DF2AB0">
      <w:pPr>
        <w:widowControl w:val="0"/>
        <w:numPr>
          <w:ilvl w:val="0"/>
          <w:numId w:val="141"/>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The may produce too much documentation. </w:t>
      </w:r>
    </w:p>
    <w:p w:rsidR="00DF2AB0" w:rsidRDefault="00DF2AB0" w:rsidP="00DF2AB0">
      <w:pPr>
        <w:widowControl w:val="0"/>
        <w:numPr>
          <w:ilvl w:val="0"/>
          <w:numId w:val="141"/>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The system models are sometimes too detailed and difficult for users to understand. </w:t>
      </w:r>
    </w:p>
    <w:p w:rsidR="00DF2AB0" w:rsidRDefault="00DF2AB0">
      <w:pPr>
        <w:widowControl w:val="0"/>
        <w:autoSpaceDE w:val="0"/>
        <w:autoSpaceDN w:val="0"/>
        <w:adjustRightInd w:val="0"/>
        <w:spacing w:after="0" w:line="22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CASE workbenches:</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rsidP="00DF2AB0">
      <w:pPr>
        <w:widowControl w:val="0"/>
        <w:numPr>
          <w:ilvl w:val="0"/>
          <w:numId w:val="142"/>
        </w:numPr>
        <w:overflowPunct w:val="0"/>
        <w:autoSpaceDE w:val="0"/>
        <w:autoSpaceDN w:val="0"/>
        <w:adjustRightInd w:val="0"/>
        <w:spacing w:after="0" w:line="208" w:lineRule="auto"/>
        <w:ind w:right="540" w:hanging="359"/>
        <w:jc w:val="both"/>
        <w:rPr>
          <w:rFonts w:ascii="Symbol" w:hAnsi="Symbol" w:cs="Symbol"/>
          <w:sz w:val="20"/>
          <w:szCs w:val="20"/>
        </w:rPr>
      </w:pPr>
      <w:r>
        <w:rPr>
          <w:rFonts w:ascii="Times New Roman" w:hAnsi="Times New Roman"/>
          <w:sz w:val="20"/>
          <w:szCs w:val="20"/>
        </w:rPr>
        <w:t xml:space="preserve">A coherent set of tools that is designed to support related software process activities such as analysis, design or testing. </w:t>
      </w:r>
    </w:p>
    <w:p w:rsidR="00DF2AB0" w:rsidRDefault="00DF2AB0">
      <w:pPr>
        <w:widowControl w:val="0"/>
        <w:autoSpaceDE w:val="0"/>
        <w:autoSpaceDN w:val="0"/>
        <w:adjustRightInd w:val="0"/>
        <w:spacing w:after="0" w:line="63" w:lineRule="exact"/>
        <w:rPr>
          <w:rFonts w:ascii="Symbol" w:hAnsi="Symbol" w:cs="Symbol"/>
          <w:sz w:val="20"/>
          <w:szCs w:val="20"/>
        </w:rPr>
      </w:pPr>
    </w:p>
    <w:p w:rsidR="00DF2AB0" w:rsidRDefault="00DF2AB0" w:rsidP="00DF2AB0">
      <w:pPr>
        <w:widowControl w:val="0"/>
        <w:numPr>
          <w:ilvl w:val="0"/>
          <w:numId w:val="142"/>
        </w:numPr>
        <w:overflowPunct w:val="0"/>
        <w:autoSpaceDE w:val="0"/>
        <w:autoSpaceDN w:val="0"/>
        <w:adjustRightInd w:val="0"/>
        <w:spacing w:after="0" w:line="208" w:lineRule="auto"/>
        <w:ind w:hanging="359"/>
        <w:jc w:val="both"/>
        <w:rPr>
          <w:rFonts w:ascii="Symbol" w:hAnsi="Symbol" w:cs="Symbol"/>
          <w:sz w:val="20"/>
          <w:szCs w:val="20"/>
        </w:rPr>
      </w:pPr>
      <w:r>
        <w:rPr>
          <w:rFonts w:ascii="Times New Roman" w:hAnsi="Times New Roman"/>
          <w:sz w:val="20"/>
          <w:szCs w:val="20"/>
        </w:rPr>
        <w:t xml:space="preserve">Analysis and design workbenches support system modelling during both requirements engineering and system design. </w:t>
      </w:r>
    </w:p>
    <w:p w:rsidR="00DF2AB0" w:rsidRDefault="00DF2AB0">
      <w:pPr>
        <w:widowControl w:val="0"/>
        <w:autoSpaceDE w:val="0"/>
        <w:autoSpaceDN w:val="0"/>
        <w:adjustRightInd w:val="0"/>
        <w:spacing w:after="0" w:line="63" w:lineRule="exact"/>
        <w:rPr>
          <w:rFonts w:ascii="Symbol" w:hAnsi="Symbol" w:cs="Symbol"/>
          <w:sz w:val="20"/>
          <w:szCs w:val="20"/>
        </w:rPr>
      </w:pPr>
    </w:p>
    <w:p w:rsidR="00DF2AB0" w:rsidRDefault="00DF2AB0" w:rsidP="00DF2AB0">
      <w:pPr>
        <w:widowControl w:val="0"/>
        <w:numPr>
          <w:ilvl w:val="0"/>
          <w:numId w:val="142"/>
        </w:numPr>
        <w:overflowPunct w:val="0"/>
        <w:autoSpaceDE w:val="0"/>
        <w:autoSpaceDN w:val="0"/>
        <w:adjustRightInd w:val="0"/>
        <w:spacing w:after="0" w:line="208" w:lineRule="auto"/>
        <w:ind w:right="200" w:hanging="359"/>
        <w:jc w:val="both"/>
        <w:rPr>
          <w:rFonts w:ascii="Symbol" w:hAnsi="Symbol" w:cs="Symbol"/>
          <w:sz w:val="20"/>
          <w:szCs w:val="20"/>
        </w:rPr>
      </w:pPr>
      <w:r>
        <w:rPr>
          <w:rFonts w:ascii="Times New Roman" w:hAnsi="Times New Roman"/>
          <w:sz w:val="20"/>
          <w:szCs w:val="20"/>
        </w:rPr>
        <w:t xml:space="preserve">These workbenches may support a specific design method or may provide support for a creating several different types of system model. </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4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An analysis and design workbench</w:t>
      </w:r>
    </w:p>
    <w:p w:rsidR="00DF2AB0" w:rsidRDefault="00C14E73">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20" w:bottom="1440" w:left="1800" w:header="720" w:footer="720" w:gutter="0"/>
          <w:cols w:space="720" w:equalWidth="0">
            <w:col w:w="8620"/>
          </w:cols>
          <w:noEndnote/>
        </w:sectPr>
      </w:pPr>
      <w:r>
        <w:rPr>
          <w:noProof/>
        </w:rPr>
        <w:drawing>
          <wp:anchor distT="0" distB="0" distL="114300" distR="114300" simplePos="0" relativeHeight="251631616" behindDoc="1" locked="0" layoutInCell="0" allowOverlap="1">
            <wp:simplePos x="0" y="0"/>
            <wp:positionH relativeFrom="column">
              <wp:posOffset>612775</wp:posOffset>
            </wp:positionH>
            <wp:positionV relativeFrom="paragraph">
              <wp:posOffset>142875</wp:posOffset>
            </wp:positionV>
            <wp:extent cx="4262755" cy="2668270"/>
            <wp:effectExtent l="19050" t="0" r="4445"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8"/>
                    <a:srcRect/>
                    <a:stretch>
                      <a:fillRect/>
                    </a:stretch>
                  </pic:blipFill>
                  <pic:spPr bwMode="auto">
                    <a:xfrm>
                      <a:off x="0" y="0"/>
                      <a:ext cx="4262755" cy="2668270"/>
                    </a:xfrm>
                    <a:prstGeom prst="rect">
                      <a:avLst/>
                    </a:prstGeom>
                    <a:noFill/>
                  </pic:spPr>
                </pic:pic>
              </a:graphicData>
            </a:graphic>
          </wp:anchor>
        </w:drawing>
      </w:r>
    </w:p>
    <w:p w:rsidR="00DF2AB0" w:rsidRDefault="00DF2AB0">
      <w:pPr>
        <w:widowControl w:val="0"/>
        <w:autoSpaceDE w:val="0"/>
        <w:autoSpaceDN w:val="0"/>
        <w:adjustRightInd w:val="0"/>
        <w:spacing w:after="0" w:line="239" w:lineRule="auto"/>
        <w:rPr>
          <w:rFonts w:ascii="Times New Roman" w:hAnsi="Times New Roman"/>
          <w:sz w:val="24"/>
          <w:szCs w:val="24"/>
        </w:rPr>
      </w:pPr>
      <w:bookmarkStart w:id="46" w:name="page48"/>
      <w:bookmarkEnd w:id="46"/>
      <w:r>
        <w:rPr>
          <w:rFonts w:ascii="Times New Roman" w:hAnsi="Times New Roman"/>
          <w:b/>
          <w:bCs/>
          <w:sz w:val="20"/>
          <w:szCs w:val="20"/>
        </w:rPr>
        <w:lastRenderedPageBreak/>
        <w:t>Analysis workbench components: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43"/>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Diagram editors </w:t>
      </w:r>
    </w:p>
    <w:p w:rsidR="00DF2AB0" w:rsidRDefault="00DF2AB0" w:rsidP="00DF2AB0">
      <w:pPr>
        <w:widowControl w:val="0"/>
        <w:numPr>
          <w:ilvl w:val="0"/>
          <w:numId w:val="143"/>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Model analysis and checking tools </w:t>
      </w:r>
    </w:p>
    <w:p w:rsidR="00DF2AB0" w:rsidRDefault="00DF2AB0" w:rsidP="00DF2AB0">
      <w:pPr>
        <w:widowControl w:val="0"/>
        <w:numPr>
          <w:ilvl w:val="0"/>
          <w:numId w:val="143"/>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Repository and associated query language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rsidP="00DF2AB0">
      <w:pPr>
        <w:widowControl w:val="0"/>
        <w:numPr>
          <w:ilvl w:val="0"/>
          <w:numId w:val="143"/>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Data dictionary </w:t>
      </w:r>
    </w:p>
    <w:p w:rsidR="00DF2AB0" w:rsidRDefault="00DF2AB0" w:rsidP="00DF2AB0">
      <w:pPr>
        <w:widowControl w:val="0"/>
        <w:numPr>
          <w:ilvl w:val="0"/>
          <w:numId w:val="143"/>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Report definition and generation tools </w:t>
      </w:r>
    </w:p>
    <w:p w:rsidR="00DF2AB0" w:rsidRDefault="00DF2AB0" w:rsidP="00DF2AB0">
      <w:pPr>
        <w:widowControl w:val="0"/>
        <w:numPr>
          <w:ilvl w:val="0"/>
          <w:numId w:val="143"/>
        </w:numPr>
        <w:overflowPunct w:val="0"/>
        <w:autoSpaceDE w:val="0"/>
        <w:autoSpaceDN w:val="0"/>
        <w:adjustRightInd w:val="0"/>
        <w:spacing w:after="0" w:line="235" w:lineRule="auto"/>
        <w:ind w:hanging="359"/>
        <w:jc w:val="both"/>
        <w:rPr>
          <w:rFonts w:ascii="Symbol" w:hAnsi="Symbol" w:cs="Symbol"/>
          <w:sz w:val="20"/>
          <w:szCs w:val="20"/>
        </w:rPr>
      </w:pPr>
      <w:r>
        <w:rPr>
          <w:rFonts w:ascii="Times New Roman" w:hAnsi="Times New Roman"/>
          <w:sz w:val="20"/>
          <w:szCs w:val="20"/>
        </w:rPr>
        <w:t xml:space="preserve">Forms definition tools </w:t>
      </w:r>
    </w:p>
    <w:p w:rsidR="00DF2AB0" w:rsidRDefault="00DF2AB0" w:rsidP="00DF2AB0">
      <w:pPr>
        <w:widowControl w:val="0"/>
        <w:numPr>
          <w:ilvl w:val="0"/>
          <w:numId w:val="143"/>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Import/export translators </w:t>
      </w:r>
    </w:p>
    <w:p w:rsidR="00DF2AB0" w:rsidRDefault="00DF2AB0" w:rsidP="00DF2AB0">
      <w:pPr>
        <w:widowControl w:val="0"/>
        <w:numPr>
          <w:ilvl w:val="0"/>
          <w:numId w:val="143"/>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Code generation tools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0" w:right="6340" w:bottom="1440" w:left="1800" w:header="720" w:footer="720" w:gutter="0"/>
          <w:cols w:space="720" w:equalWidth="0">
            <w:col w:w="4100"/>
          </w:cols>
          <w:noEndnote/>
        </w:sectPr>
      </w:pPr>
    </w:p>
    <w:p w:rsidR="00DF2AB0" w:rsidRDefault="00DF2AB0">
      <w:pPr>
        <w:widowControl w:val="0"/>
        <w:autoSpaceDE w:val="0"/>
        <w:autoSpaceDN w:val="0"/>
        <w:adjustRightInd w:val="0"/>
        <w:spacing w:after="0" w:line="239" w:lineRule="auto"/>
        <w:ind w:left="3920"/>
        <w:rPr>
          <w:rFonts w:ascii="Times New Roman" w:hAnsi="Times New Roman"/>
          <w:sz w:val="24"/>
          <w:szCs w:val="24"/>
        </w:rPr>
      </w:pPr>
      <w:bookmarkStart w:id="47" w:name="page49"/>
      <w:bookmarkEnd w:id="47"/>
      <w:r>
        <w:rPr>
          <w:rFonts w:ascii="Times New Roman" w:hAnsi="Times New Roman"/>
          <w:b/>
          <w:bCs/>
          <w:sz w:val="20"/>
          <w:szCs w:val="20"/>
        </w:rPr>
        <w:lastRenderedPageBreak/>
        <w:t>UNIT-III</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220"/>
        <w:rPr>
          <w:rFonts w:ascii="Times New Roman" w:hAnsi="Times New Roman"/>
          <w:sz w:val="24"/>
          <w:szCs w:val="24"/>
        </w:rPr>
      </w:pPr>
      <w:r>
        <w:rPr>
          <w:rFonts w:ascii="Times New Roman" w:hAnsi="Times New Roman"/>
          <w:b/>
          <w:bCs/>
          <w:sz w:val="20"/>
          <w:szCs w:val="20"/>
        </w:rPr>
        <w:t>DESIGN ENGINEERING</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540" w:firstLine="361"/>
        <w:rPr>
          <w:rFonts w:ascii="Times New Roman" w:hAnsi="Times New Roman"/>
          <w:sz w:val="24"/>
          <w:szCs w:val="24"/>
        </w:rPr>
      </w:pPr>
      <w:r>
        <w:rPr>
          <w:rFonts w:ascii="Times New Roman" w:hAnsi="Times New Roman"/>
          <w:b/>
          <w:bCs/>
          <w:sz w:val="20"/>
          <w:szCs w:val="20"/>
        </w:rPr>
        <w:t xml:space="preserve">Design engineering </w:t>
      </w:r>
      <w:r>
        <w:rPr>
          <w:rFonts w:ascii="Times New Roman" w:hAnsi="Times New Roman"/>
          <w:sz w:val="20"/>
          <w:szCs w:val="20"/>
        </w:rPr>
        <w:t>encompasses the</w:t>
      </w:r>
      <w:r>
        <w:rPr>
          <w:rFonts w:ascii="Times New Roman" w:hAnsi="Times New Roman"/>
          <w:b/>
          <w:bCs/>
          <w:sz w:val="20"/>
          <w:szCs w:val="20"/>
        </w:rPr>
        <w:t xml:space="preserve"> set of principals, concepts, and practices </w:t>
      </w:r>
      <w:r>
        <w:rPr>
          <w:rFonts w:ascii="Times New Roman" w:hAnsi="Times New Roman"/>
          <w:sz w:val="20"/>
          <w:szCs w:val="20"/>
        </w:rPr>
        <w:t>that lead to the</w:t>
      </w:r>
      <w:r>
        <w:rPr>
          <w:rFonts w:ascii="Times New Roman" w:hAnsi="Times New Roman"/>
          <w:b/>
          <w:bCs/>
          <w:sz w:val="20"/>
          <w:szCs w:val="20"/>
        </w:rPr>
        <w:t xml:space="preserve"> </w:t>
      </w:r>
      <w:r>
        <w:rPr>
          <w:rFonts w:ascii="Times New Roman" w:hAnsi="Times New Roman"/>
          <w:sz w:val="20"/>
          <w:szCs w:val="20"/>
        </w:rPr>
        <w:t>development of a high- quality system or product.</w:t>
      </w:r>
    </w:p>
    <w:p w:rsidR="00DF2AB0" w:rsidRDefault="00DF2AB0">
      <w:pPr>
        <w:widowControl w:val="0"/>
        <w:autoSpaceDE w:val="0"/>
        <w:autoSpaceDN w:val="0"/>
        <w:adjustRightInd w:val="0"/>
        <w:spacing w:after="0" w:line="44" w:lineRule="exact"/>
        <w:rPr>
          <w:rFonts w:ascii="Times New Roman" w:hAnsi="Times New Roman"/>
          <w:sz w:val="24"/>
          <w:szCs w:val="24"/>
        </w:rPr>
      </w:pPr>
    </w:p>
    <w:p w:rsidR="00DF2AB0" w:rsidRDefault="00DF2AB0" w:rsidP="00DF2AB0">
      <w:pPr>
        <w:widowControl w:val="0"/>
        <w:numPr>
          <w:ilvl w:val="0"/>
          <w:numId w:val="144"/>
        </w:numPr>
        <w:overflowPunct w:val="0"/>
        <w:autoSpaceDE w:val="0"/>
        <w:autoSpaceDN w:val="0"/>
        <w:adjustRightInd w:val="0"/>
        <w:spacing w:after="0" w:line="240" w:lineRule="auto"/>
        <w:ind w:hanging="359"/>
        <w:jc w:val="both"/>
        <w:rPr>
          <w:rFonts w:ascii="Wingdings" w:hAnsi="Wingdings" w:cs="Wingdings"/>
          <w:sz w:val="35"/>
          <w:szCs w:val="35"/>
          <w:vertAlign w:val="superscript"/>
        </w:rPr>
      </w:pPr>
      <w:r>
        <w:rPr>
          <w:rFonts w:ascii="Times New Roman" w:hAnsi="Times New Roman"/>
          <w:sz w:val="18"/>
          <w:szCs w:val="18"/>
        </w:rPr>
        <w:t xml:space="preserve">Design principles establish an overriding philosophy that guides the designer in the work that is performed. </w:t>
      </w:r>
    </w:p>
    <w:p w:rsidR="00DF2AB0" w:rsidRDefault="00DF2AB0">
      <w:pPr>
        <w:widowControl w:val="0"/>
        <w:autoSpaceDE w:val="0"/>
        <w:autoSpaceDN w:val="0"/>
        <w:adjustRightInd w:val="0"/>
        <w:spacing w:after="0" w:line="25" w:lineRule="exact"/>
        <w:rPr>
          <w:rFonts w:ascii="Wingdings" w:hAnsi="Wingdings" w:cs="Wingdings"/>
          <w:sz w:val="35"/>
          <w:szCs w:val="35"/>
          <w:vertAlign w:val="superscript"/>
        </w:rPr>
      </w:pPr>
    </w:p>
    <w:p w:rsidR="00DF2AB0" w:rsidRDefault="00DF2AB0" w:rsidP="00DF2AB0">
      <w:pPr>
        <w:widowControl w:val="0"/>
        <w:numPr>
          <w:ilvl w:val="0"/>
          <w:numId w:val="144"/>
        </w:numPr>
        <w:overflowPunct w:val="0"/>
        <w:autoSpaceDE w:val="0"/>
        <w:autoSpaceDN w:val="0"/>
        <w:adjustRightInd w:val="0"/>
        <w:spacing w:after="0" w:line="184" w:lineRule="auto"/>
        <w:ind w:hanging="359"/>
        <w:jc w:val="both"/>
        <w:rPr>
          <w:rFonts w:ascii="Wingdings" w:hAnsi="Wingdings" w:cs="Wingdings"/>
          <w:sz w:val="27"/>
          <w:szCs w:val="27"/>
          <w:vertAlign w:val="superscript"/>
        </w:rPr>
      </w:pPr>
      <w:r>
        <w:rPr>
          <w:rFonts w:ascii="Times New Roman" w:hAnsi="Times New Roman"/>
          <w:sz w:val="16"/>
          <w:szCs w:val="16"/>
        </w:rPr>
        <w:t xml:space="preserve">Design concepts must be understood before the mechanics of design practice are applied and </w:t>
      </w:r>
    </w:p>
    <w:p w:rsidR="00DF2AB0" w:rsidRDefault="00DF2AB0">
      <w:pPr>
        <w:widowControl w:val="0"/>
        <w:autoSpaceDE w:val="0"/>
        <w:autoSpaceDN w:val="0"/>
        <w:adjustRightInd w:val="0"/>
        <w:spacing w:after="0" w:line="47" w:lineRule="exact"/>
        <w:rPr>
          <w:rFonts w:ascii="Wingdings" w:hAnsi="Wingdings" w:cs="Wingdings"/>
          <w:sz w:val="27"/>
          <w:szCs w:val="27"/>
          <w:vertAlign w:val="superscript"/>
        </w:rPr>
      </w:pPr>
    </w:p>
    <w:p w:rsidR="00DF2AB0" w:rsidRDefault="00DF2AB0" w:rsidP="00DF2AB0">
      <w:pPr>
        <w:widowControl w:val="0"/>
        <w:numPr>
          <w:ilvl w:val="0"/>
          <w:numId w:val="144"/>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sz w:val="17"/>
          <w:szCs w:val="17"/>
        </w:rPr>
        <w:t xml:space="preserve">Design practice itself leads to the creation of various representations of the software that serve as a guide for the construction activity that follows. </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What is design:</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0" w:lineRule="auto"/>
        <w:ind w:right="40" w:firstLine="457"/>
        <w:rPr>
          <w:rFonts w:ascii="Times New Roman" w:hAnsi="Times New Roman"/>
          <w:sz w:val="24"/>
          <w:szCs w:val="24"/>
        </w:rPr>
      </w:pPr>
      <w:r>
        <w:rPr>
          <w:rFonts w:ascii="Times New Roman" w:hAnsi="Times New Roman"/>
          <w:sz w:val="20"/>
          <w:szCs w:val="20"/>
        </w:rPr>
        <w:t>Design is what virtually every engineer wants to do. It is the place where creativity rules – customer’s requirements, business needs, and technical considerations all come together in the formulation of a product or a system. Design creates a representation or model of the software, but unlike the analysis model, the design model provides detail about software data structures, architecture, interfaces, and components that are necessary to implement the system.</w:t>
      </w:r>
    </w:p>
    <w:p w:rsidR="00DF2AB0" w:rsidRDefault="00DF2AB0">
      <w:pPr>
        <w:widowControl w:val="0"/>
        <w:autoSpaceDE w:val="0"/>
        <w:autoSpaceDN w:val="0"/>
        <w:adjustRightInd w:val="0"/>
        <w:spacing w:after="0" w:line="234"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60"/>
        <w:rPr>
          <w:rFonts w:ascii="Times New Roman" w:hAnsi="Times New Roman"/>
          <w:sz w:val="24"/>
          <w:szCs w:val="24"/>
        </w:rPr>
      </w:pPr>
      <w:r>
        <w:rPr>
          <w:rFonts w:ascii="Times New Roman" w:hAnsi="Times New Roman"/>
          <w:b/>
          <w:bCs/>
          <w:sz w:val="20"/>
          <w:szCs w:val="20"/>
        </w:rPr>
        <w:t>Why is it important:</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60" w:firstLine="457"/>
        <w:rPr>
          <w:rFonts w:ascii="Times New Roman" w:hAnsi="Times New Roman"/>
          <w:sz w:val="24"/>
          <w:szCs w:val="24"/>
        </w:rPr>
      </w:pPr>
      <w:r>
        <w:rPr>
          <w:rFonts w:ascii="Times New Roman" w:hAnsi="Times New Roman"/>
          <w:sz w:val="20"/>
          <w:szCs w:val="20"/>
        </w:rPr>
        <w:t>Design allows a software engineer to model the system or product that Is to be built. This model can be assessed for quality and improved before code is generated, tests are conducted, and end – users become involved in large numbers. Design is the place where software quality is established.</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right="40"/>
        <w:rPr>
          <w:rFonts w:ascii="Times New Roman" w:hAnsi="Times New Roman"/>
          <w:sz w:val="24"/>
          <w:szCs w:val="24"/>
        </w:rPr>
      </w:pPr>
      <w:r>
        <w:rPr>
          <w:rFonts w:ascii="Times New Roman" w:hAnsi="Times New Roman"/>
          <w:b/>
          <w:bCs/>
          <w:sz w:val="20"/>
          <w:szCs w:val="20"/>
        </w:rPr>
        <w:t xml:space="preserve">The goal of design engineering </w:t>
      </w:r>
      <w:r>
        <w:rPr>
          <w:rFonts w:ascii="Times New Roman" w:hAnsi="Times New Roman"/>
          <w:sz w:val="20"/>
          <w:szCs w:val="20"/>
        </w:rPr>
        <w:t>is to produce a model or representation that exhibits firmness, commodity,</w:t>
      </w:r>
      <w:r>
        <w:rPr>
          <w:rFonts w:ascii="Times New Roman" w:hAnsi="Times New Roman"/>
          <w:b/>
          <w:bCs/>
          <w:sz w:val="20"/>
          <w:szCs w:val="20"/>
        </w:rPr>
        <w:t xml:space="preserve"> </w:t>
      </w:r>
      <w:r>
        <w:rPr>
          <w:rFonts w:ascii="Times New Roman" w:hAnsi="Times New Roman"/>
          <w:sz w:val="20"/>
          <w:szCs w:val="20"/>
        </w:rPr>
        <w:t xml:space="preserve">and delight. To accomplish this, a designer must practice diversification and then convergence. Another </w:t>
      </w:r>
      <w:r>
        <w:rPr>
          <w:rFonts w:ascii="Times New Roman" w:hAnsi="Times New Roman"/>
          <w:b/>
          <w:bCs/>
          <w:sz w:val="20"/>
          <w:szCs w:val="20"/>
        </w:rPr>
        <w:t xml:space="preserve">goal </w:t>
      </w:r>
      <w:r>
        <w:rPr>
          <w:rFonts w:ascii="Times New Roman" w:hAnsi="Times New Roman"/>
          <w:sz w:val="20"/>
          <w:szCs w:val="20"/>
        </w:rPr>
        <w:t>of software design is to derive an architectural rendering of a system. The rendering serves as a</w:t>
      </w:r>
      <w:r>
        <w:rPr>
          <w:rFonts w:ascii="Times New Roman" w:hAnsi="Times New Roman"/>
          <w:b/>
          <w:bCs/>
          <w:sz w:val="20"/>
          <w:szCs w:val="20"/>
        </w:rPr>
        <w:t xml:space="preserve"> </w:t>
      </w:r>
      <w:r>
        <w:rPr>
          <w:rFonts w:ascii="Times New Roman" w:hAnsi="Times New Roman"/>
          <w:sz w:val="20"/>
          <w:szCs w:val="20"/>
        </w:rPr>
        <w:t>framework from which more detailed design activities are conducted.</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sz w:val="20"/>
          <w:szCs w:val="20"/>
        </w:rPr>
        <w:t>1)</w:t>
      </w:r>
      <w:r>
        <w:rPr>
          <w:rFonts w:ascii="Times New Roman" w:hAnsi="Times New Roman"/>
          <w:sz w:val="24"/>
          <w:szCs w:val="24"/>
        </w:rPr>
        <w:tab/>
      </w:r>
      <w:r>
        <w:rPr>
          <w:rFonts w:ascii="Times New Roman" w:hAnsi="Times New Roman"/>
          <w:b/>
          <w:bCs/>
          <w:sz w:val="20"/>
          <w:szCs w:val="20"/>
        </w:rPr>
        <w:t>DESIGN PROCESS AND DESIGN QUALITY:</w:t>
      </w:r>
    </w:p>
    <w:p w:rsidR="00DF2AB0" w:rsidRDefault="00DF2AB0">
      <w:pPr>
        <w:widowControl w:val="0"/>
        <w:autoSpaceDE w:val="0"/>
        <w:autoSpaceDN w:val="0"/>
        <w:adjustRightInd w:val="0"/>
        <w:spacing w:after="0" w:line="236" w:lineRule="auto"/>
        <w:ind w:left="780"/>
        <w:rPr>
          <w:rFonts w:ascii="Times New Roman" w:hAnsi="Times New Roman"/>
          <w:sz w:val="24"/>
          <w:szCs w:val="24"/>
        </w:rPr>
      </w:pPr>
      <w:r>
        <w:rPr>
          <w:rFonts w:ascii="Times New Roman" w:hAnsi="Times New Roman"/>
          <w:sz w:val="20"/>
          <w:szCs w:val="20"/>
        </w:rPr>
        <w:t>Software design is an iterative process through which requirements are translated into a</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“blueprint” for constructing the software.</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Goals of design:</w:t>
      </w:r>
    </w:p>
    <w:p w:rsidR="00DF2AB0" w:rsidRDefault="00DF2AB0">
      <w:pPr>
        <w:widowControl w:val="0"/>
        <w:autoSpaceDE w:val="0"/>
        <w:autoSpaceDN w:val="0"/>
        <w:adjustRightInd w:val="0"/>
        <w:spacing w:after="0" w:line="236" w:lineRule="auto"/>
        <w:ind w:left="60"/>
        <w:rPr>
          <w:rFonts w:ascii="Times New Roman" w:hAnsi="Times New Roman"/>
          <w:sz w:val="24"/>
          <w:szCs w:val="24"/>
        </w:rPr>
      </w:pPr>
      <w:r>
        <w:rPr>
          <w:rFonts w:ascii="Times New Roman" w:hAnsi="Times New Roman"/>
          <w:sz w:val="20"/>
          <w:szCs w:val="20"/>
        </w:rPr>
        <w:t>McGlaughlin suggests three characteristics that serve as a guide for the evaluation of a good design.</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rsidP="00DF2AB0">
      <w:pPr>
        <w:widowControl w:val="0"/>
        <w:numPr>
          <w:ilvl w:val="0"/>
          <w:numId w:val="145"/>
        </w:numPr>
        <w:overflowPunct w:val="0"/>
        <w:autoSpaceDE w:val="0"/>
        <w:autoSpaceDN w:val="0"/>
        <w:adjustRightInd w:val="0"/>
        <w:spacing w:after="0" w:line="180" w:lineRule="auto"/>
        <w:ind w:left="820" w:hanging="353"/>
        <w:jc w:val="both"/>
        <w:rPr>
          <w:rFonts w:ascii="Wingdings" w:hAnsi="Wingdings" w:cs="Wingdings"/>
          <w:sz w:val="32"/>
          <w:szCs w:val="32"/>
          <w:vertAlign w:val="superscript"/>
        </w:rPr>
      </w:pPr>
      <w:r>
        <w:rPr>
          <w:rFonts w:ascii="Times New Roman" w:hAnsi="Times New Roman"/>
          <w:sz w:val="17"/>
          <w:szCs w:val="17"/>
        </w:rPr>
        <w:t xml:space="preserve">The design must implement all of the explicit requirements contained in the analysis model, and it must accommodate all of the implicit requirements desired by the customer. </w:t>
      </w:r>
    </w:p>
    <w:p w:rsidR="00DF2AB0" w:rsidRDefault="00DF2AB0">
      <w:pPr>
        <w:widowControl w:val="0"/>
        <w:autoSpaceDE w:val="0"/>
        <w:autoSpaceDN w:val="0"/>
        <w:adjustRightInd w:val="0"/>
        <w:spacing w:after="0" w:line="47" w:lineRule="exact"/>
        <w:rPr>
          <w:rFonts w:ascii="Wingdings" w:hAnsi="Wingdings" w:cs="Wingdings"/>
          <w:sz w:val="32"/>
          <w:szCs w:val="32"/>
          <w:vertAlign w:val="superscript"/>
        </w:rPr>
      </w:pPr>
    </w:p>
    <w:p w:rsidR="00DF2AB0" w:rsidRDefault="00DF2AB0" w:rsidP="00DF2AB0">
      <w:pPr>
        <w:widowControl w:val="0"/>
        <w:numPr>
          <w:ilvl w:val="0"/>
          <w:numId w:val="145"/>
        </w:numPr>
        <w:tabs>
          <w:tab w:val="clear" w:pos="720"/>
          <w:tab w:val="num" w:pos="762"/>
        </w:tabs>
        <w:overflowPunct w:val="0"/>
        <w:autoSpaceDE w:val="0"/>
        <w:autoSpaceDN w:val="0"/>
        <w:adjustRightInd w:val="0"/>
        <w:spacing w:after="0" w:line="180" w:lineRule="auto"/>
        <w:ind w:left="820" w:hanging="353"/>
        <w:jc w:val="both"/>
        <w:rPr>
          <w:rFonts w:ascii="Wingdings" w:hAnsi="Wingdings" w:cs="Wingdings"/>
          <w:sz w:val="32"/>
          <w:szCs w:val="32"/>
          <w:vertAlign w:val="superscript"/>
        </w:rPr>
      </w:pPr>
      <w:r>
        <w:rPr>
          <w:rFonts w:ascii="Times New Roman" w:hAnsi="Times New Roman"/>
          <w:sz w:val="17"/>
          <w:szCs w:val="17"/>
        </w:rPr>
        <w:t xml:space="preserve">The design must be a readable, understandable guide for those who generate code and for those who test and subsequently support the software. </w:t>
      </w:r>
    </w:p>
    <w:p w:rsidR="00DF2AB0" w:rsidRDefault="00DF2AB0">
      <w:pPr>
        <w:widowControl w:val="0"/>
        <w:autoSpaceDE w:val="0"/>
        <w:autoSpaceDN w:val="0"/>
        <w:adjustRightInd w:val="0"/>
        <w:spacing w:after="0" w:line="47" w:lineRule="exact"/>
        <w:rPr>
          <w:rFonts w:ascii="Wingdings" w:hAnsi="Wingdings" w:cs="Wingdings"/>
          <w:sz w:val="32"/>
          <w:szCs w:val="32"/>
          <w:vertAlign w:val="superscript"/>
        </w:rPr>
      </w:pPr>
    </w:p>
    <w:p w:rsidR="00DF2AB0" w:rsidRDefault="00DF2AB0" w:rsidP="00DF2AB0">
      <w:pPr>
        <w:widowControl w:val="0"/>
        <w:numPr>
          <w:ilvl w:val="0"/>
          <w:numId w:val="145"/>
        </w:numPr>
        <w:overflowPunct w:val="0"/>
        <w:autoSpaceDE w:val="0"/>
        <w:autoSpaceDN w:val="0"/>
        <w:adjustRightInd w:val="0"/>
        <w:spacing w:after="0" w:line="180" w:lineRule="auto"/>
        <w:ind w:left="820" w:hanging="353"/>
        <w:jc w:val="both"/>
        <w:rPr>
          <w:rFonts w:ascii="Wingdings" w:hAnsi="Wingdings" w:cs="Wingdings"/>
          <w:sz w:val="32"/>
          <w:szCs w:val="32"/>
          <w:vertAlign w:val="superscript"/>
        </w:rPr>
      </w:pPr>
      <w:r>
        <w:rPr>
          <w:rFonts w:ascii="Times New Roman" w:hAnsi="Times New Roman"/>
          <w:sz w:val="17"/>
          <w:szCs w:val="17"/>
        </w:rPr>
        <w:t xml:space="preserve">The design should provide a complete picture of the software, addressing the data, functional, and behavioral domains from an implementation perspective.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Quality guidelines:</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480"/>
        <w:rPr>
          <w:rFonts w:ascii="Times New Roman" w:hAnsi="Times New Roman"/>
          <w:sz w:val="24"/>
          <w:szCs w:val="24"/>
        </w:rPr>
      </w:pPr>
      <w:r>
        <w:rPr>
          <w:rFonts w:ascii="Times New Roman" w:hAnsi="Times New Roman"/>
          <w:sz w:val="20"/>
          <w:szCs w:val="20"/>
        </w:rPr>
        <w:t>In order to evaluate the quality of a design representation we must establish technical criteria for good design. These are the following guidelines:</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rsidP="00DF2AB0">
      <w:pPr>
        <w:widowControl w:val="0"/>
        <w:numPr>
          <w:ilvl w:val="0"/>
          <w:numId w:val="146"/>
        </w:numPr>
        <w:tabs>
          <w:tab w:val="clear" w:pos="720"/>
          <w:tab w:val="num" w:pos="780"/>
        </w:tabs>
        <w:overflowPunct w:val="0"/>
        <w:autoSpaceDE w:val="0"/>
        <w:autoSpaceDN w:val="0"/>
        <w:adjustRightInd w:val="0"/>
        <w:spacing w:after="0" w:line="239" w:lineRule="auto"/>
        <w:ind w:left="780" w:hanging="419"/>
        <w:jc w:val="both"/>
        <w:rPr>
          <w:rFonts w:ascii="Times New Roman" w:hAnsi="Times New Roman"/>
          <w:b/>
          <w:bCs/>
          <w:sz w:val="20"/>
          <w:szCs w:val="20"/>
        </w:rPr>
      </w:pPr>
      <w:r>
        <w:rPr>
          <w:rFonts w:ascii="Times New Roman" w:hAnsi="Times New Roman"/>
          <w:sz w:val="20"/>
          <w:szCs w:val="20"/>
        </w:rPr>
        <w:t xml:space="preserve">A design should exhibit an architecture that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rsidP="00DF2AB0">
      <w:pPr>
        <w:widowControl w:val="0"/>
        <w:numPr>
          <w:ilvl w:val="1"/>
          <w:numId w:val="146"/>
        </w:numPr>
        <w:tabs>
          <w:tab w:val="clear" w:pos="1440"/>
          <w:tab w:val="num" w:pos="1480"/>
        </w:tabs>
        <w:overflowPunct w:val="0"/>
        <w:autoSpaceDE w:val="0"/>
        <w:autoSpaceDN w:val="0"/>
        <w:adjustRightInd w:val="0"/>
        <w:spacing w:after="0" w:line="239" w:lineRule="auto"/>
        <w:ind w:left="1480" w:hanging="399"/>
        <w:jc w:val="both"/>
        <w:rPr>
          <w:rFonts w:ascii="Times New Roman" w:hAnsi="Times New Roman"/>
          <w:b/>
          <w:bCs/>
          <w:sz w:val="20"/>
          <w:szCs w:val="20"/>
        </w:rPr>
      </w:pPr>
      <w:r>
        <w:rPr>
          <w:rFonts w:ascii="Times New Roman" w:hAnsi="Times New Roman"/>
          <w:sz w:val="20"/>
          <w:szCs w:val="20"/>
        </w:rPr>
        <w:t xml:space="preserve">has been created using recognizable architectural styles or patterns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rsidP="00DF2AB0">
      <w:pPr>
        <w:widowControl w:val="0"/>
        <w:numPr>
          <w:ilvl w:val="1"/>
          <w:numId w:val="146"/>
        </w:numPr>
        <w:tabs>
          <w:tab w:val="clear" w:pos="1440"/>
          <w:tab w:val="num" w:pos="1500"/>
        </w:tabs>
        <w:overflowPunct w:val="0"/>
        <w:autoSpaceDE w:val="0"/>
        <w:autoSpaceDN w:val="0"/>
        <w:adjustRightInd w:val="0"/>
        <w:spacing w:after="0" w:line="239" w:lineRule="auto"/>
        <w:ind w:left="1500" w:hanging="419"/>
        <w:jc w:val="both"/>
        <w:rPr>
          <w:rFonts w:ascii="Times New Roman" w:hAnsi="Times New Roman"/>
          <w:b/>
          <w:bCs/>
          <w:sz w:val="20"/>
          <w:szCs w:val="20"/>
        </w:rPr>
      </w:pPr>
      <w:r>
        <w:rPr>
          <w:rFonts w:ascii="Times New Roman" w:hAnsi="Times New Roman"/>
          <w:sz w:val="20"/>
          <w:szCs w:val="20"/>
        </w:rPr>
        <w:t xml:space="preserve">is composed of components that exhibit good design characteristics and </w:t>
      </w:r>
    </w:p>
    <w:p w:rsidR="00DF2AB0" w:rsidRDefault="00DF2AB0">
      <w:pPr>
        <w:widowControl w:val="0"/>
        <w:autoSpaceDE w:val="0"/>
        <w:autoSpaceDN w:val="0"/>
        <w:adjustRightInd w:val="0"/>
        <w:spacing w:after="0" w:line="48" w:lineRule="exact"/>
        <w:rPr>
          <w:rFonts w:ascii="Times New Roman" w:hAnsi="Times New Roman"/>
          <w:b/>
          <w:bCs/>
          <w:sz w:val="20"/>
          <w:szCs w:val="20"/>
        </w:rPr>
      </w:pPr>
    </w:p>
    <w:p w:rsidR="00DF2AB0" w:rsidRDefault="00DF2AB0" w:rsidP="00DF2AB0">
      <w:pPr>
        <w:widowControl w:val="0"/>
        <w:numPr>
          <w:ilvl w:val="1"/>
          <w:numId w:val="146"/>
        </w:numPr>
        <w:tabs>
          <w:tab w:val="clear" w:pos="1440"/>
          <w:tab w:val="num" w:pos="1488"/>
        </w:tabs>
        <w:overflowPunct w:val="0"/>
        <w:autoSpaceDE w:val="0"/>
        <w:autoSpaceDN w:val="0"/>
        <w:adjustRightInd w:val="0"/>
        <w:spacing w:after="0" w:line="215" w:lineRule="auto"/>
        <w:ind w:hanging="359"/>
        <w:jc w:val="both"/>
        <w:rPr>
          <w:rFonts w:ascii="Times New Roman" w:hAnsi="Times New Roman"/>
          <w:b/>
          <w:bCs/>
          <w:sz w:val="20"/>
          <w:szCs w:val="20"/>
        </w:rPr>
      </w:pPr>
      <w:r>
        <w:rPr>
          <w:rFonts w:ascii="Times New Roman" w:hAnsi="Times New Roman"/>
          <w:sz w:val="20"/>
          <w:szCs w:val="20"/>
        </w:rPr>
        <w:t xml:space="preserve">can be implemented in an evolutionary fashion, thereby facilitating implementation and testing. </w:t>
      </w:r>
    </w:p>
    <w:p w:rsidR="00DF2AB0" w:rsidRDefault="00DF2AB0">
      <w:pPr>
        <w:widowControl w:val="0"/>
        <w:autoSpaceDE w:val="0"/>
        <w:autoSpaceDN w:val="0"/>
        <w:adjustRightInd w:val="0"/>
        <w:spacing w:after="0" w:line="48" w:lineRule="exact"/>
        <w:rPr>
          <w:rFonts w:ascii="Times New Roman" w:hAnsi="Times New Roman"/>
          <w:b/>
          <w:bCs/>
          <w:sz w:val="20"/>
          <w:szCs w:val="20"/>
        </w:rPr>
      </w:pPr>
    </w:p>
    <w:p w:rsidR="00DF2AB0" w:rsidRDefault="00DF2AB0" w:rsidP="00DF2AB0">
      <w:pPr>
        <w:widowControl w:val="0"/>
        <w:numPr>
          <w:ilvl w:val="0"/>
          <w:numId w:val="146"/>
        </w:numPr>
        <w:overflowPunct w:val="0"/>
        <w:autoSpaceDE w:val="0"/>
        <w:autoSpaceDN w:val="0"/>
        <w:adjustRightInd w:val="0"/>
        <w:spacing w:after="0" w:line="215" w:lineRule="auto"/>
        <w:ind w:hanging="359"/>
        <w:jc w:val="both"/>
        <w:rPr>
          <w:rFonts w:ascii="Times New Roman" w:hAnsi="Times New Roman"/>
          <w:b/>
          <w:bCs/>
          <w:sz w:val="20"/>
          <w:szCs w:val="20"/>
        </w:rPr>
      </w:pPr>
      <w:r>
        <w:rPr>
          <w:rFonts w:ascii="Times New Roman" w:hAnsi="Times New Roman"/>
          <w:sz w:val="20"/>
          <w:szCs w:val="20"/>
        </w:rPr>
        <w:t xml:space="preserve">A design should be modular; that is, the software should be logically partitioned into elements or subsystems.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rsidP="00DF2AB0">
      <w:pPr>
        <w:widowControl w:val="0"/>
        <w:numPr>
          <w:ilvl w:val="0"/>
          <w:numId w:val="146"/>
        </w:numPr>
        <w:overflowPunct w:val="0"/>
        <w:autoSpaceDE w:val="0"/>
        <w:autoSpaceDN w:val="0"/>
        <w:adjustRightInd w:val="0"/>
        <w:spacing w:after="0" w:line="235" w:lineRule="auto"/>
        <w:ind w:hanging="359"/>
        <w:jc w:val="both"/>
        <w:rPr>
          <w:rFonts w:ascii="Times New Roman" w:hAnsi="Times New Roman"/>
          <w:b/>
          <w:bCs/>
          <w:sz w:val="20"/>
          <w:szCs w:val="20"/>
        </w:rPr>
      </w:pPr>
      <w:r>
        <w:rPr>
          <w:rFonts w:ascii="Times New Roman" w:hAnsi="Times New Roman"/>
          <w:sz w:val="20"/>
          <w:szCs w:val="20"/>
        </w:rPr>
        <w:t xml:space="preserve">A design should contain distinct representation of data, architecture, interfaces and components. </w:t>
      </w:r>
    </w:p>
    <w:p w:rsidR="00DF2AB0" w:rsidRDefault="00DF2AB0">
      <w:pPr>
        <w:widowControl w:val="0"/>
        <w:autoSpaceDE w:val="0"/>
        <w:autoSpaceDN w:val="0"/>
        <w:adjustRightInd w:val="0"/>
        <w:spacing w:after="0" w:line="47" w:lineRule="exact"/>
        <w:rPr>
          <w:rFonts w:ascii="Times New Roman" w:hAnsi="Times New Roman"/>
          <w:b/>
          <w:bCs/>
          <w:sz w:val="20"/>
          <w:szCs w:val="20"/>
        </w:rPr>
      </w:pPr>
    </w:p>
    <w:p w:rsidR="00DF2AB0" w:rsidRDefault="00DF2AB0" w:rsidP="00DF2AB0">
      <w:pPr>
        <w:widowControl w:val="0"/>
        <w:numPr>
          <w:ilvl w:val="0"/>
          <w:numId w:val="146"/>
        </w:numPr>
        <w:overflowPunct w:val="0"/>
        <w:autoSpaceDE w:val="0"/>
        <w:autoSpaceDN w:val="0"/>
        <w:adjustRightInd w:val="0"/>
        <w:spacing w:after="0" w:line="215" w:lineRule="auto"/>
        <w:ind w:hanging="359"/>
        <w:jc w:val="both"/>
        <w:rPr>
          <w:rFonts w:ascii="Times New Roman" w:hAnsi="Times New Roman"/>
          <w:b/>
          <w:bCs/>
          <w:sz w:val="20"/>
          <w:szCs w:val="20"/>
        </w:rPr>
      </w:pPr>
      <w:r>
        <w:rPr>
          <w:rFonts w:ascii="Times New Roman" w:hAnsi="Times New Roman"/>
          <w:sz w:val="20"/>
          <w:szCs w:val="20"/>
        </w:rPr>
        <w:t xml:space="preserve">A design should lead to data structures that are appropriate for the classes to be implemented and are drawn from recognizable data patterns. </w:t>
      </w:r>
    </w:p>
    <w:p w:rsidR="00DF2AB0" w:rsidRDefault="00DF2AB0">
      <w:pPr>
        <w:widowControl w:val="0"/>
        <w:autoSpaceDE w:val="0"/>
        <w:autoSpaceDN w:val="0"/>
        <w:adjustRightInd w:val="0"/>
        <w:spacing w:after="0" w:line="2" w:lineRule="exact"/>
        <w:rPr>
          <w:rFonts w:ascii="Times New Roman" w:hAnsi="Times New Roman"/>
          <w:b/>
          <w:bCs/>
          <w:sz w:val="20"/>
          <w:szCs w:val="20"/>
        </w:rPr>
      </w:pPr>
    </w:p>
    <w:p w:rsidR="00DF2AB0" w:rsidRDefault="00DF2AB0" w:rsidP="00DF2AB0">
      <w:pPr>
        <w:widowControl w:val="0"/>
        <w:numPr>
          <w:ilvl w:val="0"/>
          <w:numId w:val="146"/>
        </w:numPr>
        <w:overflowPunct w:val="0"/>
        <w:autoSpaceDE w:val="0"/>
        <w:autoSpaceDN w:val="0"/>
        <w:adjustRightInd w:val="0"/>
        <w:spacing w:after="0" w:line="239" w:lineRule="auto"/>
        <w:ind w:hanging="359"/>
        <w:jc w:val="both"/>
        <w:rPr>
          <w:rFonts w:ascii="Times New Roman" w:hAnsi="Times New Roman"/>
          <w:b/>
          <w:bCs/>
          <w:sz w:val="20"/>
          <w:szCs w:val="20"/>
        </w:rPr>
      </w:pPr>
      <w:r>
        <w:rPr>
          <w:rFonts w:ascii="Times New Roman" w:hAnsi="Times New Roman"/>
          <w:sz w:val="20"/>
          <w:szCs w:val="20"/>
        </w:rPr>
        <w:t xml:space="preserve">A design should lead to components that exhibit independent functional characteristics.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4" w:right="1800" w:bottom="1440"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48" w:name="page50"/>
      <w:bookmarkEnd w:id="48"/>
    </w:p>
    <w:p w:rsidR="00DF2AB0" w:rsidRDefault="00DF2AB0" w:rsidP="00DF2AB0">
      <w:pPr>
        <w:widowControl w:val="0"/>
        <w:numPr>
          <w:ilvl w:val="0"/>
          <w:numId w:val="147"/>
        </w:numPr>
        <w:overflowPunct w:val="0"/>
        <w:autoSpaceDE w:val="0"/>
        <w:autoSpaceDN w:val="0"/>
        <w:adjustRightInd w:val="0"/>
        <w:spacing w:after="0" w:line="215" w:lineRule="auto"/>
        <w:ind w:left="744" w:hanging="359"/>
        <w:jc w:val="both"/>
        <w:rPr>
          <w:rFonts w:ascii="Times New Roman" w:hAnsi="Times New Roman"/>
          <w:b/>
          <w:bCs/>
          <w:sz w:val="20"/>
          <w:szCs w:val="20"/>
        </w:rPr>
      </w:pPr>
      <w:r>
        <w:rPr>
          <w:rFonts w:ascii="Times New Roman" w:hAnsi="Times New Roman"/>
          <w:sz w:val="20"/>
          <w:szCs w:val="20"/>
        </w:rPr>
        <w:t xml:space="preserve">A design should lead to interface that reduce the complexity of connections between components and with the external environment. </w:t>
      </w:r>
    </w:p>
    <w:p w:rsidR="00DF2AB0" w:rsidRDefault="00DF2AB0">
      <w:pPr>
        <w:widowControl w:val="0"/>
        <w:autoSpaceDE w:val="0"/>
        <w:autoSpaceDN w:val="0"/>
        <w:adjustRightInd w:val="0"/>
        <w:spacing w:after="0" w:line="48" w:lineRule="exact"/>
        <w:rPr>
          <w:rFonts w:ascii="Times New Roman" w:hAnsi="Times New Roman"/>
          <w:b/>
          <w:bCs/>
          <w:sz w:val="20"/>
          <w:szCs w:val="20"/>
        </w:rPr>
      </w:pPr>
    </w:p>
    <w:p w:rsidR="00DF2AB0" w:rsidRDefault="00DF2AB0" w:rsidP="00DF2AB0">
      <w:pPr>
        <w:widowControl w:val="0"/>
        <w:numPr>
          <w:ilvl w:val="0"/>
          <w:numId w:val="147"/>
        </w:numPr>
        <w:overflowPunct w:val="0"/>
        <w:autoSpaceDE w:val="0"/>
        <w:autoSpaceDN w:val="0"/>
        <w:adjustRightInd w:val="0"/>
        <w:spacing w:after="0" w:line="215" w:lineRule="auto"/>
        <w:ind w:left="744" w:hanging="359"/>
        <w:jc w:val="both"/>
        <w:rPr>
          <w:rFonts w:ascii="Times New Roman" w:hAnsi="Times New Roman"/>
          <w:b/>
          <w:bCs/>
          <w:sz w:val="20"/>
          <w:szCs w:val="20"/>
        </w:rPr>
      </w:pPr>
      <w:r>
        <w:rPr>
          <w:rFonts w:ascii="Times New Roman" w:hAnsi="Times New Roman"/>
          <w:sz w:val="20"/>
          <w:szCs w:val="20"/>
        </w:rPr>
        <w:t xml:space="preserve">A design should be derived using a repeatable method that is driven by information obtained during software requirements analysis. </w:t>
      </w:r>
    </w:p>
    <w:p w:rsidR="00DF2AB0" w:rsidRDefault="00DF2AB0">
      <w:pPr>
        <w:widowControl w:val="0"/>
        <w:autoSpaceDE w:val="0"/>
        <w:autoSpaceDN w:val="0"/>
        <w:adjustRightInd w:val="0"/>
        <w:spacing w:after="0" w:line="2" w:lineRule="exact"/>
        <w:rPr>
          <w:rFonts w:ascii="Times New Roman" w:hAnsi="Times New Roman"/>
          <w:b/>
          <w:bCs/>
          <w:sz w:val="20"/>
          <w:szCs w:val="20"/>
        </w:rPr>
      </w:pPr>
    </w:p>
    <w:p w:rsidR="00DF2AB0" w:rsidRDefault="00DF2AB0" w:rsidP="00DF2AB0">
      <w:pPr>
        <w:widowControl w:val="0"/>
        <w:numPr>
          <w:ilvl w:val="0"/>
          <w:numId w:val="147"/>
        </w:numPr>
        <w:overflowPunct w:val="0"/>
        <w:autoSpaceDE w:val="0"/>
        <w:autoSpaceDN w:val="0"/>
        <w:adjustRightInd w:val="0"/>
        <w:spacing w:after="0" w:line="239" w:lineRule="auto"/>
        <w:ind w:left="744" w:hanging="359"/>
        <w:jc w:val="both"/>
        <w:rPr>
          <w:rFonts w:ascii="Times New Roman" w:hAnsi="Times New Roman"/>
          <w:b/>
          <w:bCs/>
          <w:sz w:val="20"/>
          <w:szCs w:val="20"/>
        </w:rPr>
      </w:pPr>
      <w:r>
        <w:rPr>
          <w:rFonts w:ascii="Times New Roman" w:hAnsi="Times New Roman"/>
          <w:sz w:val="20"/>
          <w:szCs w:val="20"/>
        </w:rPr>
        <w:t xml:space="preserve">A design should be represented using a notation that effectively communication its meaning. </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left="24"/>
        <w:rPr>
          <w:rFonts w:ascii="Times New Roman" w:hAnsi="Times New Roman"/>
          <w:sz w:val="24"/>
          <w:szCs w:val="24"/>
        </w:rPr>
      </w:pPr>
      <w:r>
        <w:rPr>
          <w:rFonts w:ascii="Times New Roman" w:hAnsi="Times New Roman"/>
          <w:sz w:val="20"/>
          <w:szCs w:val="20"/>
        </w:rPr>
        <w:t>These design guidelines are not achieved by chance. Design engineering encourages good design through the application of fundamental design principles, systematic methodology, and thorough review.</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4"/>
        <w:rPr>
          <w:rFonts w:ascii="Times New Roman" w:hAnsi="Times New Roman"/>
          <w:sz w:val="24"/>
          <w:szCs w:val="24"/>
        </w:rPr>
      </w:pPr>
      <w:r>
        <w:rPr>
          <w:rFonts w:ascii="Times New Roman" w:hAnsi="Times New Roman"/>
          <w:b/>
          <w:bCs/>
          <w:sz w:val="20"/>
          <w:szCs w:val="20"/>
        </w:rPr>
        <w:t>Quality attributes:</w:t>
      </w:r>
    </w:p>
    <w:p w:rsidR="00DF2AB0" w:rsidRDefault="00DF2AB0">
      <w:pPr>
        <w:widowControl w:val="0"/>
        <w:autoSpaceDE w:val="0"/>
        <w:autoSpaceDN w:val="0"/>
        <w:adjustRightInd w:val="0"/>
        <w:spacing w:after="0" w:line="236" w:lineRule="auto"/>
        <w:ind w:left="24"/>
        <w:rPr>
          <w:rFonts w:ascii="Times New Roman" w:hAnsi="Times New Roman"/>
          <w:sz w:val="24"/>
          <w:szCs w:val="24"/>
        </w:rPr>
      </w:pPr>
      <w:r>
        <w:rPr>
          <w:rFonts w:ascii="Times New Roman" w:hAnsi="Times New Roman"/>
          <w:sz w:val="20"/>
          <w:szCs w:val="20"/>
        </w:rPr>
        <w:t>The FURPS quality attributes represent a target for all software design:</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rsidP="00DF2AB0">
      <w:pPr>
        <w:widowControl w:val="0"/>
        <w:numPr>
          <w:ilvl w:val="0"/>
          <w:numId w:val="148"/>
        </w:numPr>
        <w:overflowPunct w:val="0"/>
        <w:autoSpaceDE w:val="0"/>
        <w:autoSpaceDN w:val="0"/>
        <w:adjustRightInd w:val="0"/>
        <w:spacing w:after="0" w:line="180" w:lineRule="auto"/>
        <w:ind w:left="744" w:hanging="359"/>
        <w:jc w:val="both"/>
        <w:rPr>
          <w:rFonts w:ascii="Wingdings" w:hAnsi="Wingdings" w:cs="Wingdings"/>
          <w:sz w:val="32"/>
          <w:szCs w:val="32"/>
          <w:vertAlign w:val="superscript"/>
        </w:rPr>
      </w:pPr>
      <w:r>
        <w:rPr>
          <w:rFonts w:ascii="Times New Roman" w:hAnsi="Times New Roman"/>
          <w:b/>
          <w:bCs/>
          <w:i/>
          <w:iCs/>
          <w:sz w:val="17"/>
          <w:szCs w:val="17"/>
        </w:rPr>
        <w:t xml:space="preserve">Functionality </w:t>
      </w:r>
      <w:r>
        <w:rPr>
          <w:rFonts w:ascii="Times New Roman" w:hAnsi="Times New Roman"/>
          <w:sz w:val="17"/>
          <w:szCs w:val="17"/>
        </w:rPr>
        <w:t>is assessed by evaluating the feature set and capabilities of the program, the</w:t>
      </w:r>
      <w:r>
        <w:rPr>
          <w:rFonts w:ascii="Times New Roman" w:hAnsi="Times New Roman"/>
          <w:b/>
          <w:bCs/>
          <w:i/>
          <w:iCs/>
          <w:sz w:val="17"/>
          <w:szCs w:val="17"/>
        </w:rPr>
        <w:t xml:space="preserve"> </w:t>
      </w:r>
      <w:r>
        <w:rPr>
          <w:rFonts w:ascii="Times New Roman" w:hAnsi="Times New Roman"/>
          <w:sz w:val="17"/>
          <w:szCs w:val="17"/>
        </w:rPr>
        <w:t xml:space="preserve">generality of the functions that are delivered, and the security of the overall system. </w:t>
      </w:r>
    </w:p>
    <w:p w:rsidR="00DF2AB0" w:rsidRDefault="00DF2AB0">
      <w:pPr>
        <w:widowControl w:val="0"/>
        <w:autoSpaceDE w:val="0"/>
        <w:autoSpaceDN w:val="0"/>
        <w:adjustRightInd w:val="0"/>
        <w:spacing w:after="0" w:line="124" w:lineRule="exact"/>
        <w:rPr>
          <w:rFonts w:ascii="Wingdings" w:hAnsi="Wingdings" w:cs="Wingdings"/>
          <w:sz w:val="32"/>
          <w:szCs w:val="32"/>
          <w:vertAlign w:val="superscript"/>
        </w:rPr>
      </w:pPr>
    </w:p>
    <w:p w:rsidR="00DF2AB0" w:rsidRDefault="00DF2AB0" w:rsidP="00DF2AB0">
      <w:pPr>
        <w:widowControl w:val="0"/>
        <w:numPr>
          <w:ilvl w:val="0"/>
          <w:numId w:val="148"/>
        </w:numPr>
        <w:overflowPunct w:val="0"/>
        <w:autoSpaceDE w:val="0"/>
        <w:autoSpaceDN w:val="0"/>
        <w:adjustRightInd w:val="0"/>
        <w:spacing w:after="0" w:line="235" w:lineRule="auto"/>
        <w:ind w:left="744" w:hanging="359"/>
        <w:jc w:val="both"/>
        <w:rPr>
          <w:rFonts w:ascii="Wingdings" w:hAnsi="Wingdings" w:cs="Wingdings"/>
          <w:sz w:val="38"/>
          <w:szCs w:val="38"/>
          <w:vertAlign w:val="superscript"/>
        </w:rPr>
      </w:pPr>
      <w:r>
        <w:rPr>
          <w:rFonts w:ascii="Times New Roman" w:hAnsi="Times New Roman"/>
          <w:b/>
          <w:bCs/>
          <w:i/>
          <w:iCs/>
          <w:sz w:val="19"/>
          <w:szCs w:val="19"/>
        </w:rPr>
        <w:t xml:space="preserve">Usability </w:t>
      </w:r>
      <w:r>
        <w:rPr>
          <w:rFonts w:ascii="Times New Roman" w:hAnsi="Times New Roman"/>
          <w:sz w:val="19"/>
          <w:szCs w:val="19"/>
        </w:rPr>
        <w:t>is assessed by considering human factors, overall aesthetics, consistency and</w:t>
      </w:r>
      <w:r>
        <w:rPr>
          <w:rFonts w:ascii="Times New Roman" w:hAnsi="Times New Roman"/>
          <w:b/>
          <w:bCs/>
          <w:i/>
          <w:iCs/>
          <w:sz w:val="19"/>
          <w:szCs w:val="19"/>
        </w:rPr>
        <w:t xml:space="preserve"> </w:t>
      </w:r>
      <w:r>
        <w:rPr>
          <w:rFonts w:ascii="Times New Roman" w:hAnsi="Times New Roman"/>
          <w:sz w:val="19"/>
          <w:szCs w:val="19"/>
        </w:rPr>
        <w:t xml:space="preserve">documentation. </w:t>
      </w:r>
    </w:p>
    <w:p w:rsidR="00DF2AB0" w:rsidRDefault="00DF2AB0">
      <w:pPr>
        <w:widowControl w:val="0"/>
        <w:autoSpaceDE w:val="0"/>
        <w:autoSpaceDN w:val="0"/>
        <w:adjustRightInd w:val="0"/>
        <w:spacing w:after="0" w:line="129" w:lineRule="exact"/>
        <w:rPr>
          <w:rFonts w:ascii="Wingdings" w:hAnsi="Wingdings" w:cs="Wingdings"/>
          <w:sz w:val="38"/>
          <w:szCs w:val="38"/>
          <w:vertAlign w:val="superscript"/>
        </w:rPr>
      </w:pPr>
    </w:p>
    <w:p w:rsidR="00DF2AB0" w:rsidRDefault="00DF2AB0" w:rsidP="00DF2AB0">
      <w:pPr>
        <w:widowControl w:val="0"/>
        <w:numPr>
          <w:ilvl w:val="0"/>
          <w:numId w:val="148"/>
        </w:numPr>
        <w:overflowPunct w:val="0"/>
        <w:autoSpaceDE w:val="0"/>
        <w:autoSpaceDN w:val="0"/>
        <w:adjustRightInd w:val="0"/>
        <w:spacing w:after="0" w:line="182" w:lineRule="auto"/>
        <w:ind w:left="744" w:hanging="359"/>
        <w:jc w:val="both"/>
        <w:rPr>
          <w:rFonts w:ascii="Wingdings" w:hAnsi="Wingdings" w:cs="Wingdings"/>
          <w:sz w:val="37"/>
          <w:szCs w:val="37"/>
          <w:vertAlign w:val="superscript"/>
        </w:rPr>
      </w:pPr>
      <w:r>
        <w:rPr>
          <w:rFonts w:ascii="Times New Roman" w:hAnsi="Times New Roman"/>
          <w:b/>
          <w:bCs/>
          <w:i/>
          <w:iCs/>
          <w:sz w:val="19"/>
          <w:szCs w:val="19"/>
        </w:rPr>
        <w:t>Reliabilit</w:t>
      </w:r>
      <w:r>
        <w:rPr>
          <w:rFonts w:ascii="Times New Roman" w:hAnsi="Times New Roman"/>
          <w:i/>
          <w:iCs/>
          <w:sz w:val="19"/>
          <w:szCs w:val="19"/>
        </w:rPr>
        <w:t>y</w:t>
      </w:r>
      <w:r>
        <w:rPr>
          <w:rFonts w:ascii="Times New Roman" w:hAnsi="Times New Roman"/>
          <w:b/>
          <w:bCs/>
          <w:i/>
          <w:iCs/>
          <w:sz w:val="19"/>
          <w:szCs w:val="19"/>
        </w:rPr>
        <w:t xml:space="preserve"> </w:t>
      </w:r>
      <w:r>
        <w:rPr>
          <w:rFonts w:ascii="Times New Roman" w:hAnsi="Times New Roman"/>
          <w:sz w:val="19"/>
          <w:szCs w:val="19"/>
        </w:rPr>
        <w:t>is evaluated by measuring the frequency and severity of failure, the accuracy of output</w:t>
      </w:r>
      <w:r>
        <w:rPr>
          <w:rFonts w:ascii="Times New Roman" w:hAnsi="Times New Roman"/>
          <w:b/>
          <w:bCs/>
          <w:i/>
          <w:iCs/>
          <w:sz w:val="19"/>
          <w:szCs w:val="19"/>
        </w:rPr>
        <w:t xml:space="preserve"> </w:t>
      </w:r>
      <w:r>
        <w:rPr>
          <w:rFonts w:ascii="Times New Roman" w:hAnsi="Times New Roman"/>
          <w:sz w:val="19"/>
          <w:szCs w:val="19"/>
        </w:rPr>
        <w:t xml:space="preserve">results, and the mean – time –to- failure (MTTF), the ability to recover from failure, and the predictability of the program. </w:t>
      </w:r>
    </w:p>
    <w:p w:rsidR="00DF2AB0" w:rsidRDefault="00DF2AB0">
      <w:pPr>
        <w:widowControl w:val="0"/>
        <w:autoSpaceDE w:val="0"/>
        <w:autoSpaceDN w:val="0"/>
        <w:adjustRightInd w:val="0"/>
        <w:spacing w:after="0" w:line="125" w:lineRule="exact"/>
        <w:rPr>
          <w:rFonts w:ascii="Wingdings" w:hAnsi="Wingdings" w:cs="Wingdings"/>
          <w:sz w:val="37"/>
          <w:szCs w:val="37"/>
          <w:vertAlign w:val="superscript"/>
        </w:rPr>
      </w:pPr>
    </w:p>
    <w:p w:rsidR="00DF2AB0" w:rsidRDefault="00DF2AB0" w:rsidP="00DF2AB0">
      <w:pPr>
        <w:widowControl w:val="0"/>
        <w:numPr>
          <w:ilvl w:val="0"/>
          <w:numId w:val="148"/>
        </w:numPr>
        <w:overflowPunct w:val="0"/>
        <w:autoSpaceDE w:val="0"/>
        <w:autoSpaceDN w:val="0"/>
        <w:adjustRightInd w:val="0"/>
        <w:spacing w:after="0" w:line="240" w:lineRule="auto"/>
        <w:ind w:left="744" w:hanging="359"/>
        <w:jc w:val="both"/>
        <w:rPr>
          <w:rFonts w:ascii="Wingdings" w:hAnsi="Wingdings" w:cs="Wingdings"/>
          <w:sz w:val="32"/>
          <w:szCs w:val="32"/>
          <w:vertAlign w:val="superscript"/>
        </w:rPr>
      </w:pPr>
      <w:r>
        <w:rPr>
          <w:rFonts w:ascii="Times New Roman" w:hAnsi="Times New Roman"/>
          <w:b/>
          <w:bCs/>
          <w:i/>
          <w:iCs/>
          <w:sz w:val="17"/>
          <w:szCs w:val="17"/>
        </w:rPr>
        <w:t xml:space="preserve">Performance </w:t>
      </w:r>
      <w:r>
        <w:rPr>
          <w:rFonts w:ascii="Times New Roman" w:hAnsi="Times New Roman"/>
          <w:sz w:val="17"/>
          <w:szCs w:val="17"/>
        </w:rPr>
        <w:t>is measured by processing speed, response time, resource consumption, throughput,</w:t>
      </w:r>
      <w:r>
        <w:rPr>
          <w:rFonts w:ascii="Times New Roman" w:hAnsi="Times New Roman"/>
          <w:b/>
          <w:bCs/>
          <w:i/>
          <w:iCs/>
          <w:sz w:val="17"/>
          <w:szCs w:val="17"/>
        </w:rPr>
        <w:t xml:space="preserve"> </w:t>
      </w:r>
      <w:r>
        <w:rPr>
          <w:rFonts w:ascii="Times New Roman" w:hAnsi="Times New Roman"/>
          <w:sz w:val="17"/>
          <w:szCs w:val="17"/>
        </w:rPr>
        <w:t xml:space="preserve">and efficiency </w:t>
      </w:r>
    </w:p>
    <w:p w:rsidR="00DF2AB0" w:rsidRDefault="00DF2AB0">
      <w:pPr>
        <w:widowControl w:val="0"/>
        <w:autoSpaceDE w:val="0"/>
        <w:autoSpaceDN w:val="0"/>
        <w:adjustRightInd w:val="0"/>
        <w:spacing w:after="0" w:line="171" w:lineRule="exact"/>
        <w:rPr>
          <w:rFonts w:ascii="Times New Roman" w:hAnsi="Times New Roman"/>
          <w:sz w:val="24"/>
          <w:szCs w:val="24"/>
        </w:rPr>
      </w:pPr>
    </w:p>
    <w:p w:rsidR="00DF2AB0" w:rsidRDefault="00DF2AB0">
      <w:pPr>
        <w:widowControl w:val="0"/>
        <w:tabs>
          <w:tab w:val="left" w:pos="723"/>
        </w:tabs>
        <w:overflowPunct w:val="0"/>
        <w:autoSpaceDE w:val="0"/>
        <w:autoSpaceDN w:val="0"/>
        <w:adjustRightInd w:val="0"/>
        <w:spacing w:after="0" w:line="181" w:lineRule="auto"/>
        <w:ind w:left="744" w:right="20" w:hanging="360"/>
        <w:rPr>
          <w:rFonts w:ascii="Times New Roman" w:hAnsi="Times New Roman"/>
          <w:sz w:val="24"/>
          <w:szCs w:val="24"/>
        </w:rPr>
      </w:pPr>
      <w:r>
        <w:rPr>
          <w:rFonts w:ascii="Wingdings" w:hAnsi="Wingdings" w:cs="Wingdings"/>
          <w:sz w:val="31"/>
          <w:szCs w:val="31"/>
          <w:vertAlign w:val="superscript"/>
        </w:rPr>
        <w:t></w:t>
      </w:r>
      <w:r>
        <w:rPr>
          <w:rFonts w:ascii="Times New Roman" w:hAnsi="Times New Roman"/>
          <w:sz w:val="24"/>
          <w:szCs w:val="24"/>
        </w:rPr>
        <w:tab/>
      </w:r>
      <w:r>
        <w:rPr>
          <w:rFonts w:ascii="Times New Roman" w:hAnsi="Times New Roman"/>
          <w:b/>
          <w:bCs/>
          <w:i/>
          <w:iCs/>
          <w:sz w:val="17"/>
          <w:szCs w:val="17"/>
        </w:rPr>
        <w:t>Supportability c</w:t>
      </w:r>
      <w:r>
        <w:rPr>
          <w:rFonts w:ascii="Times New Roman" w:hAnsi="Times New Roman"/>
          <w:sz w:val="17"/>
          <w:szCs w:val="17"/>
        </w:rPr>
        <w:t>ombines the ability to extend the program (extensibility), adaptability,</w:t>
      </w:r>
      <w:r>
        <w:rPr>
          <w:rFonts w:ascii="Times New Roman" w:hAnsi="Times New Roman"/>
          <w:b/>
          <w:bCs/>
          <w:i/>
          <w:iCs/>
          <w:sz w:val="17"/>
          <w:szCs w:val="17"/>
        </w:rPr>
        <w:t xml:space="preserve"> </w:t>
      </w:r>
      <w:r>
        <w:rPr>
          <w:rFonts w:ascii="Times New Roman" w:hAnsi="Times New Roman"/>
          <w:sz w:val="17"/>
          <w:szCs w:val="17"/>
        </w:rPr>
        <w:t>serviceability- these three attributes represent a more common term maintainability</w:t>
      </w:r>
    </w:p>
    <w:p w:rsidR="00DF2AB0" w:rsidRDefault="00DF2AB0">
      <w:pPr>
        <w:widowControl w:val="0"/>
        <w:autoSpaceDE w:val="0"/>
        <w:autoSpaceDN w:val="0"/>
        <w:adjustRightInd w:val="0"/>
        <w:spacing w:after="0" w:line="147" w:lineRule="exact"/>
        <w:rPr>
          <w:rFonts w:ascii="Times New Roman" w:hAnsi="Times New Roman"/>
          <w:sz w:val="24"/>
          <w:szCs w:val="24"/>
        </w:rPr>
      </w:pPr>
    </w:p>
    <w:p w:rsidR="00DF2AB0" w:rsidRDefault="00DF2AB0">
      <w:pPr>
        <w:widowControl w:val="0"/>
        <w:overflowPunct w:val="0"/>
        <w:autoSpaceDE w:val="0"/>
        <w:autoSpaceDN w:val="0"/>
        <w:adjustRightInd w:val="0"/>
        <w:spacing w:after="0"/>
        <w:ind w:left="24" w:right="1260"/>
        <w:rPr>
          <w:rFonts w:ascii="Times New Roman" w:hAnsi="Times New Roman"/>
          <w:sz w:val="24"/>
          <w:szCs w:val="24"/>
        </w:rPr>
      </w:pPr>
      <w:r>
        <w:rPr>
          <w:rFonts w:ascii="Times New Roman" w:hAnsi="Times New Roman"/>
          <w:sz w:val="20"/>
          <w:szCs w:val="20"/>
        </w:rPr>
        <w:t>Not every software quality attribute is weighted equally as the software design is developed. One application may stress functionality with a special emphasis on security.</w:t>
      </w:r>
    </w:p>
    <w:p w:rsidR="00DF2AB0" w:rsidRDefault="00DF2AB0">
      <w:pPr>
        <w:widowControl w:val="0"/>
        <w:autoSpaceDE w:val="0"/>
        <w:autoSpaceDN w:val="0"/>
        <w:adjustRightInd w:val="0"/>
        <w:spacing w:after="0" w:line="44"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4"/>
        <w:rPr>
          <w:rFonts w:ascii="Times New Roman" w:hAnsi="Times New Roman"/>
          <w:sz w:val="24"/>
          <w:szCs w:val="24"/>
        </w:rPr>
      </w:pPr>
      <w:r>
        <w:rPr>
          <w:rFonts w:ascii="Times New Roman" w:hAnsi="Times New Roman"/>
          <w:sz w:val="20"/>
          <w:szCs w:val="20"/>
        </w:rPr>
        <w:t>Another may demand performance with particular emphasis on processing speed.</w:t>
      </w:r>
    </w:p>
    <w:p w:rsidR="00DF2AB0" w:rsidRDefault="00DF2AB0">
      <w:pPr>
        <w:widowControl w:val="0"/>
        <w:autoSpaceDE w:val="0"/>
        <w:autoSpaceDN w:val="0"/>
        <w:adjustRightInd w:val="0"/>
        <w:spacing w:after="0" w:line="31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4"/>
        <w:rPr>
          <w:rFonts w:ascii="Times New Roman" w:hAnsi="Times New Roman"/>
          <w:sz w:val="24"/>
          <w:szCs w:val="24"/>
        </w:rPr>
      </w:pPr>
      <w:r>
        <w:rPr>
          <w:rFonts w:ascii="Times New Roman" w:hAnsi="Times New Roman"/>
          <w:sz w:val="20"/>
          <w:szCs w:val="20"/>
        </w:rPr>
        <w:t>A third might focus on reliability.</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tabs>
          <w:tab w:val="left" w:pos="723"/>
        </w:tabs>
        <w:autoSpaceDE w:val="0"/>
        <w:autoSpaceDN w:val="0"/>
        <w:adjustRightInd w:val="0"/>
        <w:spacing w:after="0" w:line="239" w:lineRule="auto"/>
        <w:ind w:left="384"/>
        <w:rPr>
          <w:rFonts w:ascii="Times New Roman" w:hAnsi="Times New Roman"/>
          <w:sz w:val="24"/>
          <w:szCs w:val="24"/>
        </w:rPr>
      </w:pPr>
      <w:r>
        <w:rPr>
          <w:rFonts w:ascii="Times New Roman" w:hAnsi="Times New Roman"/>
          <w:b/>
          <w:bCs/>
          <w:sz w:val="20"/>
          <w:szCs w:val="20"/>
        </w:rPr>
        <w:t>2)</w:t>
      </w:r>
      <w:r>
        <w:rPr>
          <w:rFonts w:ascii="Times New Roman" w:hAnsi="Times New Roman"/>
          <w:sz w:val="24"/>
          <w:szCs w:val="24"/>
        </w:rPr>
        <w:tab/>
      </w:r>
      <w:r>
        <w:rPr>
          <w:rFonts w:ascii="Times New Roman" w:hAnsi="Times New Roman"/>
          <w:b/>
          <w:bCs/>
          <w:sz w:val="20"/>
          <w:szCs w:val="20"/>
        </w:rPr>
        <w:t>DESIGN CONCEPTS:</w:t>
      </w:r>
    </w:p>
    <w:p w:rsidR="00DF2AB0" w:rsidRDefault="00DF2AB0">
      <w:pPr>
        <w:widowControl w:val="0"/>
        <w:autoSpaceDE w:val="0"/>
        <w:autoSpaceDN w:val="0"/>
        <w:adjustRightInd w:val="0"/>
        <w:spacing w:after="0" w:line="26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left="24"/>
        <w:jc w:val="both"/>
        <w:rPr>
          <w:rFonts w:ascii="Times New Roman" w:hAnsi="Times New Roman"/>
          <w:sz w:val="24"/>
          <w:szCs w:val="24"/>
        </w:rPr>
      </w:pPr>
      <w:r>
        <w:rPr>
          <w:rFonts w:ascii="Times New Roman" w:hAnsi="Times New Roman"/>
          <w:sz w:val="20"/>
          <w:szCs w:val="20"/>
        </w:rPr>
        <w:t>M.A Jackson once said:”The beginning of wisdom for a software engineer is to recognize the difference between getting a program to work, and getting it right.” Fundamental software design concepts provide the necessary framework for “getting it right.”</w:t>
      </w:r>
    </w:p>
    <w:p w:rsidR="00DF2AB0" w:rsidRDefault="00DF2AB0">
      <w:pPr>
        <w:widowControl w:val="0"/>
        <w:autoSpaceDE w:val="0"/>
        <w:autoSpaceDN w:val="0"/>
        <w:adjustRightInd w:val="0"/>
        <w:spacing w:after="0" w:line="231" w:lineRule="exact"/>
        <w:rPr>
          <w:rFonts w:ascii="Times New Roman" w:hAnsi="Times New Roman"/>
          <w:sz w:val="24"/>
          <w:szCs w:val="24"/>
        </w:rPr>
      </w:pPr>
    </w:p>
    <w:p w:rsidR="00DF2AB0" w:rsidRDefault="00DF2AB0" w:rsidP="00DF2AB0">
      <w:pPr>
        <w:widowControl w:val="0"/>
        <w:numPr>
          <w:ilvl w:val="0"/>
          <w:numId w:val="149"/>
        </w:numPr>
        <w:tabs>
          <w:tab w:val="clear" w:pos="720"/>
          <w:tab w:val="num" w:pos="564"/>
        </w:tabs>
        <w:overflowPunct w:val="0"/>
        <w:autoSpaceDE w:val="0"/>
        <w:autoSpaceDN w:val="0"/>
        <w:adjustRightInd w:val="0"/>
        <w:spacing w:after="0" w:line="239" w:lineRule="auto"/>
        <w:ind w:left="564" w:hanging="487"/>
        <w:jc w:val="both"/>
        <w:rPr>
          <w:rFonts w:ascii="Times New Roman" w:hAnsi="Times New Roman"/>
          <w:b/>
          <w:bCs/>
          <w:sz w:val="20"/>
          <w:szCs w:val="20"/>
        </w:rPr>
      </w:pPr>
      <w:r>
        <w:rPr>
          <w:rFonts w:ascii="Times New Roman" w:hAnsi="Times New Roman"/>
          <w:b/>
          <w:bCs/>
          <w:sz w:val="20"/>
          <w:szCs w:val="20"/>
        </w:rPr>
        <w:t xml:space="preserve">Abstraction: </w:t>
      </w:r>
      <w:r>
        <w:rPr>
          <w:rFonts w:ascii="Times New Roman" w:hAnsi="Times New Roman"/>
          <w:sz w:val="20"/>
          <w:szCs w:val="20"/>
        </w:rPr>
        <w:t>Many levels of abstraction are there.</w:t>
      </w:r>
      <w:r>
        <w:rPr>
          <w:rFonts w:ascii="Times New Roman" w:hAnsi="Times New Roman"/>
          <w:b/>
          <w:bCs/>
          <w:sz w:val="20"/>
          <w:szCs w:val="20"/>
        </w:rPr>
        <w:t xml:space="preserve"> </w:t>
      </w:r>
    </w:p>
    <w:p w:rsidR="00DF2AB0" w:rsidRDefault="00DF2AB0">
      <w:pPr>
        <w:widowControl w:val="0"/>
        <w:autoSpaceDE w:val="0"/>
        <w:autoSpaceDN w:val="0"/>
        <w:adjustRightInd w:val="0"/>
        <w:spacing w:after="0" w:line="48" w:lineRule="exact"/>
        <w:rPr>
          <w:rFonts w:ascii="Times New Roman" w:hAnsi="Times New Roman"/>
          <w:b/>
          <w:bCs/>
          <w:sz w:val="20"/>
          <w:szCs w:val="20"/>
        </w:rPr>
      </w:pPr>
    </w:p>
    <w:p w:rsidR="00DF2AB0" w:rsidRDefault="00DF2AB0" w:rsidP="00DF2AB0">
      <w:pPr>
        <w:widowControl w:val="0"/>
        <w:numPr>
          <w:ilvl w:val="1"/>
          <w:numId w:val="149"/>
        </w:numPr>
        <w:tabs>
          <w:tab w:val="clear" w:pos="1440"/>
          <w:tab w:val="num" w:pos="751"/>
        </w:tabs>
        <w:overflowPunct w:val="0"/>
        <w:autoSpaceDE w:val="0"/>
        <w:autoSpaceDN w:val="0"/>
        <w:adjustRightInd w:val="0"/>
        <w:spacing w:after="0" w:line="180" w:lineRule="auto"/>
        <w:ind w:left="804" w:hanging="366"/>
        <w:jc w:val="both"/>
        <w:rPr>
          <w:rFonts w:ascii="Wingdings" w:hAnsi="Wingdings" w:cs="Wingdings"/>
          <w:sz w:val="32"/>
          <w:szCs w:val="32"/>
          <w:vertAlign w:val="superscript"/>
        </w:rPr>
      </w:pPr>
      <w:r>
        <w:rPr>
          <w:rFonts w:ascii="Times New Roman" w:hAnsi="Times New Roman"/>
          <w:sz w:val="17"/>
          <w:szCs w:val="17"/>
        </w:rPr>
        <w:t xml:space="preserve">At the highest level of abstraction, a solution is stated in broad terms using the language of the problem environment. </w:t>
      </w:r>
    </w:p>
    <w:p w:rsidR="00DF2AB0" w:rsidRDefault="00DF2AB0" w:rsidP="00DF2AB0">
      <w:pPr>
        <w:widowControl w:val="0"/>
        <w:numPr>
          <w:ilvl w:val="1"/>
          <w:numId w:val="149"/>
        </w:numPr>
        <w:tabs>
          <w:tab w:val="clear" w:pos="1440"/>
          <w:tab w:val="num" w:pos="744"/>
        </w:tabs>
        <w:overflowPunct w:val="0"/>
        <w:autoSpaceDE w:val="0"/>
        <w:autoSpaceDN w:val="0"/>
        <w:adjustRightInd w:val="0"/>
        <w:spacing w:after="0" w:line="184" w:lineRule="auto"/>
        <w:ind w:left="744" w:hanging="306"/>
        <w:jc w:val="both"/>
        <w:rPr>
          <w:rFonts w:ascii="Wingdings" w:hAnsi="Wingdings" w:cs="Wingdings"/>
          <w:sz w:val="27"/>
          <w:szCs w:val="27"/>
          <w:vertAlign w:val="superscript"/>
        </w:rPr>
      </w:pPr>
      <w:r>
        <w:rPr>
          <w:rFonts w:ascii="Times New Roman" w:hAnsi="Times New Roman"/>
          <w:sz w:val="16"/>
          <w:szCs w:val="16"/>
        </w:rPr>
        <w:t xml:space="preserve">At lower levels of abstraction, a more detailed description of the solution is provided. </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left="24"/>
        <w:jc w:val="both"/>
        <w:rPr>
          <w:rFonts w:ascii="Times New Roman" w:hAnsi="Times New Roman"/>
          <w:sz w:val="24"/>
          <w:szCs w:val="24"/>
        </w:rPr>
      </w:pPr>
      <w:r>
        <w:rPr>
          <w:rFonts w:ascii="Times New Roman" w:hAnsi="Times New Roman"/>
          <w:sz w:val="20"/>
          <w:szCs w:val="20"/>
        </w:rPr>
        <w:t xml:space="preserve">A </w:t>
      </w:r>
      <w:r>
        <w:rPr>
          <w:rFonts w:ascii="Times New Roman" w:hAnsi="Times New Roman"/>
          <w:b/>
          <w:bCs/>
          <w:i/>
          <w:iCs/>
          <w:sz w:val="20"/>
          <w:szCs w:val="20"/>
        </w:rPr>
        <w:t>procedural abstraction</w:t>
      </w:r>
      <w:r>
        <w:rPr>
          <w:rFonts w:ascii="Times New Roman" w:hAnsi="Times New Roman"/>
          <w:sz w:val="20"/>
          <w:szCs w:val="20"/>
        </w:rPr>
        <w:t xml:space="preserve"> refers to a sequence of instructions that have a specific and limited function. The name of procedural abstraction implies these functions, but specific details are suppressed.</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4"/>
        <w:rPr>
          <w:rFonts w:ascii="Times New Roman" w:hAnsi="Times New Roman"/>
          <w:sz w:val="24"/>
          <w:szCs w:val="24"/>
        </w:rPr>
      </w:pPr>
      <w:r>
        <w:rPr>
          <w:rFonts w:ascii="Times New Roman" w:hAnsi="Times New Roman"/>
          <w:sz w:val="20"/>
          <w:szCs w:val="20"/>
        </w:rPr>
        <w:t xml:space="preserve">A </w:t>
      </w:r>
      <w:r>
        <w:rPr>
          <w:rFonts w:ascii="Times New Roman" w:hAnsi="Times New Roman"/>
          <w:b/>
          <w:bCs/>
          <w:i/>
          <w:iCs/>
          <w:sz w:val="20"/>
          <w:szCs w:val="20"/>
        </w:rPr>
        <w:t>data abstraction</w:t>
      </w:r>
      <w:r>
        <w:rPr>
          <w:rFonts w:ascii="Times New Roman" w:hAnsi="Times New Roman"/>
          <w:sz w:val="20"/>
          <w:szCs w:val="20"/>
        </w:rPr>
        <w:t xml:space="preserve"> is a named collection of data that describes a data object.</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left="24"/>
        <w:jc w:val="both"/>
        <w:rPr>
          <w:rFonts w:ascii="Times New Roman" w:hAnsi="Times New Roman"/>
          <w:sz w:val="24"/>
          <w:szCs w:val="24"/>
        </w:rPr>
      </w:pPr>
      <w:r>
        <w:rPr>
          <w:rFonts w:ascii="Times New Roman" w:hAnsi="Times New Roman"/>
          <w:sz w:val="20"/>
          <w:szCs w:val="20"/>
        </w:rPr>
        <w:t xml:space="preserve">In the context of the procedural abstraction </w:t>
      </w:r>
      <w:r>
        <w:rPr>
          <w:rFonts w:ascii="Times New Roman" w:hAnsi="Times New Roman"/>
          <w:i/>
          <w:iCs/>
          <w:sz w:val="20"/>
          <w:szCs w:val="20"/>
        </w:rPr>
        <w:t>open</w:t>
      </w:r>
      <w:r>
        <w:rPr>
          <w:rFonts w:ascii="Times New Roman" w:hAnsi="Times New Roman"/>
          <w:sz w:val="20"/>
          <w:szCs w:val="20"/>
        </w:rPr>
        <w:t xml:space="preserve">, we can define a data abstraction called </w:t>
      </w:r>
      <w:r>
        <w:rPr>
          <w:rFonts w:ascii="Times New Roman" w:hAnsi="Times New Roman"/>
          <w:b/>
          <w:bCs/>
          <w:sz w:val="20"/>
          <w:szCs w:val="20"/>
        </w:rPr>
        <w:t>door.</w:t>
      </w:r>
      <w:r>
        <w:rPr>
          <w:rFonts w:ascii="Times New Roman" w:hAnsi="Times New Roman"/>
          <w:sz w:val="20"/>
          <w:szCs w:val="20"/>
        </w:rPr>
        <w:t xml:space="preserve"> Like any data object, the data abstraction for </w:t>
      </w:r>
      <w:r>
        <w:rPr>
          <w:rFonts w:ascii="Times New Roman" w:hAnsi="Times New Roman"/>
          <w:b/>
          <w:bCs/>
          <w:sz w:val="20"/>
          <w:szCs w:val="20"/>
        </w:rPr>
        <w:t>door</w:t>
      </w:r>
      <w:r>
        <w:rPr>
          <w:rFonts w:ascii="Times New Roman" w:hAnsi="Times New Roman"/>
          <w:sz w:val="20"/>
          <w:szCs w:val="20"/>
        </w:rPr>
        <w:t xml:space="preserve"> would encompass a set of attributes that describe the door (e.g., door type, swing operation, opening mechanism, weight, dimensions). It follows that the procedural abstraction </w:t>
      </w:r>
      <w:r>
        <w:rPr>
          <w:rFonts w:ascii="Times New Roman" w:hAnsi="Times New Roman"/>
          <w:i/>
          <w:iCs/>
          <w:sz w:val="20"/>
          <w:szCs w:val="20"/>
        </w:rPr>
        <w:t>open</w:t>
      </w:r>
      <w:r>
        <w:rPr>
          <w:rFonts w:ascii="Times New Roman" w:hAnsi="Times New Roman"/>
          <w:sz w:val="20"/>
          <w:szCs w:val="20"/>
        </w:rPr>
        <w:t xml:space="preserve"> would make use of information contained in the attributes of the data abstraction </w:t>
      </w:r>
      <w:r>
        <w:rPr>
          <w:rFonts w:ascii="Times New Roman" w:hAnsi="Times New Roman"/>
          <w:b/>
          <w:bCs/>
          <w:sz w:val="20"/>
          <w:szCs w:val="20"/>
        </w:rPr>
        <w:t>door.</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rsidP="00DF2AB0">
      <w:pPr>
        <w:widowControl w:val="0"/>
        <w:numPr>
          <w:ilvl w:val="0"/>
          <w:numId w:val="150"/>
        </w:numPr>
        <w:tabs>
          <w:tab w:val="clear" w:pos="720"/>
          <w:tab w:val="num" w:pos="564"/>
        </w:tabs>
        <w:overflowPunct w:val="0"/>
        <w:autoSpaceDE w:val="0"/>
        <w:autoSpaceDN w:val="0"/>
        <w:adjustRightInd w:val="0"/>
        <w:spacing w:after="0" w:line="239" w:lineRule="auto"/>
        <w:ind w:left="564" w:hanging="564"/>
        <w:jc w:val="both"/>
        <w:rPr>
          <w:rFonts w:ascii="Times New Roman" w:hAnsi="Times New Roman"/>
          <w:b/>
          <w:bCs/>
          <w:sz w:val="20"/>
          <w:szCs w:val="20"/>
        </w:rPr>
      </w:pPr>
      <w:r>
        <w:rPr>
          <w:rFonts w:ascii="Times New Roman" w:hAnsi="Times New Roman"/>
          <w:b/>
          <w:bCs/>
          <w:sz w:val="20"/>
          <w:szCs w:val="20"/>
        </w:rPr>
        <w:t xml:space="preserve">Architecture: </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left="24"/>
        <w:jc w:val="both"/>
        <w:rPr>
          <w:rFonts w:ascii="Times New Roman" w:hAnsi="Times New Roman"/>
          <w:sz w:val="24"/>
          <w:szCs w:val="24"/>
        </w:rPr>
      </w:pPr>
      <w:r>
        <w:rPr>
          <w:rFonts w:ascii="Times New Roman" w:hAnsi="Times New Roman"/>
          <w:b/>
          <w:bCs/>
          <w:i/>
          <w:iCs/>
          <w:sz w:val="20"/>
          <w:szCs w:val="20"/>
        </w:rPr>
        <w:t xml:space="preserve">Software architecture </w:t>
      </w:r>
      <w:r>
        <w:rPr>
          <w:rFonts w:ascii="Times New Roman" w:hAnsi="Times New Roman"/>
          <w:sz w:val="20"/>
          <w:szCs w:val="20"/>
        </w:rPr>
        <w:t>alludes to “the overall structure</w:t>
      </w:r>
      <w:r>
        <w:rPr>
          <w:rFonts w:ascii="Times New Roman" w:hAnsi="Times New Roman"/>
          <w:b/>
          <w:bCs/>
          <w:i/>
          <w:iCs/>
          <w:sz w:val="20"/>
          <w:szCs w:val="20"/>
        </w:rPr>
        <w:t xml:space="preserve"> </w:t>
      </w:r>
      <w:r>
        <w:rPr>
          <w:rFonts w:ascii="Times New Roman" w:hAnsi="Times New Roman"/>
          <w:sz w:val="20"/>
          <w:szCs w:val="20"/>
        </w:rPr>
        <w:t>of the software and the ways in which that structure</w:t>
      </w:r>
      <w:r>
        <w:rPr>
          <w:rFonts w:ascii="Times New Roman" w:hAnsi="Times New Roman"/>
          <w:b/>
          <w:bCs/>
          <w:i/>
          <w:iCs/>
          <w:sz w:val="20"/>
          <w:szCs w:val="20"/>
        </w:rPr>
        <w:t xml:space="preserve"> </w:t>
      </w:r>
      <w:r>
        <w:rPr>
          <w:rFonts w:ascii="Times New Roman" w:hAnsi="Times New Roman"/>
          <w:sz w:val="20"/>
          <w:szCs w:val="20"/>
        </w:rPr>
        <w:t>provides conceptual integrity for a system”. In its simplest form, architecture is the structure or organization of program components (modules), the manner in which these components interact, and the structure of data that are used by the components.</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left="24"/>
        <w:jc w:val="both"/>
        <w:rPr>
          <w:rFonts w:ascii="Times New Roman" w:hAnsi="Times New Roman"/>
          <w:sz w:val="24"/>
          <w:szCs w:val="24"/>
        </w:rPr>
      </w:pPr>
      <w:r>
        <w:rPr>
          <w:rFonts w:ascii="Times New Roman" w:hAnsi="Times New Roman"/>
          <w:sz w:val="20"/>
          <w:szCs w:val="20"/>
        </w:rPr>
        <w:t xml:space="preserve">One </w:t>
      </w:r>
      <w:r>
        <w:rPr>
          <w:rFonts w:ascii="Times New Roman" w:hAnsi="Times New Roman"/>
          <w:b/>
          <w:bCs/>
          <w:sz w:val="20"/>
          <w:szCs w:val="20"/>
        </w:rPr>
        <w:t>goal</w:t>
      </w:r>
      <w:r>
        <w:rPr>
          <w:rFonts w:ascii="Times New Roman" w:hAnsi="Times New Roman"/>
          <w:sz w:val="20"/>
          <w:szCs w:val="20"/>
        </w:rPr>
        <w:t xml:space="preserve"> of software design is to derive an architectural rendering of a system. The rendering serves as a framework from which more detailed design activities are conducted.</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912" w:left="1776" w:header="720" w:footer="720" w:gutter="0"/>
          <w:cols w:space="720" w:equalWidth="0">
            <w:col w:w="8664"/>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49" w:name="page51"/>
      <w:bookmarkEnd w:id="49"/>
    </w:p>
    <w:p w:rsidR="00DF2AB0" w:rsidRDefault="00DF2AB0">
      <w:pPr>
        <w:widowControl w:val="0"/>
        <w:overflowPunct w:val="0"/>
        <w:autoSpaceDE w:val="0"/>
        <w:autoSpaceDN w:val="0"/>
        <w:adjustRightInd w:val="0"/>
        <w:spacing w:after="0" w:line="215" w:lineRule="auto"/>
        <w:ind w:left="105"/>
        <w:rPr>
          <w:rFonts w:ascii="Times New Roman" w:hAnsi="Times New Roman"/>
          <w:sz w:val="24"/>
          <w:szCs w:val="24"/>
        </w:rPr>
      </w:pPr>
      <w:r>
        <w:rPr>
          <w:rFonts w:ascii="Times New Roman" w:hAnsi="Times New Roman"/>
          <w:sz w:val="20"/>
          <w:szCs w:val="20"/>
        </w:rPr>
        <w:t xml:space="preserve">The architectural design can be represented using one or more of a number of different models. </w:t>
      </w:r>
      <w:r>
        <w:rPr>
          <w:rFonts w:ascii="Times New Roman" w:hAnsi="Times New Roman"/>
          <w:b/>
          <w:bCs/>
          <w:i/>
          <w:iCs/>
          <w:sz w:val="20"/>
          <w:szCs w:val="20"/>
        </w:rPr>
        <w:t>Structured</w:t>
      </w:r>
      <w:r>
        <w:rPr>
          <w:rFonts w:ascii="Times New Roman" w:hAnsi="Times New Roman"/>
          <w:sz w:val="20"/>
          <w:szCs w:val="20"/>
        </w:rPr>
        <w:t xml:space="preserve"> </w:t>
      </w:r>
      <w:r>
        <w:rPr>
          <w:rFonts w:ascii="Times New Roman" w:hAnsi="Times New Roman"/>
          <w:b/>
          <w:bCs/>
          <w:i/>
          <w:iCs/>
          <w:sz w:val="20"/>
          <w:szCs w:val="20"/>
        </w:rPr>
        <w:t xml:space="preserve">models </w:t>
      </w:r>
      <w:r>
        <w:rPr>
          <w:rFonts w:ascii="Times New Roman" w:hAnsi="Times New Roman"/>
          <w:sz w:val="20"/>
          <w:szCs w:val="20"/>
        </w:rPr>
        <w:t>represent architecture as an organized collection of program components.</w:t>
      </w:r>
    </w:p>
    <w:p w:rsidR="00DF2AB0" w:rsidRDefault="00DF2AB0">
      <w:pPr>
        <w:widowControl w:val="0"/>
        <w:autoSpaceDE w:val="0"/>
        <w:autoSpaceDN w:val="0"/>
        <w:adjustRightInd w:val="0"/>
        <w:spacing w:after="0" w:line="12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left="105"/>
        <w:rPr>
          <w:rFonts w:ascii="Times New Roman" w:hAnsi="Times New Roman"/>
          <w:sz w:val="24"/>
          <w:szCs w:val="24"/>
        </w:rPr>
      </w:pPr>
      <w:r>
        <w:rPr>
          <w:rFonts w:ascii="Times New Roman" w:hAnsi="Times New Roman"/>
          <w:b/>
          <w:bCs/>
          <w:i/>
          <w:iCs/>
          <w:sz w:val="20"/>
          <w:szCs w:val="20"/>
        </w:rPr>
        <w:t xml:space="preserve">Framework models </w:t>
      </w:r>
      <w:r>
        <w:rPr>
          <w:rFonts w:ascii="Times New Roman" w:hAnsi="Times New Roman"/>
          <w:sz w:val="20"/>
          <w:szCs w:val="20"/>
        </w:rPr>
        <w:t>increase the level of design abstraction by attempting to identify repeatable</w:t>
      </w:r>
      <w:r>
        <w:rPr>
          <w:rFonts w:ascii="Times New Roman" w:hAnsi="Times New Roman"/>
          <w:b/>
          <w:bCs/>
          <w:i/>
          <w:iCs/>
          <w:sz w:val="20"/>
          <w:szCs w:val="20"/>
        </w:rPr>
        <w:t xml:space="preserve"> </w:t>
      </w:r>
      <w:r>
        <w:rPr>
          <w:rFonts w:ascii="Times New Roman" w:hAnsi="Times New Roman"/>
          <w:sz w:val="20"/>
          <w:szCs w:val="20"/>
        </w:rPr>
        <w:t>architectural design frameworks that are encountered in similar types of applications.</w:t>
      </w:r>
    </w:p>
    <w:p w:rsidR="00DF2AB0" w:rsidRDefault="00DF2AB0">
      <w:pPr>
        <w:widowControl w:val="0"/>
        <w:autoSpaceDE w:val="0"/>
        <w:autoSpaceDN w:val="0"/>
        <w:adjustRightInd w:val="0"/>
        <w:spacing w:after="0" w:line="13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left="105" w:firstLine="48"/>
        <w:rPr>
          <w:rFonts w:ascii="Times New Roman" w:hAnsi="Times New Roman"/>
          <w:sz w:val="24"/>
          <w:szCs w:val="24"/>
        </w:rPr>
      </w:pPr>
      <w:r>
        <w:rPr>
          <w:rFonts w:ascii="Times New Roman" w:hAnsi="Times New Roman"/>
          <w:b/>
          <w:bCs/>
          <w:i/>
          <w:iCs/>
          <w:sz w:val="20"/>
          <w:szCs w:val="20"/>
        </w:rPr>
        <w:t xml:space="preserve">Dynamic models </w:t>
      </w:r>
      <w:r>
        <w:rPr>
          <w:rFonts w:ascii="Times New Roman" w:hAnsi="Times New Roman"/>
          <w:sz w:val="20"/>
          <w:szCs w:val="20"/>
        </w:rPr>
        <w:t>address the behavioral aspects of the program architecture, indicating how the structure</w:t>
      </w:r>
      <w:r>
        <w:rPr>
          <w:rFonts w:ascii="Times New Roman" w:hAnsi="Times New Roman"/>
          <w:b/>
          <w:bCs/>
          <w:i/>
          <w:iCs/>
          <w:sz w:val="20"/>
          <w:szCs w:val="20"/>
        </w:rPr>
        <w:t xml:space="preserve"> </w:t>
      </w:r>
      <w:r>
        <w:rPr>
          <w:rFonts w:ascii="Times New Roman" w:hAnsi="Times New Roman"/>
          <w:sz w:val="20"/>
          <w:szCs w:val="20"/>
        </w:rPr>
        <w:t>or system configuration may change as a function external events.</w:t>
      </w:r>
    </w:p>
    <w:p w:rsidR="00DF2AB0" w:rsidRDefault="00DF2AB0">
      <w:pPr>
        <w:widowControl w:val="0"/>
        <w:autoSpaceDE w:val="0"/>
        <w:autoSpaceDN w:val="0"/>
        <w:adjustRightInd w:val="0"/>
        <w:spacing w:after="0" w:line="126" w:lineRule="exact"/>
        <w:rPr>
          <w:rFonts w:ascii="Times New Roman" w:hAnsi="Times New Roman"/>
          <w:sz w:val="24"/>
          <w:szCs w:val="24"/>
        </w:rPr>
      </w:pPr>
    </w:p>
    <w:p w:rsidR="00DF2AB0" w:rsidRDefault="00DF2AB0">
      <w:pPr>
        <w:widowControl w:val="0"/>
        <w:overflowPunct w:val="0"/>
        <w:autoSpaceDE w:val="0"/>
        <w:autoSpaceDN w:val="0"/>
        <w:adjustRightInd w:val="0"/>
        <w:spacing w:after="0"/>
        <w:ind w:left="105"/>
        <w:rPr>
          <w:rFonts w:ascii="Times New Roman" w:hAnsi="Times New Roman"/>
          <w:sz w:val="24"/>
          <w:szCs w:val="24"/>
        </w:rPr>
      </w:pPr>
      <w:r>
        <w:rPr>
          <w:rFonts w:ascii="Times New Roman" w:hAnsi="Times New Roman"/>
          <w:b/>
          <w:bCs/>
          <w:i/>
          <w:iCs/>
          <w:sz w:val="20"/>
          <w:szCs w:val="20"/>
        </w:rPr>
        <w:t xml:space="preserve">Process models </w:t>
      </w:r>
      <w:r>
        <w:rPr>
          <w:rFonts w:ascii="Times New Roman" w:hAnsi="Times New Roman"/>
          <w:sz w:val="20"/>
          <w:szCs w:val="20"/>
        </w:rPr>
        <w:t>focus on the design of the business or technical process that the system must accommodate.</w:t>
      </w:r>
      <w:r>
        <w:rPr>
          <w:rFonts w:ascii="Times New Roman" w:hAnsi="Times New Roman"/>
          <w:b/>
          <w:bCs/>
          <w:i/>
          <w:iCs/>
          <w:sz w:val="20"/>
          <w:szCs w:val="20"/>
        </w:rPr>
        <w:t xml:space="preserve"> Functional models </w:t>
      </w:r>
      <w:r>
        <w:rPr>
          <w:rFonts w:ascii="Times New Roman" w:hAnsi="Times New Roman"/>
          <w:sz w:val="20"/>
          <w:szCs w:val="20"/>
        </w:rPr>
        <w:t>can be used to represent the functional hierarchy of a system.</w:t>
      </w:r>
    </w:p>
    <w:p w:rsidR="00DF2AB0" w:rsidRDefault="00DF2AB0">
      <w:pPr>
        <w:widowControl w:val="0"/>
        <w:autoSpaceDE w:val="0"/>
        <w:autoSpaceDN w:val="0"/>
        <w:adjustRightInd w:val="0"/>
        <w:spacing w:after="0" w:line="360" w:lineRule="exact"/>
        <w:rPr>
          <w:rFonts w:ascii="Times New Roman" w:hAnsi="Times New Roman"/>
          <w:sz w:val="24"/>
          <w:szCs w:val="24"/>
        </w:rPr>
      </w:pPr>
    </w:p>
    <w:p w:rsidR="00DF2AB0" w:rsidRDefault="00DF2AB0" w:rsidP="00DF2AB0">
      <w:pPr>
        <w:widowControl w:val="0"/>
        <w:numPr>
          <w:ilvl w:val="0"/>
          <w:numId w:val="151"/>
        </w:numPr>
        <w:tabs>
          <w:tab w:val="clear" w:pos="720"/>
          <w:tab w:val="num" w:pos="645"/>
        </w:tabs>
        <w:overflowPunct w:val="0"/>
        <w:autoSpaceDE w:val="0"/>
        <w:autoSpaceDN w:val="0"/>
        <w:adjustRightInd w:val="0"/>
        <w:spacing w:after="0" w:line="239" w:lineRule="auto"/>
        <w:ind w:left="645" w:hanging="645"/>
        <w:jc w:val="both"/>
        <w:rPr>
          <w:rFonts w:ascii="Times New Roman" w:hAnsi="Times New Roman"/>
          <w:b/>
          <w:bCs/>
          <w:sz w:val="20"/>
          <w:szCs w:val="20"/>
        </w:rPr>
      </w:pPr>
      <w:r>
        <w:rPr>
          <w:rFonts w:ascii="Times New Roman" w:hAnsi="Times New Roman"/>
          <w:b/>
          <w:bCs/>
          <w:sz w:val="20"/>
          <w:szCs w:val="20"/>
        </w:rPr>
        <w:t xml:space="preserve">Patterns: </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0" w:lineRule="auto"/>
        <w:ind w:left="105"/>
        <w:jc w:val="both"/>
        <w:rPr>
          <w:rFonts w:ascii="Times New Roman" w:hAnsi="Times New Roman"/>
          <w:sz w:val="24"/>
          <w:szCs w:val="24"/>
        </w:rPr>
      </w:pPr>
      <w:r>
        <w:rPr>
          <w:rFonts w:ascii="Times New Roman" w:hAnsi="Times New Roman"/>
          <w:sz w:val="20"/>
          <w:szCs w:val="20"/>
        </w:rPr>
        <w:t xml:space="preserve">Brad Appleton defines a </w:t>
      </w:r>
      <w:r>
        <w:rPr>
          <w:rFonts w:ascii="Times New Roman" w:hAnsi="Times New Roman"/>
          <w:b/>
          <w:bCs/>
          <w:i/>
          <w:iCs/>
          <w:sz w:val="20"/>
          <w:szCs w:val="20"/>
        </w:rPr>
        <w:t>design pattern</w:t>
      </w:r>
      <w:r>
        <w:rPr>
          <w:rFonts w:ascii="Times New Roman" w:hAnsi="Times New Roman"/>
          <w:sz w:val="20"/>
          <w:szCs w:val="20"/>
        </w:rPr>
        <w:t xml:space="preserve"> in the following manner: “a pattern is a named nugget of inside which conveys that essence of a proven solution to a recurring problem within a certain context amidst competing concerns.” Stated in another way, a design pattern describes a design structure that solves a particular design within a specific context and amid “forces” that may have an impact on the manner in which the pattern is applied and used.</w:t>
      </w:r>
    </w:p>
    <w:p w:rsidR="00DF2AB0" w:rsidRDefault="00DF2AB0">
      <w:pPr>
        <w:widowControl w:val="0"/>
        <w:autoSpaceDE w:val="0"/>
        <w:autoSpaceDN w:val="0"/>
        <w:adjustRightInd w:val="0"/>
        <w:spacing w:after="0" w:line="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05"/>
        <w:rPr>
          <w:rFonts w:ascii="Times New Roman" w:hAnsi="Times New Roman"/>
          <w:sz w:val="24"/>
          <w:szCs w:val="24"/>
        </w:rPr>
      </w:pPr>
      <w:r>
        <w:rPr>
          <w:rFonts w:ascii="Times New Roman" w:hAnsi="Times New Roman"/>
          <w:sz w:val="20"/>
          <w:szCs w:val="20"/>
        </w:rPr>
        <w:t>The intent of each design pattern is to provide a description that enables a designer to determine</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rsidP="00DF2AB0">
      <w:pPr>
        <w:widowControl w:val="0"/>
        <w:numPr>
          <w:ilvl w:val="0"/>
          <w:numId w:val="152"/>
        </w:numPr>
        <w:tabs>
          <w:tab w:val="clear" w:pos="720"/>
          <w:tab w:val="num" w:pos="825"/>
        </w:tabs>
        <w:overflowPunct w:val="0"/>
        <w:autoSpaceDE w:val="0"/>
        <w:autoSpaceDN w:val="0"/>
        <w:adjustRightInd w:val="0"/>
        <w:spacing w:after="0" w:line="239" w:lineRule="auto"/>
        <w:ind w:left="825" w:hanging="359"/>
        <w:jc w:val="both"/>
        <w:rPr>
          <w:rFonts w:ascii="Times New Roman" w:hAnsi="Times New Roman"/>
          <w:sz w:val="20"/>
          <w:szCs w:val="20"/>
        </w:rPr>
      </w:pPr>
      <w:r>
        <w:rPr>
          <w:rFonts w:ascii="Times New Roman" w:hAnsi="Times New Roman"/>
          <w:sz w:val="20"/>
          <w:szCs w:val="20"/>
        </w:rPr>
        <w:t xml:space="preserve">Whether the pattern is capable to the current work, </w:t>
      </w:r>
    </w:p>
    <w:p w:rsidR="00DF2AB0" w:rsidRDefault="00DF2AB0" w:rsidP="00DF2AB0">
      <w:pPr>
        <w:widowControl w:val="0"/>
        <w:numPr>
          <w:ilvl w:val="0"/>
          <w:numId w:val="152"/>
        </w:numPr>
        <w:tabs>
          <w:tab w:val="clear" w:pos="720"/>
          <w:tab w:val="num" w:pos="825"/>
        </w:tabs>
        <w:overflowPunct w:val="0"/>
        <w:autoSpaceDE w:val="0"/>
        <w:autoSpaceDN w:val="0"/>
        <w:adjustRightInd w:val="0"/>
        <w:spacing w:after="0" w:line="235" w:lineRule="auto"/>
        <w:ind w:left="825" w:hanging="359"/>
        <w:jc w:val="both"/>
        <w:rPr>
          <w:rFonts w:ascii="Times New Roman" w:hAnsi="Times New Roman"/>
          <w:sz w:val="20"/>
          <w:szCs w:val="20"/>
        </w:rPr>
      </w:pPr>
      <w:r>
        <w:rPr>
          <w:rFonts w:ascii="Times New Roman" w:hAnsi="Times New Roman"/>
          <w:sz w:val="20"/>
          <w:szCs w:val="20"/>
        </w:rPr>
        <w:t xml:space="preserve">Whether the pattern can be reused, </w:t>
      </w:r>
    </w:p>
    <w:p w:rsidR="00DF2AB0" w:rsidRDefault="00DF2AB0">
      <w:pPr>
        <w:widowControl w:val="0"/>
        <w:autoSpaceDE w:val="0"/>
        <w:autoSpaceDN w:val="0"/>
        <w:adjustRightInd w:val="0"/>
        <w:spacing w:after="0" w:line="47" w:lineRule="exact"/>
        <w:rPr>
          <w:rFonts w:ascii="Times New Roman" w:hAnsi="Times New Roman"/>
          <w:sz w:val="20"/>
          <w:szCs w:val="20"/>
        </w:rPr>
      </w:pPr>
    </w:p>
    <w:p w:rsidR="00DF2AB0" w:rsidRDefault="00DF2AB0" w:rsidP="00DF2AB0">
      <w:pPr>
        <w:widowControl w:val="0"/>
        <w:numPr>
          <w:ilvl w:val="0"/>
          <w:numId w:val="152"/>
        </w:numPr>
        <w:tabs>
          <w:tab w:val="clear" w:pos="720"/>
          <w:tab w:val="num" w:pos="825"/>
        </w:tabs>
        <w:overflowPunct w:val="0"/>
        <w:autoSpaceDE w:val="0"/>
        <w:autoSpaceDN w:val="0"/>
        <w:adjustRightInd w:val="0"/>
        <w:spacing w:after="0" w:line="215" w:lineRule="auto"/>
        <w:ind w:left="825" w:hanging="359"/>
        <w:jc w:val="both"/>
        <w:rPr>
          <w:rFonts w:ascii="Times New Roman" w:hAnsi="Times New Roman"/>
          <w:sz w:val="20"/>
          <w:szCs w:val="20"/>
        </w:rPr>
      </w:pPr>
      <w:r>
        <w:rPr>
          <w:rFonts w:ascii="Times New Roman" w:hAnsi="Times New Roman"/>
          <w:sz w:val="20"/>
          <w:szCs w:val="20"/>
        </w:rPr>
        <w:t xml:space="preserve">Whether the pattern can serve as a guide for developing a similar, but functionally or structurally different pattern. </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tabs>
          <w:tab w:val="left" w:pos="625"/>
        </w:tabs>
        <w:autoSpaceDE w:val="0"/>
        <w:autoSpaceDN w:val="0"/>
        <w:adjustRightInd w:val="0"/>
        <w:spacing w:after="0" w:line="239" w:lineRule="auto"/>
        <w:ind w:left="5"/>
        <w:rPr>
          <w:rFonts w:ascii="Times New Roman" w:hAnsi="Times New Roman"/>
          <w:sz w:val="24"/>
          <w:szCs w:val="24"/>
        </w:rPr>
      </w:pPr>
      <w:r>
        <w:rPr>
          <w:rFonts w:ascii="Times New Roman" w:hAnsi="Times New Roman"/>
          <w:b/>
          <w:bCs/>
          <w:sz w:val="20"/>
          <w:szCs w:val="20"/>
        </w:rPr>
        <w:t>IV.</w:t>
      </w:r>
      <w:r>
        <w:rPr>
          <w:rFonts w:ascii="Times New Roman" w:hAnsi="Times New Roman"/>
          <w:sz w:val="24"/>
          <w:szCs w:val="24"/>
        </w:rPr>
        <w:tab/>
      </w:r>
      <w:r>
        <w:rPr>
          <w:rFonts w:ascii="Times New Roman" w:hAnsi="Times New Roman"/>
          <w:b/>
          <w:bCs/>
          <w:sz w:val="20"/>
          <w:szCs w:val="20"/>
        </w:rPr>
        <w:t>Modularity:</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left="105" w:firstLine="346"/>
        <w:jc w:val="both"/>
        <w:rPr>
          <w:rFonts w:ascii="Times New Roman" w:hAnsi="Times New Roman"/>
          <w:sz w:val="24"/>
          <w:szCs w:val="24"/>
        </w:rPr>
      </w:pPr>
      <w:r>
        <w:rPr>
          <w:rFonts w:ascii="Times New Roman" w:hAnsi="Times New Roman"/>
          <w:sz w:val="20"/>
          <w:szCs w:val="20"/>
        </w:rPr>
        <w:t xml:space="preserve">Software architecture and design patterns embody </w:t>
      </w:r>
      <w:r>
        <w:rPr>
          <w:rFonts w:ascii="Times New Roman" w:hAnsi="Times New Roman"/>
          <w:b/>
          <w:bCs/>
          <w:i/>
          <w:iCs/>
          <w:sz w:val="20"/>
          <w:szCs w:val="20"/>
        </w:rPr>
        <w:t>modularity</w:t>
      </w:r>
      <w:r>
        <w:rPr>
          <w:rFonts w:ascii="Times New Roman" w:hAnsi="Times New Roman"/>
          <w:b/>
          <w:bCs/>
          <w:sz w:val="20"/>
          <w:szCs w:val="20"/>
        </w:rPr>
        <w:t>;</w:t>
      </w:r>
      <w:r>
        <w:rPr>
          <w:rFonts w:ascii="Times New Roman" w:hAnsi="Times New Roman"/>
          <w:sz w:val="20"/>
          <w:szCs w:val="20"/>
        </w:rPr>
        <w:t xml:space="preserve"> software is divided into separately named and addressable components, sometimes called </w:t>
      </w:r>
      <w:r>
        <w:rPr>
          <w:rFonts w:ascii="Times New Roman" w:hAnsi="Times New Roman"/>
          <w:b/>
          <w:bCs/>
          <w:i/>
          <w:iCs/>
          <w:sz w:val="20"/>
          <w:szCs w:val="20"/>
        </w:rPr>
        <w:t>modules</w:t>
      </w:r>
      <w:r>
        <w:rPr>
          <w:rFonts w:ascii="Times New Roman" w:hAnsi="Times New Roman"/>
          <w:sz w:val="20"/>
          <w:szCs w:val="20"/>
        </w:rPr>
        <w:t xml:space="preserve"> that are integrated to satisfy problem requirements.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6" w:lineRule="auto"/>
        <w:ind w:left="105" w:firstLine="845"/>
        <w:jc w:val="both"/>
        <w:rPr>
          <w:rFonts w:ascii="Times New Roman" w:hAnsi="Times New Roman"/>
          <w:sz w:val="24"/>
          <w:szCs w:val="24"/>
        </w:rPr>
      </w:pPr>
      <w:r>
        <w:rPr>
          <w:rFonts w:ascii="Times New Roman" w:hAnsi="Times New Roman"/>
          <w:sz w:val="20"/>
          <w:szCs w:val="20"/>
        </w:rPr>
        <w:t>It has been stated that “</w:t>
      </w:r>
      <w:r>
        <w:rPr>
          <w:rFonts w:ascii="Times New Roman" w:hAnsi="Times New Roman"/>
          <w:sz w:val="20"/>
          <w:szCs w:val="20"/>
          <w:u w:val="single"/>
        </w:rPr>
        <w:t>modularity is the single attribute of software that allows a program to be</w:t>
      </w:r>
      <w:r>
        <w:rPr>
          <w:rFonts w:ascii="Times New Roman" w:hAnsi="Times New Roman"/>
          <w:sz w:val="20"/>
          <w:szCs w:val="20"/>
        </w:rPr>
        <w:t xml:space="preserve"> </w:t>
      </w:r>
      <w:r>
        <w:rPr>
          <w:rFonts w:ascii="Times New Roman" w:hAnsi="Times New Roman"/>
          <w:sz w:val="20"/>
          <w:szCs w:val="20"/>
          <w:u w:val="single"/>
        </w:rPr>
        <w:t>intellectually manageable”.</w:t>
      </w:r>
      <w:r>
        <w:rPr>
          <w:rFonts w:ascii="Times New Roman" w:hAnsi="Times New Roman"/>
          <w:sz w:val="20"/>
          <w:szCs w:val="20"/>
        </w:rPr>
        <w:t xml:space="preserve"> Monolithic software cannot be easily grasped by a software engineer. The number of control paths, span of reference, number of variables, and overall complexity would make understanding close to impossible.</w:t>
      </w:r>
    </w:p>
    <w:p w:rsidR="00DF2AB0" w:rsidRDefault="00DF2AB0">
      <w:pPr>
        <w:widowControl w:val="0"/>
        <w:autoSpaceDE w:val="0"/>
        <w:autoSpaceDN w:val="0"/>
        <w:adjustRightInd w:val="0"/>
        <w:spacing w:after="0" w:line="5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2" w:lineRule="auto"/>
        <w:ind w:left="105" w:firstLine="797"/>
        <w:jc w:val="both"/>
        <w:rPr>
          <w:rFonts w:ascii="Times New Roman" w:hAnsi="Times New Roman"/>
          <w:sz w:val="24"/>
          <w:szCs w:val="24"/>
        </w:rPr>
      </w:pPr>
      <w:r>
        <w:rPr>
          <w:rFonts w:ascii="Times New Roman" w:hAnsi="Times New Roman"/>
          <w:sz w:val="20"/>
          <w:szCs w:val="20"/>
          <w:u w:val="single"/>
        </w:rPr>
        <w:t>The “divide and conquer” strategy- it’s easier to solve a complex problem when you break it into manageable pieces</w:t>
      </w:r>
      <w:r>
        <w:rPr>
          <w:rFonts w:ascii="Times New Roman" w:hAnsi="Times New Roman"/>
          <w:sz w:val="20"/>
          <w:szCs w:val="20"/>
        </w:rPr>
        <w:t>. This has important implications with regard to modularity and software. If we subdivide software indefinitely, the effort required to develop it will become negligibly small. The effort to develop an individual software module does decrease as the total number of modules increases. Given the same set of requirements, more modules means smaller individual size. However, as the number of modules grows, the effort associated with integrating the modules also grow.</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left="105" w:firstLine="749"/>
        <w:jc w:val="both"/>
        <w:rPr>
          <w:rFonts w:ascii="Times New Roman" w:hAnsi="Times New Roman"/>
          <w:sz w:val="24"/>
          <w:szCs w:val="24"/>
        </w:rPr>
      </w:pPr>
      <w:r>
        <w:rPr>
          <w:rFonts w:ascii="Times New Roman" w:hAnsi="Times New Roman"/>
          <w:sz w:val="20"/>
          <w:szCs w:val="20"/>
          <w:u w:val="single"/>
        </w:rPr>
        <w:t>Under modularity or over modularity should be avoided.</w:t>
      </w:r>
      <w:r>
        <w:rPr>
          <w:rFonts w:ascii="Times New Roman" w:hAnsi="Times New Roman"/>
          <w:sz w:val="20"/>
          <w:szCs w:val="20"/>
        </w:rPr>
        <w:t xml:space="preserve"> We modularize a design so that development can be more easily planned; software increment can be defined and delivered; chamges can be more easily accommodated; testing and debugging can be conducted more efficiently, and long-term maintenance can be conducted without serious side effects.</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rsidP="00DF2AB0">
      <w:pPr>
        <w:widowControl w:val="0"/>
        <w:numPr>
          <w:ilvl w:val="0"/>
          <w:numId w:val="153"/>
        </w:numPr>
        <w:tabs>
          <w:tab w:val="clear" w:pos="720"/>
          <w:tab w:val="num" w:pos="645"/>
        </w:tabs>
        <w:overflowPunct w:val="0"/>
        <w:autoSpaceDE w:val="0"/>
        <w:autoSpaceDN w:val="0"/>
        <w:adjustRightInd w:val="0"/>
        <w:spacing w:after="0" w:line="239" w:lineRule="auto"/>
        <w:ind w:left="645" w:hanging="554"/>
        <w:jc w:val="both"/>
        <w:rPr>
          <w:rFonts w:ascii="Times New Roman" w:hAnsi="Times New Roman"/>
          <w:b/>
          <w:bCs/>
          <w:sz w:val="20"/>
          <w:szCs w:val="20"/>
        </w:rPr>
      </w:pPr>
      <w:r>
        <w:rPr>
          <w:rFonts w:ascii="Times New Roman" w:hAnsi="Times New Roman"/>
          <w:b/>
          <w:bCs/>
          <w:sz w:val="20"/>
          <w:szCs w:val="20"/>
        </w:rPr>
        <w:t xml:space="preserve">Information Hiding: </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left="105" w:firstLine="596"/>
        <w:jc w:val="both"/>
        <w:rPr>
          <w:rFonts w:ascii="Times New Roman" w:hAnsi="Times New Roman"/>
          <w:sz w:val="24"/>
          <w:szCs w:val="24"/>
        </w:rPr>
      </w:pPr>
      <w:r>
        <w:rPr>
          <w:rFonts w:ascii="Times New Roman" w:hAnsi="Times New Roman"/>
          <w:sz w:val="20"/>
          <w:szCs w:val="20"/>
        </w:rPr>
        <w:t xml:space="preserve">The principle of </w:t>
      </w:r>
      <w:r>
        <w:rPr>
          <w:rFonts w:ascii="Times New Roman" w:hAnsi="Times New Roman"/>
          <w:i/>
          <w:iCs/>
          <w:sz w:val="20"/>
          <w:szCs w:val="20"/>
        </w:rPr>
        <w:t>information hiding</w:t>
      </w:r>
      <w:r>
        <w:rPr>
          <w:rFonts w:ascii="Times New Roman" w:hAnsi="Times New Roman"/>
          <w:sz w:val="20"/>
          <w:szCs w:val="20"/>
        </w:rPr>
        <w:t xml:space="preserve"> suggests that modules be “characterized by design decision that hides from all others.”</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left="105"/>
        <w:jc w:val="both"/>
        <w:rPr>
          <w:rFonts w:ascii="Times New Roman" w:hAnsi="Times New Roman"/>
          <w:sz w:val="24"/>
          <w:szCs w:val="24"/>
        </w:rPr>
      </w:pPr>
      <w:r>
        <w:rPr>
          <w:rFonts w:ascii="Times New Roman" w:hAnsi="Times New Roman"/>
          <w:sz w:val="20"/>
          <w:szCs w:val="20"/>
        </w:rPr>
        <w:t>Modules should be specified and designed so that information contained within a module is inaccessible to other modules that have no need for such information.</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left="105" w:firstLine="701"/>
        <w:jc w:val="both"/>
        <w:rPr>
          <w:rFonts w:ascii="Times New Roman" w:hAnsi="Times New Roman"/>
          <w:sz w:val="24"/>
          <w:szCs w:val="24"/>
        </w:rPr>
      </w:pPr>
      <w:r>
        <w:rPr>
          <w:rFonts w:ascii="Times New Roman" w:hAnsi="Times New Roman"/>
          <w:sz w:val="20"/>
          <w:szCs w:val="20"/>
        </w:rPr>
        <w:t>Hiding implies that effective modularity can be achieved by defining a set of independent modules that communicate with one another only that information necessary to achieve software function. Abstraction helps to define the procedural entities that make up the software. Hiding defines and enforces access constraints to both procedural detail within a module and local data structure used by module.</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6" w:lineRule="auto"/>
        <w:ind w:left="105" w:firstLine="596"/>
        <w:jc w:val="both"/>
        <w:rPr>
          <w:rFonts w:ascii="Times New Roman" w:hAnsi="Times New Roman"/>
          <w:sz w:val="24"/>
          <w:szCs w:val="24"/>
        </w:rPr>
      </w:pPr>
      <w:r>
        <w:rPr>
          <w:rFonts w:ascii="Times New Roman" w:hAnsi="Times New Roman"/>
          <w:sz w:val="20"/>
          <w:szCs w:val="20"/>
        </w:rPr>
        <w:t>The use of information hiding as a design criterion for modular systems provides the greatest benefits when modifications are required during testing and later, during software maintenance. Because most data and procedure are hidden from other parts of the software, inadvertent errors introduced during modification are less likely to propagate to other locations within software.</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440" w:left="1695" w:header="720" w:footer="720" w:gutter="0"/>
          <w:cols w:space="720" w:equalWidth="0">
            <w:col w:w="8745"/>
          </w:cols>
          <w:noEndnote/>
        </w:sectPr>
      </w:pPr>
    </w:p>
    <w:p w:rsidR="00DF2AB0" w:rsidRDefault="00DF2AB0">
      <w:pPr>
        <w:widowControl w:val="0"/>
        <w:autoSpaceDE w:val="0"/>
        <w:autoSpaceDN w:val="0"/>
        <w:adjustRightInd w:val="0"/>
        <w:spacing w:after="0" w:line="200" w:lineRule="exact"/>
        <w:rPr>
          <w:rFonts w:ascii="Times New Roman" w:hAnsi="Times New Roman"/>
          <w:sz w:val="24"/>
          <w:szCs w:val="24"/>
        </w:rPr>
      </w:pPr>
      <w:bookmarkStart w:id="50" w:name="page52"/>
      <w:bookmarkEnd w:id="50"/>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86" w:lineRule="exact"/>
        <w:rPr>
          <w:rFonts w:ascii="Times New Roman" w:hAnsi="Times New Roman"/>
          <w:sz w:val="24"/>
          <w:szCs w:val="24"/>
        </w:rPr>
      </w:pPr>
    </w:p>
    <w:p w:rsidR="00DF2AB0" w:rsidRDefault="00DF2AB0">
      <w:pPr>
        <w:widowControl w:val="0"/>
        <w:tabs>
          <w:tab w:val="left" w:pos="760"/>
        </w:tabs>
        <w:autoSpaceDE w:val="0"/>
        <w:autoSpaceDN w:val="0"/>
        <w:adjustRightInd w:val="0"/>
        <w:spacing w:after="0" w:line="239" w:lineRule="auto"/>
        <w:ind w:left="140"/>
        <w:rPr>
          <w:rFonts w:ascii="Times New Roman" w:hAnsi="Times New Roman"/>
          <w:sz w:val="24"/>
          <w:szCs w:val="24"/>
        </w:rPr>
      </w:pPr>
      <w:r>
        <w:rPr>
          <w:rFonts w:ascii="Times New Roman" w:hAnsi="Times New Roman"/>
          <w:b/>
          <w:bCs/>
          <w:sz w:val="20"/>
          <w:szCs w:val="20"/>
        </w:rPr>
        <w:t>VI.</w:t>
      </w:r>
      <w:r>
        <w:rPr>
          <w:rFonts w:ascii="Times New Roman" w:hAnsi="Times New Roman"/>
          <w:sz w:val="24"/>
          <w:szCs w:val="24"/>
        </w:rPr>
        <w:tab/>
      </w:r>
      <w:r>
        <w:rPr>
          <w:rFonts w:ascii="Times New Roman" w:hAnsi="Times New Roman"/>
          <w:b/>
          <w:bCs/>
          <w:sz w:val="20"/>
          <w:szCs w:val="20"/>
        </w:rPr>
        <w:t>Functional Independence:</w:t>
      </w:r>
    </w:p>
    <w:p w:rsidR="00DF2AB0" w:rsidRDefault="00DF2AB0">
      <w:pPr>
        <w:widowControl w:val="0"/>
        <w:autoSpaceDE w:val="0"/>
        <w:autoSpaceDN w:val="0"/>
        <w:adjustRightInd w:val="0"/>
        <w:spacing w:after="0" w:line="4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left="240" w:right="20" w:firstLine="893"/>
        <w:jc w:val="both"/>
        <w:rPr>
          <w:rFonts w:ascii="Times New Roman" w:hAnsi="Times New Roman"/>
          <w:sz w:val="24"/>
          <w:szCs w:val="24"/>
        </w:rPr>
      </w:pPr>
      <w:r>
        <w:rPr>
          <w:rFonts w:ascii="Times New Roman" w:hAnsi="Times New Roman"/>
          <w:sz w:val="20"/>
          <w:szCs w:val="20"/>
        </w:rPr>
        <w:t xml:space="preserve">The concept of </w:t>
      </w:r>
      <w:r>
        <w:rPr>
          <w:rFonts w:ascii="Times New Roman" w:hAnsi="Times New Roman"/>
          <w:i/>
          <w:iCs/>
          <w:sz w:val="20"/>
          <w:szCs w:val="20"/>
        </w:rPr>
        <w:t>functional independence</w:t>
      </w:r>
      <w:r>
        <w:rPr>
          <w:rFonts w:ascii="Times New Roman" w:hAnsi="Times New Roman"/>
          <w:sz w:val="20"/>
          <w:szCs w:val="20"/>
        </w:rPr>
        <w:t xml:space="preserve"> is a direct outgrowth of modularity and the concepts of abstraction and information hiding. </w:t>
      </w:r>
      <w:r>
        <w:rPr>
          <w:rFonts w:ascii="Times New Roman" w:hAnsi="Times New Roman"/>
          <w:i/>
          <w:iCs/>
          <w:sz w:val="20"/>
          <w:szCs w:val="20"/>
        </w:rPr>
        <w:t>Functional independence</w:t>
      </w:r>
      <w:r>
        <w:rPr>
          <w:rFonts w:ascii="Times New Roman" w:hAnsi="Times New Roman"/>
          <w:sz w:val="20"/>
          <w:szCs w:val="20"/>
        </w:rPr>
        <w:t xml:space="preserve"> is achieved by developing modules with</w:t>
      </w:r>
    </w:p>
    <w:p w:rsidR="00DF2AB0" w:rsidRDefault="00DF2AB0">
      <w:pPr>
        <w:widowControl w:val="0"/>
        <w:autoSpaceDE w:val="0"/>
        <w:autoSpaceDN w:val="0"/>
        <w:adjustRightInd w:val="0"/>
        <w:spacing w:after="0" w:line="4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left="240" w:right="20"/>
        <w:jc w:val="both"/>
        <w:rPr>
          <w:rFonts w:ascii="Times New Roman" w:hAnsi="Times New Roman"/>
          <w:sz w:val="24"/>
          <w:szCs w:val="24"/>
        </w:rPr>
      </w:pPr>
      <w:r>
        <w:rPr>
          <w:rFonts w:ascii="Times New Roman" w:hAnsi="Times New Roman"/>
          <w:sz w:val="20"/>
          <w:szCs w:val="20"/>
        </w:rPr>
        <w:t>“single minded” function and an “aversion” to excessive interaction with other modules. Stated another way, we want to design software so that each module addresses a specific sub function of requirements and has a simple interface when viewed from other parts of the program structure.</w:t>
      </w:r>
    </w:p>
    <w:p w:rsidR="00DF2AB0" w:rsidRDefault="00DF2AB0">
      <w:pPr>
        <w:widowControl w:val="0"/>
        <w:autoSpaceDE w:val="0"/>
        <w:autoSpaceDN w:val="0"/>
        <w:adjustRightInd w:val="0"/>
        <w:spacing w:after="0" w:line="12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left="240" w:right="20" w:firstLine="845"/>
        <w:jc w:val="both"/>
        <w:rPr>
          <w:rFonts w:ascii="Times New Roman" w:hAnsi="Times New Roman"/>
          <w:sz w:val="24"/>
          <w:szCs w:val="24"/>
        </w:rPr>
      </w:pPr>
      <w:r>
        <w:rPr>
          <w:rFonts w:ascii="Times New Roman" w:hAnsi="Times New Roman"/>
          <w:sz w:val="20"/>
          <w:szCs w:val="20"/>
        </w:rPr>
        <w:t>Software with effective modularity, that is, independent modules, is easier to develop because function may be compartmentalized and interfaces are simplified. Independent sign or code modifications are limited, error propagation is reduced, and reusable modules are possible. To summarize, functional independence is a key to good design, and design is the key to software quality.</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left="240" w:right="20" w:firstLine="797"/>
        <w:jc w:val="both"/>
        <w:rPr>
          <w:rFonts w:ascii="Times New Roman" w:hAnsi="Times New Roman"/>
          <w:sz w:val="24"/>
          <w:szCs w:val="24"/>
        </w:rPr>
      </w:pPr>
      <w:r>
        <w:rPr>
          <w:rFonts w:ascii="Times New Roman" w:hAnsi="Times New Roman"/>
          <w:sz w:val="20"/>
          <w:szCs w:val="20"/>
        </w:rPr>
        <w:t xml:space="preserve">Independence is assessed using two qualitative criteria: cohesion and coupling. </w:t>
      </w:r>
      <w:r>
        <w:rPr>
          <w:rFonts w:ascii="Times New Roman" w:hAnsi="Times New Roman"/>
          <w:i/>
          <w:iCs/>
          <w:sz w:val="20"/>
          <w:szCs w:val="20"/>
        </w:rPr>
        <w:t>Cohesion</w:t>
      </w:r>
      <w:r>
        <w:rPr>
          <w:rFonts w:ascii="Times New Roman" w:hAnsi="Times New Roman"/>
          <w:sz w:val="20"/>
          <w:szCs w:val="20"/>
        </w:rPr>
        <w:t xml:space="preserve"> is an indication of the relative functional strength of a module. </w:t>
      </w:r>
      <w:r>
        <w:rPr>
          <w:rFonts w:ascii="Times New Roman" w:hAnsi="Times New Roman"/>
          <w:i/>
          <w:iCs/>
          <w:sz w:val="20"/>
          <w:szCs w:val="20"/>
        </w:rPr>
        <w:t>Coupling</w:t>
      </w:r>
      <w:r>
        <w:rPr>
          <w:rFonts w:ascii="Times New Roman" w:hAnsi="Times New Roman"/>
          <w:sz w:val="20"/>
          <w:szCs w:val="20"/>
        </w:rPr>
        <w:t xml:space="preserve"> is an indication of the relative interdependence among modules. Cohesion is a natural extension of the information hiding.</w:t>
      </w:r>
    </w:p>
    <w:p w:rsidR="00DF2AB0" w:rsidRDefault="00DF2AB0">
      <w:pPr>
        <w:widowControl w:val="0"/>
        <w:autoSpaceDE w:val="0"/>
        <w:autoSpaceDN w:val="0"/>
        <w:adjustRightInd w:val="0"/>
        <w:spacing w:after="0" w:line="12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left="240" w:right="20" w:firstLine="797"/>
        <w:jc w:val="both"/>
        <w:rPr>
          <w:rFonts w:ascii="Times New Roman" w:hAnsi="Times New Roman"/>
          <w:sz w:val="24"/>
          <w:szCs w:val="24"/>
        </w:rPr>
      </w:pPr>
      <w:r>
        <w:rPr>
          <w:rFonts w:ascii="Times New Roman" w:hAnsi="Times New Roman"/>
          <w:sz w:val="20"/>
          <w:szCs w:val="20"/>
        </w:rPr>
        <w:t>A cohesion module performs a single task, requiring little interaction with other components in other parts of a program. Stated simply, a cohesive module should do just one thing.</w:t>
      </w:r>
    </w:p>
    <w:p w:rsidR="00DF2AB0" w:rsidRDefault="00DF2AB0">
      <w:pPr>
        <w:widowControl w:val="0"/>
        <w:autoSpaceDE w:val="0"/>
        <w:autoSpaceDN w:val="0"/>
        <w:adjustRightInd w:val="0"/>
        <w:spacing w:after="0" w:line="12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left="240" w:right="20" w:firstLine="893"/>
        <w:jc w:val="both"/>
        <w:rPr>
          <w:rFonts w:ascii="Times New Roman" w:hAnsi="Times New Roman"/>
          <w:sz w:val="24"/>
          <w:szCs w:val="24"/>
        </w:rPr>
      </w:pPr>
      <w:r>
        <w:rPr>
          <w:rFonts w:ascii="Times New Roman" w:hAnsi="Times New Roman"/>
          <w:sz w:val="20"/>
          <w:szCs w:val="20"/>
        </w:rPr>
        <w:t>Coupling is an indication of interconnection among modules in a software structure. Coupling depends on the interface complexity between modules, the point at which entry or reference is made to a module, and what data pass across the interface. In software design, we strive for lowest possible coupling. Simple connectivity among modules results in software that is easier to understand and less prone to a</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40"/>
        <w:rPr>
          <w:rFonts w:ascii="Times New Roman" w:hAnsi="Times New Roman"/>
          <w:sz w:val="24"/>
          <w:szCs w:val="24"/>
        </w:rPr>
      </w:pPr>
      <w:r>
        <w:rPr>
          <w:rFonts w:ascii="Times New Roman" w:hAnsi="Times New Roman"/>
          <w:sz w:val="20"/>
          <w:szCs w:val="20"/>
        </w:rPr>
        <w:t>“ripple effect”, caused when errors occur at one location and propagates throughout a system.</w:t>
      </w:r>
    </w:p>
    <w:p w:rsidR="00DF2AB0" w:rsidRDefault="00DF2AB0">
      <w:pPr>
        <w:widowControl w:val="0"/>
        <w:autoSpaceDE w:val="0"/>
        <w:autoSpaceDN w:val="0"/>
        <w:adjustRightInd w:val="0"/>
        <w:spacing w:after="0" w:line="395" w:lineRule="exact"/>
        <w:rPr>
          <w:rFonts w:ascii="Times New Roman" w:hAnsi="Times New Roman"/>
          <w:sz w:val="24"/>
          <w:szCs w:val="24"/>
        </w:rPr>
      </w:pPr>
    </w:p>
    <w:p w:rsidR="00DF2AB0" w:rsidRDefault="00DF2AB0">
      <w:pPr>
        <w:widowControl w:val="0"/>
        <w:tabs>
          <w:tab w:val="left" w:pos="760"/>
        </w:tabs>
        <w:autoSpaceDE w:val="0"/>
        <w:autoSpaceDN w:val="0"/>
        <w:adjustRightInd w:val="0"/>
        <w:spacing w:after="0" w:line="239" w:lineRule="auto"/>
        <w:ind w:left="80"/>
        <w:rPr>
          <w:rFonts w:ascii="Times New Roman" w:hAnsi="Times New Roman"/>
          <w:sz w:val="24"/>
          <w:szCs w:val="24"/>
        </w:rPr>
      </w:pPr>
      <w:r>
        <w:rPr>
          <w:rFonts w:ascii="Times New Roman" w:hAnsi="Times New Roman"/>
          <w:b/>
          <w:bCs/>
          <w:sz w:val="20"/>
          <w:szCs w:val="20"/>
        </w:rPr>
        <w:t>VII.</w:t>
      </w:r>
      <w:r>
        <w:rPr>
          <w:rFonts w:ascii="Times New Roman" w:hAnsi="Times New Roman"/>
          <w:sz w:val="24"/>
          <w:szCs w:val="24"/>
        </w:rPr>
        <w:tab/>
      </w:r>
      <w:r>
        <w:rPr>
          <w:rFonts w:ascii="Times New Roman" w:hAnsi="Times New Roman"/>
          <w:b/>
          <w:bCs/>
          <w:sz w:val="20"/>
          <w:szCs w:val="20"/>
        </w:rPr>
        <w:t>Refinement:</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left="240" w:firstLine="298"/>
        <w:jc w:val="both"/>
        <w:rPr>
          <w:rFonts w:ascii="Times New Roman" w:hAnsi="Times New Roman"/>
          <w:sz w:val="24"/>
          <w:szCs w:val="24"/>
        </w:rPr>
      </w:pPr>
      <w:r>
        <w:rPr>
          <w:rFonts w:ascii="Times New Roman" w:hAnsi="Times New Roman"/>
          <w:sz w:val="20"/>
          <w:szCs w:val="20"/>
        </w:rPr>
        <w:t>Stepwise refinement is a top- down design strategy originally proposed by Niklaus wirth. A program is development by successively refining levels of procedural detail. A hierarchy is development by decomposing a macroscopic statement of function in a step wise fashion until programming language statements are reached.</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0" w:lineRule="auto"/>
        <w:ind w:left="240" w:right="20" w:firstLine="701"/>
        <w:jc w:val="both"/>
        <w:rPr>
          <w:rFonts w:ascii="Times New Roman" w:hAnsi="Times New Roman"/>
          <w:sz w:val="24"/>
          <w:szCs w:val="24"/>
        </w:rPr>
      </w:pPr>
      <w:r>
        <w:rPr>
          <w:rFonts w:ascii="Times New Roman" w:hAnsi="Times New Roman"/>
          <w:sz w:val="20"/>
          <w:szCs w:val="20"/>
        </w:rPr>
        <w:t>Refinement is actually a process of elaboration. We begin with a statement of function that is defined at a high level of abstraction. That is, the statement describes function or information conceptually but provides no information about the internal workings of the function or the internal structure of the data. Refinement causes the designer to elaborate on the original statement, providing more and more detail as each successive refinement occurs.</w:t>
      </w:r>
    </w:p>
    <w:p w:rsidR="00DF2AB0" w:rsidRDefault="00DF2AB0">
      <w:pPr>
        <w:widowControl w:val="0"/>
        <w:autoSpaceDE w:val="0"/>
        <w:autoSpaceDN w:val="0"/>
        <w:adjustRightInd w:val="0"/>
        <w:spacing w:after="0" w:line="5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left="240" w:right="20" w:firstLine="596"/>
        <w:jc w:val="both"/>
        <w:rPr>
          <w:rFonts w:ascii="Times New Roman" w:hAnsi="Times New Roman"/>
          <w:sz w:val="24"/>
          <w:szCs w:val="24"/>
        </w:rPr>
      </w:pPr>
      <w:r>
        <w:rPr>
          <w:rFonts w:ascii="Times New Roman" w:hAnsi="Times New Roman"/>
          <w:sz w:val="20"/>
          <w:szCs w:val="20"/>
        </w:rPr>
        <w:t>Abstraction and refinement are complementary concepts. Abstraction enables a designer to specify procedure and data and yet suppress low-level details. Refinement helps the designer to reveal low-level details as design progresses. Both concepts aid the designer in creating a complete design model as the design evolves.</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tabs>
          <w:tab w:val="left" w:pos="760"/>
        </w:tabs>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VIII.</w:t>
      </w:r>
      <w:r>
        <w:rPr>
          <w:rFonts w:ascii="Times New Roman" w:hAnsi="Times New Roman"/>
          <w:sz w:val="24"/>
          <w:szCs w:val="24"/>
        </w:rPr>
        <w:tab/>
      </w:r>
      <w:r>
        <w:rPr>
          <w:rFonts w:ascii="Times New Roman" w:hAnsi="Times New Roman"/>
          <w:b/>
          <w:bCs/>
          <w:sz w:val="20"/>
          <w:szCs w:val="20"/>
        </w:rPr>
        <w:t>Refactoring :</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6" w:lineRule="auto"/>
        <w:ind w:left="240" w:right="20" w:firstLine="298"/>
        <w:jc w:val="both"/>
        <w:rPr>
          <w:rFonts w:ascii="Times New Roman" w:hAnsi="Times New Roman"/>
          <w:sz w:val="24"/>
          <w:szCs w:val="24"/>
        </w:rPr>
      </w:pPr>
      <w:r>
        <w:rPr>
          <w:rFonts w:ascii="Times New Roman" w:hAnsi="Times New Roman"/>
          <w:sz w:val="20"/>
          <w:szCs w:val="20"/>
        </w:rPr>
        <w:t>Refactoring is a reorganization technique that simplifies the design of a component without changing its function or behavior. Fowler defines refactoring in the following manner: “refactoring is the process of changing a software system in such a way that it does not alter the external behavior of the code yet improves its internal structure.”</w:t>
      </w:r>
    </w:p>
    <w:p w:rsidR="00DF2AB0" w:rsidRDefault="00DF2AB0">
      <w:pPr>
        <w:widowControl w:val="0"/>
        <w:autoSpaceDE w:val="0"/>
        <w:autoSpaceDN w:val="0"/>
        <w:adjustRightInd w:val="0"/>
        <w:spacing w:after="0" w:line="5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0" w:lineRule="auto"/>
        <w:ind w:left="240" w:firstLine="1297"/>
        <w:jc w:val="both"/>
        <w:rPr>
          <w:rFonts w:ascii="Times New Roman" w:hAnsi="Times New Roman"/>
          <w:sz w:val="24"/>
          <w:szCs w:val="24"/>
        </w:rPr>
      </w:pPr>
      <w:r>
        <w:rPr>
          <w:rFonts w:ascii="Times New Roman" w:hAnsi="Times New Roman"/>
          <w:sz w:val="20"/>
          <w:szCs w:val="20"/>
        </w:rPr>
        <w:t>When software is refactored, the existing design is examined for redundancy, unused design elements, inefficient or unnecessary algorithms, poorly constructed or inappropriate data structures, or any other design failure that can be corrected to yield a better design. The designer may decide that the component should be refactored into 3 separate components, each exhibiting high cohesion. The result will be software that is easier to integrate, easier to test, and easier to maintain.</w:t>
      </w:r>
    </w:p>
    <w:p w:rsidR="00DF2AB0" w:rsidRDefault="00DF2AB0">
      <w:pPr>
        <w:widowControl w:val="0"/>
        <w:autoSpaceDE w:val="0"/>
        <w:autoSpaceDN w:val="0"/>
        <w:adjustRightInd w:val="0"/>
        <w:spacing w:after="0" w:line="239" w:lineRule="exact"/>
        <w:rPr>
          <w:rFonts w:ascii="Times New Roman" w:hAnsi="Times New Roman"/>
          <w:sz w:val="24"/>
          <w:szCs w:val="24"/>
        </w:rPr>
      </w:pPr>
    </w:p>
    <w:p w:rsidR="00DF2AB0" w:rsidRDefault="00DF2AB0">
      <w:pPr>
        <w:widowControl w:val="0"/>
        <w:tabs>
          <w:tab w:val="left" w:pos="760"/>
        </w:tabs>
        <w:autoSpaceDE w:val="0"/>
        <w:autoSpaceDN w:val="0"/>
        <w:adjustRightInd w:val="0"/>
        <w:spacing w:after="0" w:line="239" w:lineRule="auto"/>
        <w:ind w:left="140"/>
        <w:rPr>
          <w:rFonts w:ascii="Times New Roman" w:hAnsi="Times New Roman"/>
          <w:sz w:val="24"/>
          <w:szCs w:val="24"/>
        </w:rPr>
      </w:pPr>
      <w:r>
        <w:rPr>
          <w:rFonts w:ascii="Times New Roman" w:hAnsi="Times New Roman"/>
          <w:b/>
          <w:bCs/>
          <w:sz w:val="20"/>
          <w:szCs w:val="20"/>
        </w:rPr>
        <w:t>IX.</w:t>
      </w:r>
      <w:r>
        <w:rPr>
          <w:rFonts w:ascii="Times New Roman" w:hAnsi="Times New Roman"/>
          <w:sz w:val="24"/>
          <w:szCs w:val="24"/>
        </w:rPr>
        <w:tab/>
      </w:r>
      <w:r>
        <w:rPr>
          <w:rFonts w:ascii="Times New Roman" w:hAnsi="Times New Roman"/>
          <w:b/>
          <w:bCs/>
          <w:sz w:val="20"/>
          <w:szCs w:val="20"/>
        </w:rPr>
        <w:t>Design classes:</w:t>
      </w:r>
    </w:p>
    <w:p w:rsidR="00DF2AB0" w:rsidRDefault="00DF2AB0">
      <w:pPr>
        <w:widowControl w:val="0"/>
        <w:autoSpaceDE w:val="0"/>
        <w:autoSpaceDN w:val="0"/>
        <w:adjustRightInd w:val="0"/>
        <w:spacing w:after="0" w:line="236" w:lineRule="auto"/>
        <w:ind w:left="240"/>
        <w:rPr>
          <w:rFonts w:ascii="Times New Roman" w:hAnsi="Times New Roman"/>
          <w:sz w:val="24"/>
          <w:szCs w:val="24"/>
        </w:rPr>
      </w:pPr>
      <w:r>
        <w:rPr>
          <w:rFonts w:ascii="Times New Roman" w:hAnsi="Times New Roman"/>
          <w:sz w:val="20"/>
          <w:szCs w:val="20"/>
        </w:rPr>
        <w:t>The software team must define a set of design classes that</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rsidP="00DF2AB0">
      <w:pPr>
        <w:widowControl w:val="0"/>
        <w:numPr>
          <w:ilvl w:val="0"/>
          <w:numId w:val="154"/>
        </w:numPr>
        <w:tabs>
          <w:tab w:val="clear" w:pos="720"/>
          <w:tab w:val="num" w:pos="960"/>
        </w:tabs>
        <w:overflowPunct w:val="0"/>
        <w:autoSpaceDE w:val="0"/>
        <w:autoSpaceDN w:val="0"/>
        <w:adjustRightInd w:val="0"/>
        <w:spacing w:after="0" w:line="216" w:lineRule="auto"/>
        <w:ind w:left="960" w:right="20" w:hanging="359"/>
        <w:jc w:val="both"/>
        <w:rPr>
          <w:rFonts w:ascii="Times New Roman" w:hAnsi="Times New Roman"/>
          <w:sz w:val="20"/>
          <w:szCs w:val="20"/>
        </w:rPr>
      </w:pPr>
      <w:r>
        <w:rPr>
          <w:rFonts w:ascii="Times New Roman" w:hAnsi="Times New Roman"/>
          <w:sz w:val="20"/>
          <w:szCs w:val="20"/>
        </w:rPr>
        <w:t xml:space="preserve">Refine the analysis classes by providing design detail that will enable the classes to be implemented, and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780" w:bottom="1440" w:left="1560" w:header="720" w:footer="720" w:gutter="0"/>
          <w:cols w:space="720" w:equalWidth="0">
            <w:col w:w="890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51" w:name="page53"/>
      <w:bookmarkEnd w:id="51"/>
    </w:p>
    <w:p w:rsidR="00DF2AB0" w:rsidRDefault="00DF2AB0" w:rsidP="00DF2AB0">
      <w:pPr>
        <w:widowControl w:val="0"/>
        <w:numPr>
          <w:ilvl w:val="0"/>
          <w:numId w:val="155"/>
        </w:numPr>
        <w:overflowPunct w:val="0"/>
        <w:autoSpaceDE w:val="0"/>
        <w:autoSpaceDN w:val="0"/>
        <w:adjustRightInd w:val="0"/>
        <w:spacing w:after="0" w:line="215" w:lineRule="auto"/>
        <w:ind w:hanging="359"/>
        <w:jc w:val="both"/>
        <w:rPr>
          <w:rFonts w:ascii="Times New Roman" w:hAnsi="Times New Roman"/>
          <w:sz w:val="20"/>
          <w:szCs w:val="20"/>
        </w:rPr>
      </w:pPr>
      <w:r>
        <w:rPr>
          <w:rFonts w:ascii="Times New Roman" w:hAnsi="Times New Roman"/>
          <w:sz w:val="20"/>
          <w:szCs w:val="20"/>
        </w:rPr>
        <w:t xml:space="preserve">Create a new set of design classes that implement a software infrastructure to support the design solution. </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sz w:val="20"/>
          <w:szCs w:val="20"/>
        </w:rPr>
        <w:t>Five different types of design classes, each representing a different layer of the design architecture are suggested.</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rsidP="00DF2AB0">
      <w:pPr>
        <w:widowControl w:val="0"/>
        <w:numPr>
          <w:ilvl w:val="0"/>
          <w:numId w:val="156"/>
        </w:numPr>
        <w:overflowPunct w:val="0"/>
        <w:autoSpaceDE w:val="0"/>
        <w:autoSpaceDN w:val="0"/>
        <w:adjustRightInd w:val="0"/>
        <w:spacing w:after="0" w:line="180" w:lineRule="auto"/>
        <w:ind w:hanging="359"/>
        <w:jc w:val="both"/>
        <w:rPr>
          <w:rFonts w:ascii="Wingdings" w:hAnsi="Wingdings" w:cs="Wingdings"/>
          <w:sz w:val="37"/>
          <w:szCs w:val="37"/>
          <w:vertAlign w:val="superscript"/>
        </w:rPr>
      </w:pPr>
      <w:r>
        <w:rPr>
          <w:rFonts w:ascii="Times New Roman" w:hAnsi="Times New Roman"/>
          <w:b/>
          <w:bCs/>
          <w:sz w:val="19"/>
          <w:szCs w:val="19"/>
        </w:rPr>
        <w:t xml:space="preserve">User interface classes: </w:t>
      </w:r>
      <w:r>
        <w:rPr>
          <w:rFonts w:ascii="Times New Roman" w:hAnsi="Times New Roman"/>
          <w:sz w:val="19"/>
          <w:szCs w:val="19"/>
        </w:rPr>
        <w:t>define all abstractions that are necessary for human computer interaction.</w:t>
      </w:r>
      <w:r>
        <w:rPr>
          <w:rFonts w:ascii="Times New Roman" w:hAnsi="Times New Roman"/>
          <w:b/>
          <w:bCs/>
          <w:sz w:val="19"/>
          <w:szCs w:val="19"/>
        </w:rPr>
        <w:t xml:space="preserve"> </w:t>
      </w:r>
      <w:r>
        <w:rPr>
          <w:rFonts w:ascii="Times New Roman" w:hAnsi="Times New Roman"/>
          <w:sz w:val="19"/>
          <w:szCs w:val="19"/>
        </w:rPr>
        <w:t xml:space="preserve">In many cases, HCL occurs within the context of a </w:t>
      </w:r>
      <w:r>
        <w:rPr>
          <w:rFonts w:ascii="Times New Roman" w:hAnsi="Times New Roman"/>
          <w:i/>
          <w:iCs/>
          <w:sz w:val="19"/>
          <w:szCs w:val="19"/>
        </w:rPr>
        <w:t>metaphor</w:t>
      </w:r>
      <w:r>
        <w:rPr>
          <w:rFonts w:ascii="Times New Roman" w:hAnsi="Times New Roman"/>
          <w:sz w:val="19"/>
          <w:szCs w:val="19"/>
        </w:rPr>
        <w:t xml:space="preserve"> and the design classes for the interface may be visual representations of the elements of the metaphor. </w:t>
      </w:r>
    </w:p>
    <w:p w:rsidR="00DF2AB0" w:rsidRDefault="00DF2AB0">
      <w:pPr>
        <w:widowControl w:val="0"/>
        <w:autoSpaceDE w:val="0"/>
        <w:autoSpaceDN w:val="0"/>
        <w:adjustRightInd w:val="0"/>
        <w:spacing w:after="0" w:line="132" w:lineRule="exact"/>
        <w:rPr>
          <w:rFonts w:ascii="Wingdings" w:hAnsi="Wingdings" w:cs="Wingdings"/>
          <w:sz w:val="37"/>
          <w:szCs w:val="37"/>
          <w:vertAlign w:val="superscript"/>
        </w:rPr>
      </w:pPr>
    </w:p>
    <w:p w:rsidR="00DF2AB0" w:rsidRDefault="00DF2AB0" w:rsidP="00DF2AB0">
      <w:pPr>
        <w:widowControl w:val="0"/>
        <w:numPr>
          <w:ilvl w:val="0"/>
          <w:numId w:val="156"/>
        </w:numPr>
        <w:overflowPunct w:val="0"/>
        <w:autoSpaceDE w:val="0"/>
        <w:autoSpaceDN w:val="0"/>
        <w:adjustRightInd w:val="0"/>
        <w:spacing w:after="0" w:line="240" w:lineRule="auto"/>
        <w:ind w:hanging="359"/>
        <w:jc w:val="both"/>
        <w:rPr>
          <w:rFonts w:ascii="Wingdings" w:hAnsi="Wingdings" w:cs="Wingdings"/>
          <w:sz w:val="38"/>
          <w:szCs w:val="38"/>
          <w:vertAlign w:val="superscript"/>
        </w:rPr>
      </w:pPr>
      <w:r>
        <w:rPr>
          <w:rFonts w:ascii="Times New Roman" w:hAnsi="Times New Roman"/>
          <w:b/>
          <w:bCs/>
          <w:sz w:val="19"/>
          <w:szCs w:val="19"/>
        </w:rPr>
        <w:t xml:space="preserve">Business domain classes: </w:t>
      </w:r>
      <w:r>
        <w:rPr>
          <w:rFonts w:ascii="Times New Roman" w:hAnsi="Times New Roman"/>
          <w:sz w:val="19"/>
          <w:szCs w:val="19"/>
        </w:rPr>
        <w:t>are often refinements of the analysis classes defined earlier. The classes</w:t>
      </w:r>
      <w:r>
        <w:rPr>
          <w:rFonts w:ascii="Times New Roman" w:hAnsi="Times New Roman"/>
          <w:b/>
          <w:bCs/>
          <w:sz w:val="19"/>
          <w:szCs w:val="19"/>
        </w:rPr>
        <w:t xml:space="preserve"> </w:t>
      </w:r>
      <w:r>
        <w:rPr>
          <w:rFonts w:ascii="Times New Roman" w:hAnsi="Times New Roman"/>
          <w:sz w:val="19"/>
          <w:szCs w:val="19"/>
        </w:rPr>
        <w:t xml:space="preserve">identify the attributes and services that are required to implement some element of the business domain. </w:t>
      </w:r>
    </w:p>
    <w:p w:rsidR="00DF2AB0" w:rsidRDefault="00DF2AB0">
      <w:pPr>
        <w:widowControl w:val="0"/>
        <w:autoSpaceDE w:val="0"/>
        <w:autoSpaceDN w:val="0"/>
        <w:adjustRightInd w:val="0"/>
        <w:spacing w:after="0" w:line="127" w:lineRule="exact"/>
        <w:rPr>
          <w:rFonts w:ascii="Wingdings" w:hAnsi="Wingdings" w:cs="Wingdings"/>
          <w:sz w:val="38"/>
          <w:szCs w:val="38"/>
          <w:vertAlign w:val="superscript"/>
        </w:rPr>
      </w:pPr>
    </w:p>
    <w:p w:rsidR="00DF2AB0" w:rsidRDefault="00DF2AB0" w:rsidP="00DF2AB0">
      <w:pPr>
        <w:widowControl w:val="0"/>
        <w:numPr>
          <w:ilvl w:val="0"/>
          <w:numId w:val="156"/>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b/>
          <w:bCs/>
          <w:sz w:val="17"/>
          <w:szCs w:val="17"/>
        </w:rPr>
        <w:t xml:space="preserve">Process classes </w:t>
      </w:r>
      <w:r>
        <w:rPr>
          <w:rFonts w:ascii="Times New Roman" w:hAnsi="Times New Roman"/>
          <w:sz w:val="17"/>
          <w:szCs w:val="17"/>
        </w:rPr>
        <w:t>implement lower</w:t>
      </w:r>
      <w:r>
        <w:rPr>
          <w:rFonts w:ascii="Times New Roman" w:hAnsi="Times New Roman"/>
          <w:b/>
          <w:bCs/>
          <w:sz w:val="17"/>
          <w:szCs w:val="17"/>
        </w:rPr>
        <w:t xml:space="preserve"> </w:t>
      </w:r>
      <w:r>
        <w:rPr>
          <w:rFonts w:ascii="Times New Roman" w:hAnsi="Times New Roman"/>
          <w:sz w:val="17"/>
          <w:szCs w:val="17"/>
        </w:rPr>
        <w:t>–</w:t>
      </w:r>
      <w:r>
        <w:rPr>
          <w:rFonts w:ascii="Times New Roman" w:hAnsi="Times New Roman"/>
          <w:b/>
          <w:bCs/>
          <w:sz w:val="17"/>
          <w:szCs w:val="17"/>
        </w:rPr>
        <w:t xml:space="preserve"> </w:t>
      </w:r>
      <w:r>
        <w:rPr>
          <w:rFonts w:ascii="Times New Roman" w:hAnsi="Times New Roman"/>
          <w:sz w:val="17"/>
          <w:szCs w:val="17"/>
        </w:rPr>
        <w:t>level business abstractions required to fully manage the</w:t>
      </w:r>
      <w:r>
        <w:rPr>
          <w:rFonts w:ascii="Times New Roman" w:hAnsi="Times New Roman"/>
          <w:b/>
          <w:bCs/>
          <w:sz w:val="17"/>
          <w:szCs w:val="17"/>
        </w:rPr>
        <w:t xml:space="preserve"> </w:t>
      </w:r>
      <w:r>
        <w:rPr>
          <w:rFonts w:ascii="Times New Roman" w:hAnsi="Times New Roman"/>
          <w:sz w:val="17"/>
          <w:szCs w:val="17"/>
        </w:rPr>
        <w:t xml:space="preserve">business domain classes. </w:t>
      </w:r>
    </w:p>
    <w:p w:rsidR="00DF2AB0" w:rsidRDefault="00DF2AB0" w:rsidP="00DF2AB0">
      <w:pPr>
        <w:widowControl w:val="0"/>
        <w:numPr>
          <w:ilvl w:val="0"/>
          <w:numId w:val="156"/>
        </w:numPr>
        <w:overflowPunct w:val="0"/>
        <w:autoSpaceDE w:val="0"/>
        <w:autoSpaceDN w:val="0"/>
        <w:adjustRightInd w:val="0"/>
        <w:spacing w:after="0" w:line="182" w:lineRule="auto"/>
        <w:ind w:hanging="359"/>
        <w:jc w:val="both"/>
        <w:rPr>
          <w:rFonts w:ascii="Wingdings" w:hAnsi="Wingdings" w:cs="Wingdings"/>
          <w:sz w:val="37"/>
          <w:szCs w:val="37"/>
          <w:vertAlign w:val="superscript"/>
        </w:rPr>
      </w:pPr>
      <w:r>
        <w:rPr>
          <w:rFonts w:ascii="Times New Roman" w:hAnsi="Times New Roman"/>
          <w:b/>
          <w:bCs/>
          <w:sz w:val="19"/>
          <w:szCs w:val="19"/>
        </w:rPr>
        <w:t xml:space="preserve">Persistent classes </w:t>
      </w:r>
      <w:r>
        <w:rPr>
          <w:rFonts w:ascii="Times New Roman" w:hAnsi="Times New Roman"/>
          <w:sz w:val="19"/>
          <w:szCs w:val="19"/>
        </w:rPr>
        <w:t>represent data stores that will persist beyond the execution of the software.</w:t>
      </w:r>
      <w:r>
        <w:rPr>
          <w:rFonts w:ascii="Times New Roman" w:hAnsi="Times New Roman"/>
          <w:b/>
          <w:bCs/>
          <w:sz w:val="19"/>
          <w:szCs w:val="19"/>
        </w:rPr>
        <w:t xml:space="preserve"> </w:t>
      </w:r>
    </w:p>
    <w:p w:rsidR="00DF2AB0" w:rsidRDefault="00DF2AB0">
      <w:pPr>
        <w:widowControl w:val="0"/>
        <w:autoSpaceDE w:val="0"/>
        <w:autoSpaceDN w:val="0"/>
        <w:adjustRightInd w:val="0"/>
        <w:spacing w:after="0" w:line="129" w:lineRule="exact"/>
        <w:rPr>
          <w:rFonts w:ascii="Wingdings" w:hAnsi="Wingdings" w:cs="Wingdings"/>
          <w:sz w:val="37"/>
          <w:szCs w:val="37"/>
          <w:vertAlign w:val="superscript"/>
        </w:rPr>
      </w:pPr>
    </w:p>
    <w:p w:rsidR="00DF2AB0" w:rsidRDefault="00DF2AB0" w:rsidP="00DF2AB0">
      <w:pPr>
        <w:widowControl w:val="0"/>
        <w:numPr>
          <w:ilvl w:val="0"/>
          <w:numId w:val="156"/>
        </w:numPr>
        <w:overflowPunct w:val="0"/>
        <w:autoSpaceDE w:val="0"/>
        <w:autoSpaceDN w:val="0"/>
        <w:adjustRightInd w:val="0"/>
        <w:spacing w:after="0" w:line="181" w:lineRule="auto"/>
        <w:ind w:hanging="359"/>
        <w:jc w:val="both"/>
        <w:rPr>
          <w:rFonts w:ascii="Wingdings" w:hAnsi="Wingdings" w:cs="Wingdings"/>
          <w:sz w:val="31"/>
          <w:szCs w:val="31"/>
          <w:vertAlign w:val="superscript"/>
        </w:rPr>
      </w:pPr>
      <w:r>
        <w:rPr>
          <w:rFonts w:ascii="Times New Roman" w:hAnsi="Times New Roman"/>
          <w:b/>
          <w:bCs/>
          <w:sz w:val="17"/>
          <w:szCs w:val="17"/>
        </w:rPr>
        <w:t xml:space="preserve">System classes </w:t>
      </w:r>
      <w:r>
        <w:rPr>
          <w:rFonts w:ascii="Times New Roman" w:hAnsi="Times New Roman"/>
          <w:sz w:val="17"/>
          <w:szCs w:val="17"/>
        </w:rPr>
        <w:t>implement software management and control functions that enable the system to</w:t>
      </w:r>
      <w:r>
        <w:rPr>
          <w:rFonts w:ascii="Times New Roman" w:hAnsi="Times New Roman"/>
          <w:b/>
          <w:bCs/>
          <w:sz w:val="17"/>
          <w:szCs w:val="17"/>
        </w:rPr>
        <w:t xml:space="preserve"> </w:t>
      </w:r>
      <w:r>
        <w:rPr>
          <w:rFonts w:ascii="Times New Roman" w:hAnsi="Times New Roman"/>
          <w:sz w:val="17"/>
          <w:szCs w:val="17"/>
        </w:rPr>
        <w:t xml:space="preserve">operate and communicate within its computing environment and with the outside world. </w:t>
      </w:r>
    </w:p>
    <w:p w:rsidR="00DF2AB0" w:rsidRDefault="00DF2AB0">
      <w:pPr>
        <w:widowControl w:val="0"/>
        <w:autoSpaceDE w:val="0"/>
        <w:autoSpaceDN w:val="0"/>
        <w:adjustRightInd w:val="0"/>
        <w:spacing w:after="0" w:line="13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firstLine="1547"/>
        <w:jc w:val="both"/>
        <w:rPr>
          <w:rFonts w:ascii="Times New Roman" w:hAnsi="Times New Roman"/>
          <w:sz w:val="24"/>
          <w:szCs w:val="24"/>
        </w:rPr>
      </w:pPr>
      <w:r>
        <w:rPr>
          <w:rFonts w:ascii="Times New Roman" w:hAnsi="Times New Roman"/>
          <w:sz w:val="20"/>
          <w:szCs w:val="20"/>
        </w:rPr>
        <w:t>As the design model evolves, the software team must develop a complete set of attributes and operations for each design class. The level of abstraction is reduced as each analysis class is transformed into a design representation. Each design class be reviewed to ensure that it is “well-formed.”</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 xml:space="preserve">They define </w:t>
      </w:r>
      <w:r>
        <w:rPr>
          <w:rFonts w:ascii="Times New Roman" w:hAnsi="Times New Roman"/>
          <w:b/>
          <w:bCs/>
          <w:sz w:val="20"/>
          <w:szCs w:val="20"/>
        </w:rPr>
        <w:t>four characteristics of a well- formed design class.</w:t>
      </w:r>
    </w:p>
    <w:p w:rsidR="00DF2AB0" w:rsidRDefault="00DF2AB0">
      <w:pPr>
        <w:widowControl w:val="0"/>
        <w:autoSpaceDE w:val="0"/>
        <w:autoSpaceDN w:val="0"/>
        <w:adjustRightInd w:val="0"/>
        <w:spacing w:after="0" w:line="27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jc w:val="both"/>
        <w:rPr>
          <w:rFonts w:ascii="Times New Roman" w:hAnsi="Times New Roman"/>
          <w:sz w:val="24"/>
          <w:szCs w:val="24"/>
        </w:rPr>
      </w:pPr>
      <w:r>
        <w:rPr>
          <w:rFonts w:ascii="Times New Roman" w:hAnsi="Times New Roman"/>
          <w:b/>
          <w:bCs/>
          <w:sz w:val="20"/>
          <w:szCs w:val="20"/>
        </w:rPr>
        <w:t xml:space="preserve">Complete and sufficient: </w:t>
      </w:r>
      <w:r>
        <w:rPr>
          <w:rFonts w:ascii="Times New Roman" w:hAnsi="Times New Roman"/>
          <w:sz w:val="20"/>
          <w:szCs w:val="20"/>
        </w:rPr>
        <w:t>A design class should be the complete encapsulation of all attributes and</w:t>
      </w:r>
      <w:r>
        <w:rPr>
          <w:rFonts w:ascii="Times New Roman" w:hAnsi="Times New Roman"/>
          <w:b/>
          <w:bCs/>
          <w:sz w:val="20"/>
          <w:szCs w:val="20"/>
        </w:rPr>
        <w:t xml:space="preserve"> </w:t>
      </w:r>
      <w:r>
        <w:rPr>
          <w:rFonts w:ascii="Times New Roman" w:hAnsi="Times New Roman"/>
          <w:sz w:val="20"/>
          <w:szCs w:val="20"/>
        </w:rPr>
        <w:t>methods that can reasonably be expected to exist for the class. Sufficiency ensures that the design class contains only those methods that are sufficient to achieve the intent of the class, no more and no less.</w:t>
      </w:r>
    </w:p>
    <w:p w:rsidR="00DF2AB0" w:rsidRDefault="00DF2AB0">
      <w:pPr>
        <w:widowControl w:val="0"/>
        <w:autoSpaceDE w:val="0"/>
        <w:autoSpaceDN w:val="0"/>
        <w:adjustRightInd w:val="0"/>
        <w:spacing w:after="0" w:line="27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b/>
          <w:bCs/>
          <w:sz w:val="20"/>
          <w:szCs w:val="20"/>
        </w:rPr>
        <w:t xml:space="preserve">Primitiveness: </w:t>
      </w:r>
      <w:r>
        <w:rPr>
          <w:rFonts w:ascii="Times New Roman" w:hAnsi="Times New Roman"/>
          <w:sz w:val="20"/>
          <w:szCs w:val="20"/>
        </w:rPr>
        <w:t>Methods associated with a design class should be focused on accomplishing one service for</w:t>
      </w:r>
      <w:r>
        <w:rPr>
          <w:rFonts w:ascii="Times New Roman" w:hAnsi="Times New Roman"/>
          <w:b/>
          <w:bCs/>
          <w:sz w:val="20"/>
          <w:szCs w:val="20"/>
        </w:rPr>
        <w:t xml:space="preserve"> </w:t>
      </w:r>
      <w:r>
        <w:rPr>
          <w:rFonts w:ascii="Times New Roman" w:hAnsi="Times New Roman"/>
          <w:sz w:val="20"/>
          <w:szCs w:val="20"/>
        </w:rPr>
        <w:t>the class. Once the service has been implemented with a method, the class should not provide another way to accomplish the same thing.</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 xml:space="preserve">High cohesion: </w:t>
      </w:r>
      <w:r>
        <w:rPr>
          <w:rFonts w:ascii="Times New Roman" w:hAnsi="Times New Roman"/>
          <w:sz w:val="20"/>
          <w:szCs w:val="20"/>
        </w:rPr>
        <w:t>A cohesive design class has a small, focused set of responsibilities and single- mindedly</w:t>
      </w:r>
      <w:r>
        <w:rPr>
          <w:rFonts w:ascii="Times New Roman" w:hAnsi="Times New Roman"/>
          <w:b/>
          <w:bCs/>
          <w:sz w:val="20"/>
          <w:szCs w:val="20"/>
        </w:rPr>
        <w:t xml:space="preserve"> </w:t>
      </w:r>
      <w:r>
        <w:rPr>
          <w:rFonts w:ascii="Times New Roman" w:hAnsi="Times New Roman"/>
          <w:sz w:val="20"/>
          <w:szCs w:val="20"/>
        </w:rPr>
        <w:t>applies attributes and methods to implement those responsibilities.</w:t>
      </w:r>
    </w:p>
    <w:p w:rsidR="00DF2AB0" w:rsidRDefault="00DF2AB0">
      <w:pPr>
        <w:widowControl w:val="0"/>
        <w:autoSpaceDE w:val="0"/>
        <w:autoSpaceDN w:val="0"/>
        <w:adjustRightInd w:val="0"/>
        <w:spacing w:after="0" w:line="27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9" w:lineRule="auto"/>
        <w:jc w:val="both"/>
        <w:rPr>
          <w:rFonts w:ascii="Times New Roman" w:hAnsi="Times New Roman"/>
          <w:sz w:val="24"/>
          <w:szCs w:val="24"/>
        </w:rPr>
      </w:pPr>
      <w:r>
        <w:rPr>
          <w:rFonts w:ascii="Times New Roman" w:hAnsi="Times New Roman"/>
          <w:b/>
          <w:bCs/>
          <w:sz w:val="20"/>
          <w:szCs w:val="20"/>
        </w:rPr>
        <w:t xml:space="preserve">Low coupling: </w:t>
      </w:r>
      <w:r>
        <w:rPr>
          <w:rFonts w:ascii="Times New Roman" w:hAnsi="Times New Roman"/>
          <w:sz w:val="20"/>
          <w:szCs w:val="20"/>
        </w:rPr>
        <w:t>Within the design model, it is necessary for design classes to collaborate with one another.</w:t>
      </w:r>
      <w:r>
        <w:rPr>
          <w:rFonts w:ascii="Times New Roman" w:hAnsi="Times New Roman"/>
          <w:b/>
          <w:bCs/>
          <w:sz w:val="20"/>
          <w:szCs w:val="20"/>
        </w:rPr>
        <w:t xml:space="preserve"> </w:t>
      </w:r>
      <w:r>
        <w:rPr>
          <w:rFonts w:ascii="Times New Roman" w:hAnsi="Times New Roman"/>
          <w:sz w:val="20"/>
          <w:szCs w:val="20"/>
        </w:rPr>
        <w:t xml:space="preserve">However, collaboration should be kept to an acceptable minimum. If a design model is highly coupled the system is difficult to implement, to test, and to maintain over time. In general, design classes within a subsystem should have only limited knowledge of classes in other subsystems. This restriction, called the </w:t>
      </w:r>
      <w:r>
        <w:rPr>
          <w:rFonts w:ascii="Times New Roman" w:hAnsi="Times New Roman"/>
          <w:i/>
          <w:iCs/>
          <w:sz w:val="20"/>
          <w:szCs w:val="20"/>
        </w:rPr>
        <w:t xml:space="preserve">law of Demeter, </w:t>
      </w:r>
      <w:r>
        <w:rPr>
          <w:rFonts w:ascii="Times New Roman" w:hAnsi="Times New Roman"/>
          <w:sz w:val="20"/>
          <w:szCs w:val="20"/>
        </w:rPr>
        <w:t>suggests that a method should only sent messages to methods in neighboring classes.</w:t>
      </w:r>
    </w:p>
    <w:p w:rsidR="00DF2AB0" w:rsidRDefault="00DF2AB0">
      <w:pPr>
        <w:widowControl w:val="0"/>
        <w:autoSpaceDE w:val="0"/>
        <w:autoSpaceDN w:val="0"/>
        <w:adjustRightInd w:val="0"/>
        <w:spacing w:after="0" w:line="234"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THE DESIGN MODEL:</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57"/>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The design model can be viewed into different dimensions.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rsidP="00DF2AB0">
      <w:pPr>
        <w:widowControl w:val="0"/>
        <w:numPr>
          <w:ilvl w:val="0"/>
          <w:numId w:val="157"/>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The process dimension indicates the evolution of the design model as design tasks are executed as </w:t>
      </w: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a part of the software process.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firstLine="361"/>
        <w:jc w:val="both"/>
        <w:rPr>
          <w:rFonts w:ascii="Times New Roman" w:hAnsi="Times New Roman"/>
          <w:sz w:val="24"/>
          <w:szCs w:val="24"/>
        </w:rPr>
      </w:pPr>
      <w:r>
        <w:rPr>
          <w:rFonts w:ascii="Times New Roman" w:hAnsi="Times New Roman"/>
          <w:sz w:val="20"/>
          <w:szCs w:val="20"/>
        </w:rPr>
        <w:t>The abstraction dimension represents the level of detail as each element of the analysis model is transformed into a design equivalent and then refined iteratively.</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9" w:lineRule="auto"/>
        <w:jc w:val="both"/>
        <w:rPr>
          <w:rFonts w:ascii="Times New Roman" w:hAnsi="Times New Roman"/>
          <w:sz w:val="24"/>
          <w:szCs w:val="24"/>
        </w:rPr>
      </w:pPr>
      <w:r>
        <w:rPr>
          <w:rFonts w:ascii="Times New Roman" w:hAnsi="Times New Roman"/>
          <w:sz w:val="20"/>
          <w:szCs w:val="20"/>
        </w:rPr>
        <w:t>The elements of the design model use many of the same UML diagrams that were used in the analysis model. The difference is that these diagrams are refined and elaborated as a path of design; more implementation- specific detail is provided, and architectural structure and style, components that reside within the architecture, and the interface between the components and with the outside world are all emphasized.</w:t>
      </w:r>
    </w:p>
    <w:p w:rsidR="00DF2AB0" w:rsidRDefault="00DF2AB0">
      <w:pPr>
        <w:widowControl w:val="0"/>
        <w:autoSpaceDE w:val="0"/>
        <w:autoSpaceDN w:val="0"/>
        <w:adjustRightInd w:val="0"/>
        <w:spacing w:after="0" w:line="5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firstLine="721"/>
        <w:jc w:val="both"/>
        <w:rPr>
          <w:rFonts w:ascii="Times New Roman" w:hAnsi="Times New Roman"/>
          <w:sz w:val="24"/>
          <w:szCs w:val="24"/>
        </w:rPr>
      </w:pPr>
      <w:r>
        <w:rPr>
          <w:rFonts w:ascii="Times New Roman" w:hAnsi="Times New Roman"/>
          <w:sz w:val="20"/>
          <w:szCs w:val="20"/>
        </w:rPr>
        <w:t>It is important to mention however, that model elements noted along the horizontal axis are not always developed in a sequential fashion. In most cases preliminary architectural design sets the stage and is followed by interface design and component-level design, which often occur in parallel. The deployment model us usually delayed until the design has been fully developed.</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440" w:left="1800" w:header="720" w:footer="720" w:gutter="0"/>
          <w:cols w:space="720" w:equalWidth="0">
            <w:col w:w="8640"/>
          </w:cols>
          <w:noEndnote/>
        </w:sectPr>
      </w:pPr>
    </w:p>
    <w:p w:rsidR="00DF2AB0" w:rsidRDefault="00C14E73">
      <w:pPr>
        <w:widowControl w:val="0"/>
        <w:autoSpaceDE w:val="0"/>
        <w:autoSpaceDN w:val="0"/>
        <w:adjustRightInd w:val="0"/>
        <w:spacing w:after="0" w:line="12" w:lineRule="exact"/>
        <w:rPr>
          <w:rFonts w:ascii="Times New Roman" w:hAnsi="Times New Roman"/>
          <w:sz w:val="24"/>
          <w:szCs w:val="24"/>
        </w:rPr>
      </w:pPr>
      <w:bookmarkStart w:id="52" w:name="page54"/>
      <w:bookmarkEnd w:id="52"/>
      <w:r>
        <w:rPr>
          <w:noProof/>
        </w:rPr>
        <w:lastRenderedPageBreak/>
        <w:drawing>
          <wp:anchor distT="0" distB="0" distL="114300" distR="114300" simplePos="0" relativeHeight="251632640" behindDoc="1" locked="0" layoutInCell="0" allowOverlap="1">
            <wp:simplePos x="0" y="0"/>
            <wp:positionH relativeFrom="page">
              <wp:posOffset>1138555</wp:posOffset>
            </wp:positionH>
            <wp:positionV relativeFrom="page">
              <wp:posOffset>927100</wp:posOffset>
            </wp:positionV>
            <wp:extent cx="5770880" cy="3636645"/>
            <wp:effectExtent l="19050" t="0" r="127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9">
                      <a:clrChange>
                        <a:clrFrom>
                          <a:srgbClr val="FFFFFF"/>
                        </a:clrFrom>
                        <a:clrTo>
                          <a:srgbClr val="FFFFFF">
                            <a:alpha val="0"/>
                          </a:srgbClr>
                        </a:clrTo>
                      </a:clrChange>
                    </a:blip>
                    <a:srcRect/>
                    <a:stretch>
                      <a:fillRect/>
                    </a:stretch>
                  </pic:blipFill>
                  <pic:spPr bwMode="auto">
                    <a:xfrm>
                      <a:off x="0" y="0"/>
                      <a:ext cx="5770880" cy="3636645"/>
                    </a:xfrm>
                    <a:prstGeom prst="rect">
                      <a:avLst/>
                    </a:prstGeom>
                    <a:noFill/>
                  </pic:spPr>
                </pic:pic>
              </a:graphicData>
            </a:graphic>
          </wp:anchor>
        </w:drawing>
      </w: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Arial" w:hAnsi="Arial" w:cs="Arial"/>
          <w:sz w:val="21"/>
          <w:szCs w:val="21"/>
        </w:rPr>
        <w:t>high</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9740" w:bottom="1074" w:left="2080" w:header="720" w:footer="720" w:gutter="0"/>
          <w:cols w:space="720" w:equalWidth="0">
            <w:col w:w="420"/>
          </w:cols>
          <w:noEndnote/>
        </w:sectPr>
      </w:pPr>
    </w:p>
    <w:p w:rsidR="00DF2AB0" w:rsidRDefault="00DF2AB0">
      <w:pPr>
        <w:widowControl w:val="0"/>
        <w:autoSpaceDE w:val="0"/>
        <w:autoSpaceDN w:val="0"/>
        <w:adjustRightInd w:val="0"/>
        <w:spacing w:after="0" w:line="25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0"/>
        <w:rPr>
          <w:rFonts w:ascii="Times New Roman" w:hAnsi="Times New Roman"/>
          <w:sz w:val="24"/>
          <w:szCs w:val="24"/>
        </w:rPr>
      </w:pPr>
      <w:r>
        <w:rPr>
          <w:rFonts w:ascii="Arial" w:hAnsi="Arial" w:cs="Arial"/>
          <w:b/>
          <w:bCs/>
          <w:sz w:val="19"/>
          <w:szCs w:val="19"/>
        </w:rPr>
        <w:t>a na ly sis mode l</w:t>
      </w:r>
    </w:p>
    <w:p w:rsidR="00DF2AB0" w:rsidRDefault="00DF2AB0">
      <w:pPr>
        <w:widowControl w:val="0"/>
        <w:autoSpaceDE w:val="0"/>
        <w:autoSpaceDN w:val="0"/>
        <w:adjustRightInd w:val="0"/>
        <w:spacing w:after="0" w:line="302" w:lineRule="exact"/>
        <w:rPr>
          <w:rFonts w:ascii="Times New Roman" w:hAnsi="Times New Roman"/>
          <w:sz w:val="24"/>
          <w:szCs w:val="24"/>
        </w:rPr>
      </w:pPr>
    </w:p>
    <w:p w:rsidR="00DF2AB0" w:rsidRDefault="00DF2AB0">
      <w:pPr>
        <w:widowControl w:val="0"/>
        <w:overflowPunct w:val="0"/>
        <w:autoSpaceDE w:val="0"/>
        <w:autoSpaceDN w:val="0"/>
        <w:adjustRightInd w:val="0"/>
        <w:spacing w:after="0" w:line="285" w:lineRule="auto"/>
        <w:ind w:left="900" w:right="420"/>
        <w:rPr>
          <w:rFonts w:ascii="Times New Roman" w:hAnsi="Times New Roman"/>
          <w:sz w:val="24"/>
          <w:szCs w:val="24"/>
        </w:rPr>
      </w:pPr>
      <w:r>
        <w:rPr>
          <w:rFonts w:ascii="Arial" w:hAnsi="Arial" w:cs="Arial"/>
          <w:sz w:val="13"/>
          <w:szCs w:val="13"/>
        </w:rPr>
        <w:t>class diagrams analysis packages CRC models</w:t>
      </w:r>
    </w:p>
    <w:p w:rsidR="00DF2AB0" w:rsidRDefault="00DF2AB0">
      <w:pPr>
        <w:widowControl w:val="0"/>
        <w:autoSpaceDE w:val="0"/>
        <w:autoSpaceDN w:val="0"/>
        <w:adjustRightInd w:val="0"/>
        <w:spacing w:after="0" w:line="229" w:lineRule="auto"/>
        <w:ind w:left="900"/>
        <w:rPr>
          <w:rFonts w:ascii="Times New Roman" w:hAnsi="Times New Roman"/>
          <w:sz w:val="24"/>
          <w:szCs w:val="24"/>
        </w:rPr>
      </w:pPr>
      <w:r>
        <w:rPr>
          <w:rFonts w:ascii="Arial" w:hAnsi="Arial" w:cs="Arial"/>
          <w:sz w:val="13"/>
          <w:szCs w:val="13"/>
        </w:rPr>
        <w:t>collaborat ion diagrams</w:t>
      </w:r>
    </w:p>
    <w:p w:rsidR="00DF2AB0" w:rsidRDefault="00DF2AB0">
      <w:pPr>
        <w:widowControl w:val="0"/>
        <w:autoSpaceDE w:val="0"/>
        <w:autoSpaceDN w:val="0"/>
        <w:adjustRightInd w:val="0"/>
        <w:spacing w:after="0" w:line="8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69" w:lineRule="auto"/>
        <w:ind w:left="880" w:right="200"/>
        <w:rPr>
          <w:rFonts w:ascii="Times New Roman" w:hAnsi="Times New Roman"/>
          <w:sz w:val="24"/>
          <w:szCs w:val="24"/>
        </w:rPr>
      </w:pPr>
      <w:r>
        <w:rPr>
          <w:rFonts w:ascii="Arial" w:hAnsi="Arial" w:cs="Arial"/>
          <w:sz w:val="13"/>
          <w:szCs w:val="13"/>
        </w:rPr>
        <w:t>dat a f low diagrams cont rol- f low diagrams processing narrat ives</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8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7" w:lineRule="auto"/>
        <w:ind w:left="900"/>
        <w:rPr>
          <w:rFonts w:ascii="Times New Roman" w:hAnsi="Times New Roman"/>
          <w:sz w:val="24"/>
          <w:szCs w:val="24"/>
        </w:rPr>
      </w:pPr>
      <w:r>
        <w:rPr>
          <w:rFonts w:ascii="Arial" w:hAnsi="Arial" w:cs="Arial"/>
          <w:sz w:val="13"/>
          <w:szCs w:val="13"/>
        </w:rPr>
        <w:t>design class realizat ions subsyst ems</w:t>
      </w:r>
    </w:p>
    <w:p w:rsidR="00DF2AB0" w:rsidRDefault="00DF2AB0">
      <w:pPr>
        <w:widowControl w:val="0"/>
        <w:autoSpaceDE w:val="0"/>
        <w:autoSpaceDN w:val="0"/>
        <w:adjustRightInd w:val="0"/>
        <w:spacing w:after="0" w:line="41"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900"/>
        <w:rPr>
          <w:rFonts w:ascii="Times New Roman" w:hAnsi="Times New Roman"/>
          <w:sz w:val="24"/>
          <w:szCs w:val="24"/>
        </w:rPr>
      </w:pPr>
      <w:r>
        <w:rPr>
          <w:rFonts w:ascii="Arial" w:hAnsi="Arial" w:cs="Arial"/>
          <w:sz w:val="13"/>
          <w:szCs w:val="13"/>
        </w:rPr>
        <w:t>collaborat ion diagrams</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92"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Arial" w:hAnsi="Arial" w:cs="Arial"/>
          <w:b/>
          <w:bCs/>
          <w:sz w:val="19"/>
          <w:szCs w:val="19"/>
        </w:rPr>
        <w:t>de sign mode l</w:t>
      </w:r>
    </w:p>
    <w:p w:rsidR="00DF2AB0" w:rsidRDefault="00DF2AB0">
      <w:pPr>
        <w:widowControl w:val="0"/>
        <w:autoSpaceDE w:val="0"/>
        <w:autoSpaceDN w:val="0"/>
        <w:adjustRightInd w:val="0"/>
        <w:spacing w:after="0" w:line="257"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800"/>
        <w:rPr>
          <w:rFonts w:ascii="Times New Roman" w:hAnsi="Times New Roman"/>
          <w:sz w:val="24"/>
          <w:szCs w:val="24"/>
        </w:rPr>
      </w:pPr>
      <w:r>
        <w:rPr>
          <w:rFonts w:ascii="Arial" w:hAnsi="Arial" w:cs="Arial"/>
          <w:i/>
          <w:iCs/>
          <w:sz w:val="13"/>
          <w:szCs w:val="13"/>
        </w:rPr>
        <w:t>ref inement s t o:</w:t>
      </w:r>
    </w:p>
    <w:p w:rsidR="00DF2AB0" w:rsidRDefault="00DF2AB0">
      <w:pPr>
        <w:widowControl w:val="0"/>
        <w:autoSpaceDE w:val="0"/>
        <w:autoSpaceDN w:val="0"/>
        <w:adjustRightInd w:val="0"/>
        <w:spacing w:after="0" w:line="41" w:lineRule="exact"/>
        <w:rPr>
          <w:rFonts w:ascii="Times New Roman" w:hAnsi="Times New Roman"/>
          <w:sz w:val="24"/>
          <w:szCs w:val="24"/>
        </w:rPr>
      </w:pPr>
    </w:p>
    <w:tbl>
      <w:tblPr>
        <w:tblW w:w="0" w:type="auto"/>
        <w:tblInd w:w="180" w:type="dxa"/>
        <w:tblLayout w:type="fixed"/>
        <w:tblCellMar>
          <w:left w:w="0" w:type="dxa"/>
          <w:right w:w="0" w:type="dxa"/>
        </w:tblCellMar>
        <w:tblLook w:val="0000"/>
      </w:tblPr>
      <w:tblGrid>
        <w:gridCol w:w="520"/>
        <w:gridCol w:w="1780"/>
        <w:gridCol w:w="20"/>
      </w:tblGrid>
      <w:tr w:rsidR="00DF2AB0" w:rsidRPr="00244684">
        <w:tblPrEx>
          <w:tblCellMar>
            <w:top w:w="0" w:type="dxa"/>
            <w:left w:w="0" w:type="dxa"/>
            <w:bottom w:w="0" w:type="dxa"/>
            <w:right w:w="0" w:type="dxa"/>
          </w:tblCellMar>
        </w:tblPrEx>
        <w:trPr>
          <w:trHeight w:val="149"/>
        </w:trPr>
        <w:tc>
          <w:tcPr>
            <w:tcW w:w="5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17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149" w:lineRule="exact"/>
              <w:ind w:left="180"/>
              <w:rPr>
                <w:rFonts w:ascii="Times New Roman" w:hAnsi="Times New Roman"/>
                <w:sz w:val="24"/>
                <w:szCs w:val="24"/>
              </w:rPr>
            </w:pPr>
            <w:r w:rsidRPr="00244684">
              <w:rPr>
                <w:rFonts w:ascii="Arial" w:hAnsi="Arial" w:cs="Arial"/>
                <w:sz w:val="13"/>
                <w:szCs w:val="13"/>
              </w:rPr>
              <w:t>design class realizat ions</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71"/>
        </w:trPr>
        <w:tc>
          <w:tcPr>
            <w:tcW w:w="52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exact"/>
              <w:rPr>
                <w:rFonts w:ascii="Times New Roman" w:hAnsi="Times New Roman"/>
                <w:sz w:val="24"/>
                <w:szCs w:val="24"/>
              </w:rPr>
            </w:pPr>
            <w:r w:rsidRPr="00244684">
              <w:rPr>
                <w:rFonts w:ascii="Arial" w:hAnsi="Arial" w:cs="Arial"/>
                <w:sz w:val="21"/>
                <w:szCs w:val="21"/>
              </w:rPr>
              <w:t>low</w:t>
            </w:r>
          </w:p>
        </w:tc>
        <w:tc>
          <w:tcPr>
            <w:tcW w:w="17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149" w:lineRule="exact"/>
              <w:ind w:left="180"/>
              <w:rPr>
                <w:rFonts w:ascii="Times New Roman" w:hAnsi="Times New Roman"/>
                <w:sz w:val="24"/>
                <w:szCs w:val="24"/>
              </w:rPr>
            </w:pPr>
            <w:r w:rsidRPr="00244684">
              <w:rPr>
                <w:rFonts w:ascii="Arial" w:hAnsi="Arial" w:cs="Arial"/>
                <w:sz w:val="13"/>
                <w:szCs w:val="13"/>
              </w:rPr>
              <w:t>subsyst ems</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49"/>
        </w:trPr>
        <w:tc>
          <w:tcPr>
            <w:tcW w:w="52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178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149" w:lineRule="exact"/>
              <w:ind w:left="180"/>
              <w:rPr>
                <w:rFonts w:ascii="Times New Roman" w:hAnsi="Times New Roman"/>
                <w:sz w:val="24"/>
                <w:szCs w:val="24"/>
              </w:rPr>
            </w:pPr>
            <w:r w:rsidRPr="00244684">
              <w:rPr>
                <w:rFonts w:ascii="Arial" w:hAnsi="Arial" w:cs="Arial"/>
                <w:sz w:val="13"/>
                <w:szCs w:val="13"/>
              </w:rPr>
              <w:t>collaborat ion diagrams</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41"/>
        </w:trPr>
        <w:tc>
          <w:tcPr>
            <w:tcW w:w="5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178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bl>
    <w:p w:rsidR="00DF2AB0" w:rsidRDefault="00DF2AB0">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3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71" w:lineRule="auto"/>
        <w:ind w:right="200"/>
        <w:rPr>
          <w:rFonts w:ascii="Times New Roman" w:hAnsi="Times New Roman"/>
          <w:sz w:val="24"/>
          <w:szCs w:val="24"/>
        </w:rPr>
      </w:pPr>
      <w:r>
        <w:rPr>
          <w:rFonts w:ascii="Arial" w:hAnsi="Arial" w:cs="Arial"/>
          <w:sz w:val="13"/>
          <w:szCs w:val="13"/>
        </w:rPr>
        <w:t>use- cases - t ext use- case diagrams act ivit y diagrams sw im lane diagrams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84" w:lineRule="auto"/>
        <w:rPr>
          <w:rFonts w:ascii="Times New Roman" w:hAnsi="Times New Roman"/>
          <w:sz w:val="24"/>
          <w:szCs w:val="24"/>
        </w:rPr>
      </w:pPr>
      <w:r>
        <w:rPr>
          <w:rFonts w:ascii="Arial" w:hAnsi="Arial" w:cs="Arial"/>
          <w:sz w:val="13"/>
          <w:szCs w:val="13"/>
        </w:rPr>
        <w:t>collaborat ion diagrams st at e diagrams sequence diagrams</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5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64" w:lineRule="auto"/>
        <w:ind w:left="80" w:right="240" w:hanging="76"/>
        <w:rPr>
          <w:rFonts w:ascii="Times New Roman" w:hAnsi="Times New Roman"/>
          <w:sz w:val="24"/>
          <w:szCs w:val="24"/>
        </w:rPr>
      </w:pPr>
      <w:r>
        <w:rPr>
          <w:rFonts w:ascii="Arial" w:hAnsi="Arial" w:cs="Arial"/>
          <w:sz w:val="13"/>
          <w:szCs w:val="13"/>
        </w:rPr>
        <w:t>t echnical int erf ace design</w:t>
      </w:r>
    </w:p>
    <w:p w:rsidR="00DF2AB0" w:rsidRDefault="00DF2AB0">
      <w:pPr>
        <w:widowControl w:val="0"/>
        <w:autoSpaceDE w:val="0"/>
        <w:autoSpaceDN w:val="0"/>
        <w:adjustRightInd w:val="0"/>
        <w:spacing w:after="0" w:line="32" w:lineRule="exact"/>
        <w:rPr>
          <w:rFonts w:ascii="Times New Roman" w:hAnsi="Times New Roman"/>
          <w:sz w:val="24"/>
          <w:szCs w:val="24"/>
        </w:rPr>
      </w:pPr>
    </w:p>
    <w:p w:rsidR="00DF2AB0" w:rsidRDefault="00DF2AB0">
      <w:pPr>
        <w:widowControl w:val="0"/>
        <w:overflowPunct w:val="0"/>
        <w:autoSpaceDE w:val="0"/>
        <w:autoSpaceDN w:val="0"/>
        <w:adjustRightInd w:val="0"/>
        <w:spacing w:after="0" w:line="264" w:lineRule="auto"/>
        <w:ind w:right="320"/>
        <w:rPr>
          <w:rFonts w:ascii="Times New Roman" w:hAnsi="Times New Roman"/>
          <w:sz w:val="24"/>
          <w:szCs w:val="24"/>
        </w:rPr>
      </w:pPr>
      <w:r>
        <w:rPr>
          <w:rFonts w:ascii="Arial" w:hAnsi="Arial" w:cs="Arial"/>
          <w:sz w:val="13"/>
          <w:szCs w:val="13"/>
        </w:rPr>
        <w:t>Navigat ion design GUI design</w:t>
      </w:r>
    </w:p>
    <w:p w:rsidR="00DF2AB0" w:rsidRDefault="00DF2AB0">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5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69" w:lineRule="auto"/>
        <w:ind w:left="120" w:right="280"/>
        <w:rPr>
          <w:rFonts w:ascii="Times New Roman" w:hAnsi="Times New Roman"/>
          <w:sz w:val="24"/>
          <w:szCs w:val="24"/>
        </w:rPr>
      </w:pPr>
      <w:r>
        <w:rPr>
          <w:rFonts w:ascii="Arial" w:hAnsi="Arial" w:cs="Arial"/>
          <w:sz w:val="13"/>
          <w:szCs w:val="13"/>
        </w:rPr>
        <w:t>class diagrams analysis packages CRC models</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78" w:lineRule="auto"/>
        <w:ind w:left="120"/>
        <w:rPr>
          <w:rFonts w:ascii="Times New Roman" w:hAnsi="Times New Roman"/>
          <w:sz w:val="24"/>
          <w:szCs w:val="24"/>
        </w:rPr>
      </w:pPr>
      <w:r>
        <w:rPr>
          <w:rFonts w:ascii="Arial" w:hAnsi="Arial" w:cs="Arial"/>
          <w:sz w:val="13"/>
          <w:szCs w:val="13"/>
        </w:rPr>
        <w:t>collaborat ion diagrams dat a f low diagrams cont rol- f low diagrams processing narrat ives st at e diagrams sequence diagrams</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1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7" w:lineRule="auto"/>
        <w:ind w:left="160" w:right="100"/>
        <w:rPr>
          <w:rFonts w:ascii="Times New Roman" w:hAnsi="Times New Roman"/>
          <w:sz w:val="24"/>
          <w:szCs w:val="24"/>
        </w:rPr>
      </w:pPr>
      <w:r>
        <w:rPr>
          <w:rFonts w:ascii="Arial" w:hAnsi="Arial" w:cs="Arial"/>
          <w:sz w:val="13"/>
          <w:szCs w:val="13"/>
        </w:rPr>
        <w:t>component diagrams design classes</w:t>
      </w:r>
    </w:p>
    <w:p w:rsidR="00DF2AB0" w:rsidRDefault="00DF2AB0">
      <w:pPr>
        <w:widowControl w:val="0"/>
        <w:autoSpaceDE w:val="0"/>
        <w:autoSpaceDN w:val="0"/>
        <w:adjustRightInd w:val="0"/>
        <w:spacing w:after="0" w:line="6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65" w:lineRule="auto"/>
        <w:ind w:left="160" w:right="180"/>
        <w:rPr>
          <w:rFonts w:ascii="Times New Roman" w:hAnsi="Times New Roman"/>
          <w:sz w:val="24"/>
          <w:szCs w:val="24"/>
        </w:rPr>
      </w:pPr>
      <w:r>
        <w:rPr>
          <w:rFonts w:ascii="Arial" w:hAnsi="Arial" w:cs="Arial"/>
          <w:sz w:val="13"/>
          <w:szCs w:val="13"/>
        </w:rPr>
        <w:t>act ivit y diagrams sequence diagrams</w:t>
      </w:r>
    </w:p>
    <w:p w:rsidR="00DF2AB0" w:rsidRDefault="00DF2AB0">
      <w:pPr>
        <w:widowControl w:val="0"/>
        <w:autoSpaceDE w:val="0"/>
        <w:autoSpaceDN w:val="0"/>
        <w:adjustRightInd w:val="0"/>
        <w:spacing w:after="0" w:line="36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Arial" w:hAnsi="Arial" w:cs="Arial"/>
          <w:i/>
          <w:iCs/>
          <w:sz w:val="13"/>
          <w:szCs w:val="13"/>
        </w:rPr>
        <w:t>ref inement s t o:</w:t>
      </w:r>
    </w:p>
    <w:p w:rsidR="00DF2AB0" w:rsidRDefault="00DF2AB0">
      <w:pPr>
        <w:widowControl w:val="0"/>
        <w:autoSpaceDE w:val="0"/>
        <w:autoSpaceDN w:val="0"/>
        <w:adjustRightInd w:val="0"/>
        <w:spacing w:after="0" w:line="85"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7" w:lineRule="auto"/>
        <w:ind w:left="160" w:right="100"/>
        <w:rPr>
          <w:rFonts w:ascii="Times New Roman" w:hAnsi="Times New Roman"/>
          <w:sz w:val="24"/>
          <w:szCs w:val="24"/>
        </w:rPr>
      </w:pPr>
      <w:r>
        <w:rPr>
          <w:rFonts w:ascii="Arial" w:hAnsi="Arial" w:cs="Arial"/>
          <w:sz w:val="13"/>
          <w:szCs w:val="13"/>
        </w:rPr>
        <w:t>component diagrams design classes</w:t>
      </w:r>
    </w:p>
    <w:p w:rsidR="00DF2AB0" w:rsidRDefault="00DF2AB0">
      <w:pPr>
        <w:widowControl w:val="0"/>
        <w:autoSpaceDE w:val="0"/>
        <w:autoSpaceDN w:val="0"/>
        <w:adjustRightInd w:val="0"/>
        <w:spacing w:after="0" w:line="6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64" w:lineRule="auto"/>
        <w:ind w:left="160" w:right="180"/>
        <w:rPr>
          <w:rFonts w:ascii="Times New Roman" w:hAnsi="Times New Roman"/>
          <w:sz w:val="24"/>
          <w:szCs w:val="24"/>
        </w:rPr>
      </w:pPr>
      <w:r>
        <w:rPr>
          <w:rFonts w:ascii="Arial" w:hAnsi="Arial" w:cs="Arial"/>
          <w:sz w:val="13"/>
          <w:szCs w:val="13"/>
        </w:rPr>
        <w:t>act ivit y diagrams sequence diagrams</w:t>
      </w:r>
    </w:p>
    <w:p w:rsidR="00DF2AB0" w:rsidRDefault="00DF2AB0">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55" w:lineRule="exact"/>
        <w:rPr>
          <w:rFonts w:ascii="Times New Roman" w:hAnsi="Times New Roman"/>
          <w:sz w:val="24"/>
          <w:szCs w:val="24"/>
        </w:rPr>
      </w:pPr>
    </w:p>
    <w:p w:rsidR="00DF2AB0" w:rsidRDefault="00DF2AB0">
      <w:pPr>
        <w:widowControl w:val="0"/>
        <w:overflowPunct w:val="0"/>
        <w:autoSpaceDE w:val="0"/>
        <w:autoSpaceDN w:val="0"/>
        <w:adjustRightInd w:val="0"/>
        <w:spacing w:after="0" w:line="264" w:lineRule="auto"/>
        <w:ind w:left="160" w:right="400" w:hanging="115"/>
        <w:rPr>
          <w:rFonts w:ascii="Times New Roman" w:hAnsi="Times New Roman"/>
          <w:sz w:val="24"/>
          <w:szCs w:val="24"/>
        </w:rPr>
      </w:pPr>
      <w:r>
        <w:rPr>
          <w:rFonts w:ascii="Arial" w:hAnsi="Arial" w:cs="Arial"/>
          <w:sz w:val="16"/>
          <w:szCs w:val="16"/>
        </w:rPr>
        <w:t>Requirement s: const raint s</w:t>
      </w:r>
    </w:p>
    <w:p w:rsidR="00DF2AB0" w:rsidRDefault="00DF2AB0">
      <w:pPr>
        <w:widowControl w:val="0"/>
        <w:autoSpaceDE w:val="0"/>
        <w:autoSpaceDN w:val="0"/>
        <w:adjustRightInd w:val="0"/>
        <w:spacing w:after="0" w:line="52"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7" w:lineRule="auto"/>
        <w:ind w:left="160" w:right="240"/>
        <w:rPr>
          <w:rFonts w:ascii="Times New Roman" w:hAnsi="Times New Roman"/>
          <w:sz w:val="24"/>
          <w:szCs w:val="24"/>
        </w:rPr>
      </w:pPr>
      <w:r>
        <w:rPr>
          <w:rFonts w:ascii="Arial" w:hAnsi="Arial" w:cs="Arial"/>
          <w:sz w:val="17"/>
          <w:szCs w:val="17"/>
        </w:rPr>
        <w:t>int eroperabilit y t arget s and</w:t>
      </w:r>
    </w:p>
    <w:p w:rsidR="00DF2AB0" w:rsidRDefault="00DF2AB0">
      <w:pPr>
        <w:widowControl w:val="0"/>
        <w:autoSpaceDE w:val="0"/>
        <w:autoSpaceDN w:val="0"/>
        <w:adjustRightInd w:val="0"/>
        <w:spacing w:after="0" w:line="34"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340"/>
        <w:rPr>
          <w:rFonts w:ascii="Times New Roman" w:hAnsi="Times New Roman"/>
          <w:sz w:val="24"/>
          <w:szCs w:val="24"/>
        </w:rPr>
      </w:pPr>
      <w:r>
        <w:rPr>
          <w:rFonts w:ascii="Arial" w:hAnsi="Arial" w:cs="Arial"/>
          <w:sz w:val="17"/>
          <w:szCs w:val="17"/>
        </w:rPr>
        <w:t>conf igurat ion</w:t>
      </w:r>
    </w:p>
    <w:p w:rsidR="00DF2AB0" w:rsidRDefault="00244684">
      <w:pPr>
        <w:widowControl w:val="0"/>
        <w:autoSpaceDE w:val="0"/>
        <w:autoSpaceDN w:val="0"/>
        <w:adjustRightInd w:val="0"/>
        <w:spacing w:after="0" w:line="200" w:lineRule="exact"/>
        <w:rPr>
          <w:rFonts w:ascii="Times New Roman" w:hAnsi="Times New Roman"/>
          <w:sz w:val="24"/>
          <w:szCs w:val="24"/>
        </w:rPr>
      </w:pPr>
      <w:r>
        <w:rPr>
          <w:noProof/>
        </w:rPr>
        <w:pict>
          <v:line id="_x0000_s1089" style="position:absolute;z-index:-251682816" from="111.8pt,57.25pt" to="116.55pt,57.25pt" o:allowincell="f" strokeweight=".33486mm"/>
        </w:pict>
      </w:r>
      <w:r>
        <w:rPr>
          <w:noProof/>
        </w:rPr>
        <w:pict>
          <v:line id="_x0000_s1090" style="position:absolute;z-index:-251681792" from="119.4pt,58.2pt" to="122.25pt,58.2pt" o:allowincell="f" strokeweight=".33486mm"/>
        </w:pic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32"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6" w:lineRule="auto"/>
        <w:rPr>
          <w:rFonts w:ascii="Times New Roman" w:hAnsi="Times New Roman"/>
          <w:sz w:val="24"/>
          <w:szCs w:val="24"/>
        </w:rPr>
      </w:pPr>
      <w:r>
        <w:rPr>
          <w:rFonts w:ascii="Arial" w:hAnsi="Arial" w:cs="Arial"/>
          <w:sz w:val="13"/>
          <w:szCs w:val="13"/>
        </w:rPr>
        <w:t>design class realizat ions subsyst ems</w:t>
      </w:r>
    </w:p>
    <w:p w:rsidR="00DF2AB0" w:rsidRDefault="00DF2AB0">
      <w:pPr>
        <w:widowControl w:val="0"/>
        <w:autoSpaceDE w:val="0"/>
        <w:autoSpaceDN w:val="0"/>
        <w:adjustRightInd w:val="0"/>
        <w:spacing w:after="0" w:line="42"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Arial" w:hAnsi="Arial" w:cs="Arial"/>
          <w:sz w:val="13"/>
          <w:szCs w:val="13"/>
        </w:rPr>
        <w:t>collaborat ion diagrams</w:t>
      </w:r>
    </w:p>
    <w:p w:rsidR="00DF2AB0" w:rsidRDefault="00DF2AB0">
      <w:pPr>
        <w:widowControl w:val="0"/>
        <w:autoSpaceDE w:val="0"/>
        <w:autoSpaceDN w:val="0"/>
        <w:adjustRightInd w:val="0"/>
        <w:spacing w:after="0" w:line="85"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7" w:lineRule="auto"/>
        <w:ind w:right="240"/>
        <w:rPr>
          <w:rFonts w:ascii="Times New Roman" w:hAnsi="Times New Roman"/>
          <w:sz w:val="24"/>
          <w:szCs w:val="24"/>
        </w:rPr>
      </w:pPr>
      <w:r>
        <w:rPr>
          <w:rFonts w:ascii="Arial" w:hAnsi="Arial" w:cs="Arial"/>
          <w:sz w:val="13"/>
          <w:szCs w:val="13"/>
        </w:rPr>
        <w:t>component diagrams design classes</w:t>
      </w:r>
    </w:p>
    <w:p w:rsidR="00DF2AB0" w:rsidRDefault="00DF2AB0">
      <w:pPr>
        <w:widowControl w:val="0"/>
        <w:autoSpaceDE w:val="0"/>
        <w:autoSpaceDN w:val="0"/>
        <w:adjustRightInd w:val="0"/>
        <w:spacing w:after="0" w:line="6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6" w:lineRule="auto"/>
        <w:ind w:right="340"/>
        <w:rPr>
          <w:rFonts w:ascii="Times New Roman" w:hAnsi="Times New Roman"/>
          <w:sz w:val="24"/>
          <w:szCs w:val="24"/>
        </w:rPr>
      </w:pPr>
      <w:r>
        <w:rPr>
          <w:rFonts w:ascii="Arial" w:hAnsi="Arial" w:cs="Arial"/>
          <w:sz w:val="13"/>
          <w:szCs w:val="13"/>
        </w:rPr>
        <w:t>act ivit y diagrams sequence diagrams</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55"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Arial" w:hAnsi="Arial" w:cs="Arial"/>
          <w:sz w:val="13"/>
          <w:szCs w:val="13"/>
        </w:rPr>
        <w:t>deployment diagrams</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type w:val="continuous"/>
          <w:pgSz w:w="12240" w:h="15840"/>
          <w:pgMar w:top="1440" w:right="1960" w:bottom="1074" w:left="2040" w:header="720" w:footer="720" w:gutter="0"/>
          <w:cols w:num="4" w:space="440" w:equalWidth="0">
            <w:col w:w="2500" w:space="360"/>
            <w:col w:w="1460" w:space="320"/>
            <w:col w:w="1580" w:space="440"/>
            <w:col w:w="1580"/>
          </w:cols>
          <w:noEndnote/>
        </w:sectPr>
      </w:pPr>
    </w:p>
    <w:p w:rsidR="00DF2AB0" w:rsidRDefault="00DF2AB0">
      <w:pPr>
        <w:widowControl w:val="0"/>
        <w:autoSpaceDE w:val="0"/>
        <w:autoSpaceDN w:val="0"/>
        <w:adjustRightInd w:val="0"/>
        <w:spacing w:after="0" w:line="308" w:lineRule="exact"/>
        <w:rPr>
          <w:rFonts w:ascii="Times New Roman" w:hAnsi="Times New Roman"/>
          <w:sz w:val="24"/>
          <w:szCs w:val="24"/>
        </w:rPr>
      </w:pPr>
    </w:p>
    <w:tbl>
      <w:tblPr>
        <w:tblW w:w="0" w:type="auto"/>
        <w:tblInd w:w="1360" w:type="dxa"/>
        <w:tblLayout w:type="fixed"/>
        <w:tblCellMar>
          <w:left w:w="0" w:type="dxa"/>
          <w:right w:w="0" w:type="dxa"/>
        </w:tblCellMar>
        <w:tblLook w:val="0000"/>
      </w:tblPr>
      <w:tblGrid>
        <w:gridCol w:w="1580"/>
        <w:gridCol w:w="1580"/>
        <w:gridCol w:w="2100"/>
        <w:gridCol w:w="1820"/>
      </w:tblGrid>
      <w:tr w:rsidR="00DF2AB0" w:rsidRPr="00244684">
        <w:tblPrEx>
          <w:tblCellMar>
            <w:top w:w="0" w:type="dxa"/>
            <w:left w:w="0" w:type="dxa"/>
            <w:bottom w:w="0" w:type="dxa"/>
            <w:right w:w="0" w:type="dxa"/>
          </w:tblCellMar>
        </w:tblPrEx>
        <w:trPr>
          <w:trHeight w:val="241"/>
        </w:trPr>
        <w:tc>
          <w:tcPr>
            <w:tcW w:w="15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exact"/>
              <w:ind w:right="275"/>
              <w:jc w:val="center"/>
              <w:rPr>
                <w:rFonts w:ascii="Times New Roman" w:hAnsi="Times New Roman"/>
                <w:sz w:val="24"/>
                <w:szCs w:val="24"/>
              </w:rPr>
            </w:pPr>
            <w:r w:rsidRPr="00244684">
              <w:rPr>
                <w:rFonts w:ascii="Arial" w:hAnsi="Arial" w:cs="Arial"/>
                <w:w w:val="98"/>
                <w:sz w:val="21"/>
                <w:szCs w:val="21"/>
              </w:rPr>
              <w:t>archit ect ure</w:t>
            </w:r>
          </w:p>
        </w:tc>
        <w:tc>
          <w:tcPr>
            <w:tcW w:w="15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exact"/>
              <w:ind w:left="400"/>
              <w:rPr>
                <w:rFonts w:ascii="Times New Roman" w:hAnsi="Times New Roman"/>
                <w:sz w:val="24"/>
                <w:szCs w:val="24"/>
              </w:rPr>
            </w:pPr>
            <w:r w:rsidRPr="00244684">
              <w:rPr>
                <w:rFonts w:ascii="Arial" w:hAnsi="Arial" w:cs="Arial"/>
                <w:sz w:val="21"/>
                <w:szCs w:val="21"/>
              </w:rPr>
              <w:t>int erface</w:t>
            </w:r>
          </w:p>
        </w:tc>
        <w:tc>
          <w:tcPr>
            <w:tcW w:w="3920" w:type="dxa"/>
            <w:gridSpan w:val="2"/>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exact"/>
              <w:ind w:left="300"/>
              <w:rPr>
                <w:rFonts w:ascii="Times New Roman" w:hAnsi="Times New Roman"/>
                <w:sz w:val="24"/>
                <w:szCs w:val="24"/>
              </w:rPr>
            </w:pPr>
            <w:r w:rsidRPr="00244684">
              <w:rPr>
                <w:rFonts w:ascii="Arial" w:hAnsi="Arial" w:cs="Arial"/>
                <w:sz w:val="21"/>
                <w:szCs w:val="21"/>
              </w:rPr>
              <w:t>component -level   deployment -level</w:t>
            </w:r>
          </w:p>
        </w:tc>
      </w:tr>
      <w:tr w:rsidR="00DF2AB0" w:rsidRPr="00244684">
        <w:tblPrEx>
          <w:tblCellMar>
            <w:top w:w="0" w:type="dxa"/>
            <w:left w:w="0" w:type="dxa"/>
            <w:bottom w:w="0" w:type="dxa"/>
            <w:right w:w="0" w:type="dxa"/>
          </w:tblCellMar>
        </w:tblPrEx>
        <w:trPr>
          <w:trHeight w:val="266"/>
        </w:trPr>
        <w:tc>
          <w:tcPr>
            <w:tcW w:w="15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exact"/>
              <w:ind w:right="295"/>
              <w:jc w:val="center"/>
              <w:rPr>
                <w:rFonts w:ascii="Times New Roman" w:hAnsi="Times New Roman"/>
                <w:sz w:val="24"/>
                <w:szCs w:val="24"/>
              </w:rPr>
            </w:pPr>
            <w:r w:rsidRPr="00244684">
              <w:rPr>
                <w:rFonts w:ascii="Arial" w:hAnsi="Arial" w:cs="Arial"/>
                <w:w w:val="98"/>
                <w:sz w:val="21"/>
                <w:szCs w:val="21"/>
              </w:rPr>
              <w:t>element s</w:t>
            </w:r>
          </w:p>
        </w:tc>
        <w:tc>
          <w:tcPr>
            <w:tcW w:w="15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exact"/>
              <w:ind w:left="380"/>
              <w:rPr>
                <w:rFonts w:ascii="Times New Roman" w:hAnsi="Times New Roman"/>
                <w:sz w:val="24"/>
                <w:szCs w:val="24"/>
              </w:rPr>
            </w:pPr>
            <w:r w:rsidRPr="00244684">
              <w:rPr>
                <w:rFonts w:ascii="Arial" w:hAnsi="Arial" w:cs="Arial"/>
                <w:sz w:val="21"/>
                <w:szCs w:val="21"/>
              </w:rPr>
              <w:t>element s</w:t>
            </w:r>
          </w:p>
        </w:tc>
        <w:tc>
          <w:tcPr>
            <w:tcW w:w="2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exact"/>
              <w:ind w:left="680"/>
              <w:rPr>
                <w:rFonts w:ascii="Times New Roman" w:hAnsi="Times New Roman"/>
                <w:sz w:val="24"/>
                <w:szCs w:val="24"/>
              </w:rPr>
            </w:pPr>
            <w:r w:rsidRPr="00244684">
              <w:rPr>
                <w:rFonts w:ascii="Arial" w:hAnsi="Arial" w:cs="Arial"/>
                <w:sz w:val="21"/>
                <w:szCs w:val="21"/>
              </w:rPr>
              <w:t>element s</w:t>
            </w:r>
          </w:p>
        </w:tc>
        <w:tc>
          <w:tcPr>
            <w:tcW w:w="18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exact"/>
              <w:ind w:left="520"/>
              <w:rPr>
                <w:rFonts w:ascii="Times New Roman" w:hAnsi="Times New Roman"/>
                <w:sz w:val="24"/>
                <w:szCs w:val="24"/>
              </w:rPr>
            </w:pPr>
            <w:r w:rsidRPr="00244684">
              <w:rPr>
                <w:rFonts w:ascii="Arial" w:hAnsi="Arial" w:cs="Arial"/>
                <w:sz w:val="21"/>
                <w:szCs w:val="21"/>
              </w:rPr>
              <w:t>element s</w:t>
            </w:r>
          </w:p>
        </w:tc>
      </w:tr>
    </w:tbl>
    <w:p w:rsidR="00DF2AB0" w:rsidRDefault="00DF2AB0">
      <w:pPr>
        <w:widowControl w:val="0"/>
        <w:autoSpaceDE w:val="0"/>
        <w:autoSpaceDN w:val="0"/>
        <w:adjustRightInd w:val="0"/>
        <w:spacing w:after="0" w:line="196"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860"/>
        <w:rPr>
          <w:rFonts w:ascii="Times New Roman" w:hAnsi="Times New Roman"/>
          <w:sz w:val="24"/>
          <w:szCs w:val="24"/>
        </w:rPr>
      </w:pPr>
      <w:r>
        <w:rPr>
          <w:rFonts w:ascii="Arial" w:hAnsi="Arial" w:cs="Arial"/>
          <w:b/>
          <w:bCs/>
          <w:sz w:val="25"/>
          <w:szCs w:val="25"/>
        </w:rPr>
        <w:t>process dimension</w:t>
      </w:r>
    </w:p>
    <w:p w:rsidR="00DF2AB0" w:rsidRDefault="00DF2AB0">
      <w:pPr>
        <w:widowControl w:val="0"/>
        <w:autoSpaceDE w:val="0"/>
        <w:autoSpaceDN w:val="0"/>
        <w:adjustRightInd w:val="0"/>
        <w:spacing w:after="0" w:line="58" w:lineRule="exact"/>
        <w:rPr>
          <w:rFonts w:ascii="Times New Roman" w:hAnsi="Times New Roman"/>
          <w:sz w:val="24"/>
          <w:szCs w:val="24"/>
        </w:rPr>
      </w:pPr>
    </w:p>
    <w:p w:rsidR="00DF2AB0" w:rsidRDefault="00DF2AB0" w:rsidP="00DF2AB0">
      <w:pPr>
        <w:widowControl w:val="0"/>
        <w:numPr>
          <w:ilvl w:val="0"/>
          <w:numId w:val="158"/>
        </w:numPr>
        <w:overflowPunct w:val="0"/>
        <w:autoSpaceDE w:val="0"/>
        <w:autoSpaceDN w:val="0"/>
        <w:adjustRightInd w:val="0"/>
        <w:spacing w:after="0" w:line="239" w:lineRule="auto"/>
        <w:ind w:hanging="359"/>
        <w:jc w:val="both"/>
        <w:rPr>
          <w:rFonts w:ascii="Times New Roman" w:hAnsi="Times New Roman"/>
          <w:b/>
          <w:bCs/>
          <w:color w:val="8064A2"/>
          <w:sz w:val="20"/>
          <w:szCs w:val="20"/>
        </w:rPr>
      </w:pPr>
      <w:r>
        <w:rPr>
          <w:rFonts w:ascii="Times New Roman" w:hAnsi="Times New Roman"/>
          <w:b/>
          <w:bCs/>
          <w:sz w:val="20"/>
          <w:szCs w:val="20"/>
        </w:rPr>
        <w:t xml:space="preserve">Data design elements: </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320"/>
        <w:rPr>
          <w:rFonts w:ascii="Times New Roman" w:hAnsi="Times New Roman"/>
          <w:sz w:val="24"/>
          <w:szCs w:val="24"/>
        </w:rPr>
      </w:pPr>
      <w:r>
        <w:rPr>
          <w:rFonts w:ascii="Times New Roman" w:hAnsi="Times New Roman"/>
          <w:sz w:val="20"/>
          <w:szCs w:val="20"/>
        </w:rPr>
        <w:t>Data design sometimes referred to as data architecting creates a model of data and/or information that is represented at a high level of abstraction. This data model is then refined into progressively more implementation-specific representations that can be processed by the computer-based system.</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The structure of data has always been an important part of software design.</w:t>
      </w:r>
    </w:p>
    <w:p w:rsidR="00DF2AB0" w:rsidRDefault="00DF2AB0">
      <w:pPr>
        <w:widowControl w:val="0"/>
        <w:autoSpaceDE w:val="0"/>
        <w:autoSpaceDN w:val="0"/>
        <w:adjustRightInd w:val="0"/>
        <w:spacing w:after="0" w:line="279" w:lineRule="exact"/>
        <w:rPr>
          <w:rFonts w:ascii="Times New Roman" w:hAnsi="Times New Roman"/>
          <w:sz w:val="24"/>
          <w:szCs w:val="24"/>
        </w:rPr>
      </w:pPr>
    </w:p>
    <w:p w:rsidR="00DF2AB0" w:rsidRDefault="00DF2AB0" w:rsidP="00DF2AB0">
      <w:pPr>
        <w:widowControl w:val="0"/>
        <w:numPr>
          <w:ilvl w:val="0"/>
          <w:numId w:val="159"/>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sz w:val="17"/>
          <w:szCs w:val="17"/>
        </w:rPr>
        <w:t xml:space="preserve">At the </w:t>
      </w:r>
      <w:r>
        <w:rPr>
          <w:rFonts w:ascii="Times New Roman" w:hAnsi="Times New Roman"/>
          <w:b/>
          <w:bCs/>
          <w:sz w:val="17"/>
          <w:szCs w:val="17"/>
        </w:rPr>
        <w:t>program component level</w:t>
      </w:r>
      <w:r>
        <w:rPr>
          <w:rFonts w:ascii="Times New Roman" w:hAnsi="Times New Roman"/>
          <w:sz w:val="17"/>
          <w:szCs w:val="17"/>
        </w:rPr>
        <w:t xml:space="preserve">, the design of data structures and the associated algorithms required to manipulate them is essential to the criterion of high-quality applications. </w:t>
      </w:r>
    </w:p>
    <w:p w:rsidR="00DF2AB0" w:rsidRDefault="00DF2AB0">
      <w:pPr>
        <w:widowControl w:val="0"/>
        <w:autoSpaceDE w:val="0"/>
        <w:autoSpaceDN w:val="0"/>
        <w:adjustRightInd w:val="0"/>
        <w:spacing w:after="0" w:line="124" w:lineRule="exact"/>
        <w:rPr>
          <w:rFonts w:ascii="Wingdings" w:hAnsi="Wingdings" w:cs="Wingdings"/>
          <w:sz w:val="32"/>
          <w:szCs w:val="32"/>
          <w:vertAlign w:val="superscript"/>
        </w:rPr>
      </w:pPr>
    </w:p>
    <w:p w:rsidR="00DF2AB0" w:rsidRDefault="00DF2AB0" w:rsidP="00DF2AB0">
      <w:pPr>
        <w:widowControl w:val="0"/>
        <w:numPr>
          <w:ilvl w:val="0"/>
          <w:numId w:val="159"/>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sz w:val="17"/>
          <w:szCs w:val="17"/>
        </w:rPr>
        <w:t xml:space="preserve">At </w:t>
      </w:r>
      <w:r>
        <w:rPr>
          <w:rFonts w:ascii="Times New Roman" w:hAnsi="Times New Roman"/>
          <w:b/>
          <w:bCs/>
          <w:sz w:val="17"/>
          <w:szCs w:val="17"/>
        </w:rPr>
        <w:t>the application level</w:t>
      </w:r>
      <w:r>
        <w:rPr>
          <w:rFonts w:ascii="Times New Roman" w:hAnsi="Times New Roman"/>
          <w:sz w:val="17"/>
          <w:szCs w:val="17"/>
        </w:rPr>
        <w:t xml:space="preserve">, the translation of a data model into a database is pivotal to achieving the business objectives of a system. </w:t>
      </w:r>
    </w:p>
    <w:p w:rsidR="00DF2AB0" w:rsidRDefault="00DF2AB0">
      <w:pPr>
        <w:widowControl w:val="0"/>
        <w:autoSpaceDE w:val="0"/>
        <w:autoSpaceDN w:val="0"/>
        <w:adjustRightInd w:val="0"/>
        <w:spacing w:after="0" w:line="130" w:lineRule="exact"/>
        <w:rPr>
          <w:rFonts w:ascii="Wingdings" w:hAnsi="Wingdings" w:cs="Wingdings"/>
          <w:sz w:val="32"/>
          <w:szCs w:val="32"/>
          <w:vertAlign w:val="superscript"/>
        </w:rPr>
      </w:pPr>
    </w:p>
    <w:p w:rsidR="00DF2AB0" w:rsidRDefault="00DF2AB0" w:rsidP="00DF2AB0">
      <w:pPr>
        <w:widowControl w:val="0"/>
        <w:numPr>
          <w:ilvl w:val="0"/>
          <w:numId w:val="159"/>
        </w:numPr>
        <w:overflowPunct w:val="0"/>
        <w:autoSpaceDE w:val="0"/>
        <w:autoSpaceDN w:val="0"/>
        <w:adjustRightInd w:val="0"/>
        <w:spacing w:after="0" w:line="182" w:lineRule="auto"/>
        <w:ind w:hanging="359"/>
        <w:jc w:val="both"/>
        <w:rPr>
          <w:rFonts w:ascii="Wingdings" w:hAnsi="Wingdings" w:cs="Wingdings"/>
          <w:sz w:val="37"/>
          <w:szCs w:val="37"/>
          <w:vertAlign w:val="superscript"/>
        </w:rPr>
      </w:pPr>
      <w:r>
        <w:rPr>
          <w:rFonts w:ascii="Times New Roman" w:hAnsi="Times New Roman"/>
          <w:sz w:val="19"/>
          <w:szCs w:val="19"/>
        </w:rPr>
        <w:t xml:space="preserve">At the </w:t>
      </w:r>
      <w:r>
        <w:rPr>
          <w:rFonts w:ascii="Times New Roman" w:hAnsi="Times New Roman"/>
          <w:b/>
          <w:bCs/>
          <w:sz w:val="19"/>
          <w:szCs w:val="19"/>
        </w:rPr>
        <w:t>business leve</w:t>
      </w:r>
      <w:r>
        <w:rPr>
          <w:rFonts w:ascii="Times New Roman" w:hAnsi="Times New Roman"/>
          <w:sz w:val="19"/>
          <w:szCs w:val="19"/>
        </w:rPr>
        <w:t xml:space="preserve">l, the collection of information stored in disparate databases and reorganized into a “data warehouse” enables data mining or knowledge discovery that can have an impact on the success of the business itself.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rsidP="00DF2AB0">
      <w:pPr>
        <w:widowControl w:val="0"/>
        <w:numPr>
          <w:ilvl w:val="0"/>
          <w:numId w:val="160"/>
        </w:numPr>
        <w:overflowPunct w:val="0"/>
        <w:autoSpaceDE w:val="0"/>
        <w:autoSpaceDN w:val="0"/>
        <w:adjustRightInd w:val="0"/>
        <w:spacing w:after="0" w:line="239" w:lineRule="auto"/>
        <w:ind w:hanging="359"/>
        <w:jc w:val="both"/>
        <w:rPr>
          <w:rFonts w:ascii="Times New Roman" w:hAnsi="Times New Roman"/>
          <w:color w:val="8064A2"/>
          <w:sz w:val="20"/>
          <w:szCs w:val="20"/>
        </w:rPr>
      </w:pPr>
      <w:r>
        <w:rPr>
          <w:rFonts w:ascii="Times New Roman" w:hAnsi="Times New Roman"/>
          <w:b/>
          <w:bCs/>
          <w:sz w:val="20"/>
          <w:szCs w:val="20"/>
        </w:rPr>
        <w:t xml:space="preserve">Architectural design elements: </w:t>
      </w:r>
    </w:p>
    <w:p w:rsidR="00DF2AB0" w:rsidRDefault="00DF2AB0">
      <w:pPr>
        <w:widowControl w:val="0"/>
        <w:autoSpaceDE w:val="0"/>
        <w:autoSpaceDN w:val="0"/>
        <w:adjustRightInd w:val="0"/>
        <w:spacing w:after="0" w:line="43" w:lineRule="exact"/>
        <w:rPr>
          <w:rFonts w:ascii="Times New Roman" w:hAnsi="Times New Roman"/>
          <w:color w:val="8064A2"/>
          <w:sz w:val="20"/>
          <w:szCs w:val="20"/>
        </w:rPr>
      </w:pPr>
    </w:p>
    <w:p w:rsidR="00DF2AB0" w:rsidRDefault="00DF2AB0">
      <w:pPr>
        <w:widowControl w:val="0"/>
        <w:overflowPunct w:val="0"/>
        <w:autoSpaceDE w:val="0"/>
        <w:autoSpaceDN w:val="0"/>
        <w:adjustRightInd w:val="0"/>
        <w:spacing w:after="0" w:line="215" w:lineRule="auto"/>
        <w:ind w:left="720" w:right="1300"/>
        <w:jc w:val="both"/>
        <w:rPr>
          <w:rFonts w:ascii="Times New Roman" w:hAnsi="Times New Roman"/>
          <w:color w:val="8064A2"/>
          <w:sz w:val="20"/>
          <w:szCs w:val="20"/>
        </w:rPr>
      </w:pPr>
      <w:r>
        <w:rPr>
          <w:rFonts w:ascii="Times New Roman" w:hAnsi="Times New Roman"/>
          <w:sz w:val="20"/>
          <w:szCs w:val="20"/>
        </w:rPr>
        <w:t xml:space="preserve">The </w:t>
      </w:r>
      <w:r>
        <w:rPr>
          <w:rFonts w:ascii="Times New Roman" w:hAnsi="Times New Roman"/>
          <w:i/>
          <w:iCs/>
          <w:sz w:val="20"/>
          <w:szCs w:val="20"/>
        </w:rPr>
        <w:t>architectural design</w:t>
      </w:r>
      <w:r>
        <w:rPr>
          <w:rFonts w:ascii="Times New Roman" w:hAnsi="Times New Roman"/>
          <w:sz w:val="20"/>
          <w:szCs w:val="20"/>
        </w:rPr>
        <w:t xml:space="preserve"> for software is the equivalent to the floor plan of a house. The architectural model is derived from three sources. </w:t>
      </w:r>
    </w:p>
    <w:p w:rsidR="00DF2AB0" w:rsidRDefault="00DF2AB0">
      <w:pPr>
        <w:widowControl w:val="0"/>
        <w:autoSpaceDE w:val="0"/>
        <w:autoSpaceDN w:val="0"/>
        <w:adjustRightInd w:val="0"/>
        <w:spacing w:after="0" w:line="2" w:lineRule="exact"/>
        <w:rPr>
          <w:rFonts w:ascii="Times New Roman" w:hAnsi="Times New Roman"/>
          <w:color w:val="8064A2"/>
          <w:sz w:val="20"/>
          <w:szCs w:val="20"/>
        </w:rPr>
      </w:pPr>
    </w:p>
    <w:p w:rsidR="00DF2AB0" w:rsidRDefault="00DF2AB0" w:rsidP="00DF2AB0">
      <w:pPr>
        <w:widowControl w:val="0"/>
        <w:numPr>
          <w:ilvl w:val="1"/>
          <w:numId w:val="160"/>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Information about the application domain for the software to be built. </w:t>
      </w:r>
    </w:p>
    <w:p w:rsidR="00DF2AB0" w:rsidRDefault="00DF2AB0">
      <w:pPr>
        <w:widowControl w:val="0"/>
        <w:autoSpaceDE w:val="0"/>
        <w:autoSpaceDN w:val="0"/>
        <w:adjustRightInd w:val="0"/>
        <w:spacing w:after="0" w:line="129" w:lineRule="exact"/>
        <w:rPr>
          <w:rFonts w:ascii="Times New Roman" w:hAnsi="Times New Roman"/>
          <w:sz w:val="20"/>
          <w:szCs w:val="20"/>
        </w:rPr>
      </w:pPr>
    </w:p>
    <w:p w:rsidR="00DF2AB0" w:rsidRDefault="00DF2AB0" w:rsidP="00DF2AB0">
      <w:pPr>
        <w:widowControl w:val="0"/>
        <w:numPr>
          <w:ilvl w:val="1"/>
          <w:numId w:val="160"/>
        </w:numPr>
        <w:overflowPunct w:val="0"/>
        <w:autoSpaceDE w:val="0"/>
        <w:autoSpaceDN w:val="0"/>
        <w:adjustRightInd w:val="0"/>
        <w:spacing w:after="0" w:line="215" w:lineRule="auto"/>
        <w:ind w:right="20" w:hanging="359"/>
        <w:jc w:val="both"/>
        <w:rPr>
          <w:rFonts w:ascii="Times New Roman" w:hAnsi="Times New Roman"/>
          <w:sz w:val="20"/>
          <w:szCs w:val="20"/>
        </w:rPr>
      </w:pPr>
      <w:r>
        <w:rPr>
          <w:rFonts w:ascii="Times New Roman" w:hAnsi="Times New Roman"/>
          <w:sz w:val="20"/>
          <w:szCs w:val="20"/>
        </w:rPr>
        <w:t xml:space="preserve">Specific analysis model elements such as data flow diagrams or analysis classes, their relationships and collaborations for the problem at hand, and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rsidP="00DF2AB0">
      <w:pPr>
        <w:widowControl w:val="0"/>
        <w:numPr>
          <w:ilvl w:val="1"/>
          <w:numId w:val="160"/>
        </w:numPr>
        <w:overflowPunct w:val="0"/>
        <w:autoSpaceDE w:val="0"/>
        <w:autoSpaceDN w:val="0"/>
        <w:adjustRightInd w:val="0"/>
        <w:spacing w:after="0" w:line="240" w:lineRule="auto"/>
        <w:ind w:hanging="359"/>
        <w:jc w:val="both"/>
        <w:rPr>
          <w:rFonts w:ascii="Times New Roman" w:hAnsi="Times New Roman"/>
          <w:sz w:val="20"/>
          <w:szCs w:val="20"/>
        </w:rPr>
      </w:pPr>
      <w:r>
        <w:rPr>
          <w:rFonts w:ascii="Times New Roman" w:hAnsi="Times New Roman"/>
          <w:sz w:val="20"/>
          <w:szCs w:val="20"/>
        </w:rPr>
        <w:t xml:space="preserve">The availability of architectural patterns </w:t>
      </w:r>
    </w:p>
    <w:p w:rsidR="00DF2AB0" w:rsidRDefault="00DF2AB0">
      <w:pPr>
        <w:widowControl w:val="0"/>
        <w:autoSpaceDE w:val="0"/>
        <w:autoSpaceDN w:val="0"/>
        <w:adjustRightInd w:val="0"/>
        <w:spacing w:after="0" w:line="317" w:lineRule="exact"/>
        <w:rPr>
          <w:rFonts w:ascii="Times New Roman" w:hAnsi="Times New Roman"/>
          <w:sz w:val="20"/>
          <w:szCs w:val="20"/>
        </w:rPr>
      </w:pPr>
    </w:p>
    <w:p w:rsidR="00DF2AB0" w:rsidRDefault="00DF2AB0" w:rsidP="00DF2AB0">
      <w:pPr>
        <w:widowControl w:val="0"/>
        <w:numPr>
          <w:ilvl w:val="0"/>
          <w:numId w:val="160"/>
        </w:numPr>
        <w:overflowPunct w:val="0"/>
        <w:autoSpaceDE w:val="0"/>
        <w:autoSpaceDN w:val="0"/>
        <w:adjustRightInd w:val="0"/>
        <w:spacing w:after="0" w:line="239" w:lineRule="auto"/>
        <w:ind w:hanging="359"/>
        <w:jc w:val="both"/>
        <w:rPr>
          <w:rFonts w:ascii="Times New Roman" w:hAnsi="Times New Roman"/>
          <w:color w:val="8064A2"/>
          <w:sz w:val="20"/>
          <w:szCs w:val="20"/>
        </w:rPr>
      </w:pPr>
      <w:r>
        <w:rPr>
          <w:rFonts w:ascii="Times New Roman" w:hAnsi="Times New Roman"/>
          <w:b/>
          <w:bCs/>
          <w:sz w:val="20"/>
          <w:szCs w:val="20"/>
        </w:rPr>
        <w:t xml:space="preserve">Interface design elements: </w:t>
      </w:r>
    </w:p>
    <w:p w:rsidR="00DF2AB0" w:rsidRDefault="00DF2AB0">
      <w:pPr>
        <w:widowControl w:val="0"/>
        <w:autoSpaceDE w:val="0"/>
        <w:autoSpaceDN w:val="0"/>
        <w:adjustRightInd w:val="0"/>
        <w:spacing w:after="0" w:line="43" w:lineRule="exact"/>
        <w:rPr>
          <w:rFonts w:ascii="Times New Roman" w:hAnsi="Times New Roman"/>
          <w:color w:val="8064A2"/>
          <w:sz w:val="20"/>
          <w:szCs w:val="20"/>
        </w:rPr>
      </w:pPr>
    </w:p>
    <w:p w:rsidR="00DF2AB0" w:rsidRDefault="00DF2AB0">
      <w:pPr>
        <w:widowControl w:val="0"/>
        <w:overflowPunct w:val="0"/>
        <w:autoSpaceDE w:val="0"/>
        <w:autoSpaceDN w:val="0"/>
        <w:adjustRightInd w:val="0"/>
        <w:spacing w:after="0" w:line="216" w:lineRule="auto"/>
        <w:ind w:left="720" w:right="480"/>
        <w:jc w:val="both"/>
        <w:rPr>
          <w:rFonts w:ascii="Times New Roman" w:hAnsi="Times New Roman"/>
          <w:color w:val="8064A2"/>
          <w:sz w:val="20"/>
          <w:szCs w:val="20"/>
        </w:rPr>
      </w:pPr>
      <w:r>
        <w:rPr>
          <w:rFonts w:ascii="Times New Roman" w:hAnsi="Times New Roman"/>
          <w:sz w:val="20"/>
          <w:szCs w:val="20"/>
        </w:rPr>
        <w:t xml:space="preserve">The </w:t>
      </w:r>
      <w:r>
        <w:rPr>
          <w:rFonts w:ascii="Times New Roman" w:hAnsi="Times New Roman"/>
          <w:i/>
          <w:iCs/>
          <w:sz w:val="20"/>
          <w:szCs w:val="20"/>
        </w:rPr>
        <w:t>interface design</w:t>
      </w:r>
      <w:r>
        <w:rPr>
          <w:rFonts w:ascii="Times New Roman" w:hAnsi="Times New Roman"/>
          <w:sz w:val="20"/>
          <w:szCs w:val="20"/>
        </w:rPr>
        <w:t xml:space="preserve"> for software is the equivalent to a set of detailed drawings for the doors, windows, and external utilities of a house.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type w:val="continuous"/>
          <w:pgSz w:w="12240" w:h="15840"/>
          <w:pgMar w:top="1440" w:right="1800" w:bottom="1074" w:left="1800" w:header="720" w:footer="720" w:gutter="0"/>
          <w:cols w:space="44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53" w:name="page55"/>
      <w:bookmarkEnd w:id="53"/>
    </w:p>
    <w:p w:rsidR="00DF2AB0" w:rsidRDefault="00DF2AB0">
      <w:pPr>
        <w:widowControl w:val="0"/>
        <w:overflowPunct w:val="0"/>
        <w:autoSpaceDE w:val="0"/>
        <w:autoSpaceDN w:val="0"/>
        <w:adjustRightInd w:val="0"/>
        <w:spacing w:after="0" w:line="224" w:lineRule="auto"/>
        <w:ind w:left="720"/>
        <w:jc w:val="both"/>
        <w:rPr>
          <w:rFonts w:ascii="Times New Roman" w:hAnsi="Times New Roman"/>
          <w:sz w:val="24"/>
          <w:szCs w:val="24"/>
        </w:rPr>
      </w:pPr>
      <w:r>
        <w:rPr>
          <w:rFonts w:ascii="Times New Roman" w:hAnsi="Times New Roman"/>
          <w:sz w:val="20"/>
          <w:szCs w:val="20"/>
        </w:rPr>
        <w:t>The interface design elements for software tell how information flows into and out of the system and how it is communicated among the components defined as part of the architecture. There are 3 important elements of interface design:</w:t>
      </w:r>
    </w:p>
    <w:p w:rsidR="00DF2AB0" w:rsidRDefault="00DF2AB0" w:rsidP="00DF2AB0">
      <w:pPr>
        <w:widowControl w:val="0"/>
        <w:numPr>
          <w:ilvl w:val="0"/>
          <w:numId w:val="161"/>
        </w:numPr>
        <w:tabs>
          <w:tab w:val="clear" w:pos="720"/>
          <w:tab w:val="num" w:pos="1440"/>
        </w:tabs>
        <w:overflowPunct w:val="0"/>
        <w:autoSpaceDE w:val="0"/>
        <w:autoSpaceDN w:val="0"/>
        <w:adjustRightInd w:val="0"/>
        <w:spacing w:after="0" w:line="239" w:lineRule="auto"/>
        <w:ind w:left="1440" w:hanging="316"/>
        <w:jc w:val="both"/>
        <w:rPr>
          <w:rFonts w:ascii="Times New Roman" w:hAnsi="Times New Roman"/>
          <w:sz w:val="20"/>
          <w:szCs w:val="20"/>
        </w:rPr>
      </w:pPr>
      <w:r>
        <w:rPr>
          <w:rFonts w:ascii="Times New Roman" w:hAnsi="Times New Roman"/>
          <w:sz w:val="20"/>
          <w:szCs w:val="20"/>
        </w:rPr>
        <w:t xml:space="preserve">The user interface(UI); </w:t>
      </w:r>
    </w:p>
    <w:p w:rsidR="00DF2AB0" w:rsidRDefault="00DF2AB0">
      <w:pPr>
        <w:widowControl w:val="0"/>
        <w:autoSpaceDE w:val="0"/>
        <w:autoSpaceDN w:val="0"/>
        <w:adjustRightInd w:val="0"/>
        <w:spacing w:after="0" w:line="125" w:lineRule="exact"/>
        <w:rPr>
          <w:rFonts w:ascii="Times New Roman" w:hAnsi="Times New Roman"/>
          <w:sz w:val="20"/>
          <w:szCs w:val="20"/>
        </w:rPr>
      </w:pPr>
    </w:p>
    <w:p w:rsidR="00DF2AB0" w:rsidRDefault="00DF2AB0" w:rsidP="00DF2AB0">
      <w:pPr>
        <w:widowControl w:val="0"/>
        <w:numPr>
          <w:ilvl w:val="0"/>
          <w:numId w:val="161"/>
        </w:numPr>
        <w:tabs>
          <w:tab w:val="clear" w:pos="720"/>
          <w:tab w:val="num" w:pos="1437"/>
        </w:tabs>
        <w:overflowPunct w:val="0"/>
        <w:autoSpaceDE w:val="0"/>
        <w:autoSpaceDN w:val="0"/>
        <w:adjustRightInd w:val="0"/>
        <w:spacing w:after="0" w:line="215" w:lineRule="auto"/>
        <w:ind w:left="1480" w:hanging="356"/>
        <w:jc w:val="both"/>
        <w:rPr>
          <w:rFonts w:ascii="Times New Roman" w:hAnsi="Times New Roman"/>
          <w:sz w:val="20"/>
          <w:szCs w:val="20"/>
        </w:rPr>
      </w:pPr>
      <w:r>
        <w:rPr>
          <w:rFonts w:ascii="Times New Roman" w:hAnsi="Times New Roman"/>
          <w:sz w:val="20"/>
          <w:szCs w:val="20"/>
        </w:rPr>
        <w:t xml:space="preserve">External interfaces to other systems, devices, networks, or other produces or consumers of information; and </w:t>
      </w:r>
    </w:p>
    <w:p w:rsidR="00DF2AB0" w:rsidRDefault="00DF2AB0">
      <w:pPr>
        <w:widowControl w:val="0"/>
        <w:autoSpaceDE w:val="0"/>
        <w:autoSpaceDN w:val="0"/>
        <w:adjustRightInd w:val="0"/>
        <w:spacing w:after="0" w:line="83" w:lineRule="exact"/>
        <w:rPr>
          <w:rFonts w:ascii="Times New Roman" w:hAnsi="Times New Roman"/>
          <w:sz w:val="20"/>
          <w:szCs w:val="20"/>
        </w:rPr>
      </w:pPr>
    </w:p>
    <w:p w:rsidR="00DF2AB0" w:rsidRDefault="00DF2AB0" w:rsidP="00DF2AB0">
      <w:pPr>
        <w:widowControl w:val="0"/>
        <w:numPr>
          <w:ilvl w:val="0"/>
          <w:numId w:val="161"/>
        </w:numPr>
        <w:tabs>
          <w:tab w:val="clear" w:pos="720"/>
          <w:tab w:val="num" w:pos="1440"/>
        </w:tabs>
        <w:overflowPunct w:val="0"/>
        <w:autoSpaceDE w:val="0"/>
        <w:autoSpaceDN w:val="0"/>
        <w:adjustRightInd w:val="0"/>
        <w:spacing w:after="0" w:line="239" w:lineRule="auto"/>
        <w:ind w:left="1440" w:hanging="316"/>
        <w:jc w:val="both"/>
        <w:rPr>
          <w:rFonts w:ascii="Times New Roman" w:hAnsi="Times New Roman"/>
          <w:sz w:val="20"/>
          <w:szCs w:val="20"/>
        </w:rPr>
      </w:pPr>
      <w:r>
        <w:rPr>
          <w:rFonts w:ascii="Times New Roman" w:hAnsi="Times New Roman"/>
          <w:sz w:val="20"/>
          <w:szCs w:val="20"/>
        </w:rPr>
        <w:t xml:space="preserve">Internal interfaces between various design components. </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firstLine="644"/>
        <w:jc w:val="both"/>
        <w:rPr>
          <w:rFonts w:ascii="Times New Roman" w:hAnsi="Times New Roman"/>
          <w:sz w:val="24"/>
          <w:szCs w:val="24"/>
        </w:rPr>
      </w:pPr>
      <w:r>
        <w:rPr>
          <w:rFonts w:ascii="Times New Roman" w:hAnsi="Times New Roman"/>
          <w:sz w:val="20"/>
          <w:szCs w:val="20"/>
        </w:rPr>
        <w:t>These interface design elements allow the software to communicated externally and enable internal communication and collaboration among the components that populate the software architecture.</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UI design is a major software engineering action.</w:t>
      </w:r>
    </w:p>
    <w:p w:rsidR="00DF2AB0" w:rsidRDefault="00DF2AB0">
      <w:pPr>
        <w:widowControl w:val="0"/>
        <w:autoSpaceDE w:val="0"/>
        <w:autoSpaceDN w:val="0"/>
        <w:adjustRightInd w:val="0"/>
        <w:spacing w:after="0" w:line="27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firstLine="721"/>
        <w:jc w:val="both"/>
        <w:rPr>
          <w:rFonts w:ascii="Times New Roman" w:hAnsi="Times New Roman"/>
          <w:sz w:val="24"/>
          <w:szCs w:val="24"/>
        </w:rPr>
      </w:pPr>
      <w:r>
        <w:rPr>
          <w:rFonts w:ascii="Times New Roman" w:hAnsi="Times New Roman"/>
          <w:sz w:val="20"/>
          <w:szCs w:val="20"/>
        </w:rPr>
        <w:t>The design of a UI incorporates aesthetic elements (e.g., layout, color, graphics, interaction mechanisms), ergonomic elements (e.g., information layout and placement, metaphors, UI navigation), and technical elements (e.g., UI patterns, reusable components). In general, the UI is a unique subsystem within the overall application architecture.</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ind w:firstLine="721"/>
        <w:jc w:val="both"/>
        <w:rPr>
          <w:rFonts w:ascii="Times New Roman" w:hAnsi="Times New Roman"/>
          <w:sz w:val="24"/>
          <w:szCs w:val="24"/>
        </w:rPr>
      </w:pPr>
      <w:r>
        <w:rPr>
          <w:rFonts w:ascii="Times New Roman" w:hAnsi="Times New Roman"/>
          <w:sz w:val="20"/>
          <w:szCs w:val="20"/>
        </w:rPr>
        <w:t>The design of external interfaces requires definitive information about the entity to which information is sent or received. The design of external interfaces should incorporate error checking and appropriated security features.</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firstLine="721"/>
        <w:jc w:val="both"/>
        <w:rPr>
          <w:rFonts w:ascii="Times New Roman" w:hAnsi="Times New Roman"/>
          <w:sz w:val="24"/>
          <w:szCs w:val="24"/>
        </w:rPr>
      </w:pPr>
      <w:r>
        <w:rPr>
          <w:rFonts w:ascii="Times New Roman" w:hAnsi="Times New Roman"/>
          <w:sz w:val="20"/>
          <w:szCs w:val="20"/>
        </w:rPr>
        <w:t xml:space="preserve">UML defines an </w:t>
      </w:r>
      <w:r>
        <w:rPr>
          <w:rFonts w:ascii="Times New Roman" w:hAnsi="Times New Roman"/>
          <w:i/>
          <w:iCs/>
          <w:sz w:val="20"/>
          <w:szCs w:val="20"/>
        </w:rPr>
        <w:t>interface</w:t>
      </w:r>
      <w:r>
        <w:rPr>
          <w:rFonts w:ascii="Times New Roman" w:hAnsi="Times New Roman"/>
          <w:sz w:val="20"/>
          <w:szCs w:val="20"/>
        </w:rPr>
        <w:t xml:space="preserve"> in the following manner:”an interface is a specifier for the externally-visible operations of a class, component, or other classifier without specification of internal structure.”</w:t>
      </w:r>
    </w:p>
    <w:p w:rsidR="00DF2AB0" w:rsidRDefault="00244684">
      <w:pPr>
        <w:widowControl w:val="0"/>
        <w:autoSpaceDE w:val="0"/>
        <w:autoSpaceDN w:val="0"/>
        <w:adjustRightInd w:val="0"/>
        <w:spacing w:after="0" w:line="161" w:lineRule="exact"/>
        <w:rPr>
          <w:rFonts w:ascii="Times New Roman" w:hAnsi="Times New Roman"/>
          <w:sz w:val="24"/>
          <w:szCs w:val="24"/>
        </w:rPr>
      </w:pPr>
      <w:r>
        <w:rPr>
          <w:noProof/>
        </w:rPr>
        <w:pict>
          <v:line id="_x0000_s1091" style="position:absolute;z-index:-251680768" from="292.45pt,.6pt" to="360.35pt,.6pt" o:allowincell="f" strokeweight=".351mm"/>
        </w:pict>
      </w:r>
      <w:r>
        <w:rPr>
          <w:noProof/>
        </w:rPr>
        <w:pict>
          <v:line id="_x0000_s1092" style="position:absolute;z-index:-251679744" from="359.85pt,.1pt" to="359.85pt,55.15pt" o:allowincell="f" strokeweight=".351mm"/>
        </w:pict>
      </w:r>
      <w:r>
        <w:rPr>
          <w:noProof/>
        </w:rPr>
        <w:pict>
          <v:line id="_x0000_s1093" style="position:absolute;z-index:-251678720" from="292.45pt,54.65pt" to="360.35pt,54.65pt" o:allowincell="f" strokeweight=".351mm"/>
        </w:pict>
      </w:r>
      <w:r>
        <w:rPr>
          <w:noProof/>
        </w:rPr>
        <w:pict>
          <v:line id="_x0000_s1094" style="position:absolute;z-index:-251677696" from="292.95pt,.1pt" to="292.95pt,55.15pt" o:allowincell="f" strokeweight=".351mm"/>
        </w:pict>
      </w:r>
      <w:r>
        <w:rPr>
          <w:noProof/>
        </w:rPr>
        <w:pict>
          <v:line id="_x0000_s1095" style="position:absolute;z-index:-251676672" from="292.45pt,22.65pt" to="360.35pt,22.65pt" o:allowincell="f" strokeweight=".351mm"/>
        </w:pict>
      </w:r>
      <w:r>
        <w:rPr>
          <w:noProof/>
        </w:rPr>
        <w:pict>
          <v:line id="_x0000_s1096" style="position:absolute;z-index:-251675648" from="291.95pt,35.6pt" to="360.35pt,35.6pt" o:allowincell="f" strokeweight=".351mm"/>
        </w:pict>
      </w:r>
      <w:r>
        <w:rPr>
          <w:noProof/>
        </w:rPr>
        <w:pict>
          <v:line id="_x0000_s1097" style="position:absolute;z-index:-251674624" from="320.9pt,53.6pt" to="320.9pt,55.65pt" o:allowincell="f" strokeweight=".351mm"/>
        </w:pict>
      </w:r>
    </w:p>
    <w:p w:rsidR="00DF2AB0" w:rsidRDefault="00DF2AB0">
      <w:pPr>
        <w:widowControl w:val="0"/>
        <w:autoSpaceDE w:val="0"/>
        <w:autoSpaceDN w:val="0"/>
        <w:adjustRightInd w:val="0"/>
        <w:spacing w:after="0" w:line="240" w:lineRule="auto"/>
        <w:ind w:left="6000"/>
        <w:rPr>
          <w:rFonts w:ascii="Times New Roman" w:hAnsi="Times New Roman"/>
          <w:sz w:val="24"/>
          <w:szCs w:val="24"/>
        </w:rPr>
      </w:pPr>
      <w:r>
        <w:rPr>
          <w:rFonts w:ascii="Arial" w:hAnsi="Arial" w:cs="Arial"/>
          <w:sz w:val="16"/>
          <w:szCs w:val="16"/>
        </w:rPr>
        <w:t>MobilePhone</w:t>
      </w:r>
    </w:p>
    <w:p w:rsidR="00DF2AB0" w:rsidRDefault="00244684">
      <w:pPr>
        <w:widowControl w:val="0"/>
        <w:autoSpaceDE w:val="0"/>
        <w:autoSpaceDN w:val="0"/>
        <w:adjustRightInd w:val="0"/>
        <w:spacing w:after="0" w:line="256" w:lineRule="exact"/>
        <w:rPr>
          <w:rFonts w:ascii="Times New Roman" w:hAnsi="Times New Roman"/>
          <w:sz w:val="24"/>
          <w:szCs w:val="24"/>
        </w:rPr>
      </w:pPr>
      <w:r>
        <w:rPr>
          <w:noProof/>
        </w:rPr>
        <w:pict>
          <v:line id="_x0000_s1098" style="position:absolute;z-index:-251673600" from="199.55pt,5.4pt" to="268.45pt,5.4pt" o:allowincell="f" strokeweight=".351mm"/>
        </w:pict>
      </w:r>
      <w:r>
        <w:rPr>
          <w:noProof/>
        </w:rPr>
        <w:pict>
          <v:line id="_x0000_s1099" style="position:absolute;z-index:-251672576" from="267.95pt,4.9pt" to="267.95pt,59.9pt" o:allowincell="f" strokeweight=".351mm"/>
        </w:pict>
      </w:r>
      <w:r>
        <w:rPr>
          <w:noProof/>
        </w:rPr>
        <w:pict>
          <v:line id="_x0000_s1100" style="position:absolute;z-index:-251671552" from="199.55pt,59.4pt" to="268.45pt,59.4pt" o:allowincell="f" strokeweight=".351mm"/>
        </w:pict>
      </w:r>
      <w:r>
        <w:rPr>
          <w:noProof/>
        </w:rPr>
        <w:pict>
          <v:line id="_x0000_s1101" style="position:absolute;z-index:-251670528" from="200.05pt,4.9pt" to="200.05pt,59.9pt" o:allowincell="f" strokeweight=".351mm"/>
        </w:pict>
      </w:r>
      <w:r>
        <w:rPr>
          <w:noProof/>
        </w:rPr>
        <w:pict>
          <v:line id="_x0000_s1102" style="position:absolute;z-index:-251669504" from="199.55pt,27.35pt" to="268.45pt,27.35pt" o:allowincell="f" strokeweight=".351mm"/>
        </w:pict>
      </w:r>
      <w:r>
        <w:rPr>
          <w:noProof/>
        </w:rPr>
        <w:pict>
          <v:line id="_x0000_s1103" style="position:absolute;z-index:-251668480" from="199.55pt,40.4pt" to="268.45pt,40.4pt" o:allowincell="f" strokeweight=".351mm"/>
        </w:pict>
      </w:r>
    </w:p>
    <w:p w:rsidR="00DF2AB0" w:rsidRDefault="00DF2AB0">
      <w:pPr>
        <w:widowControl w:val="0"/>
        <w:autoSpaceDE w:val="0"/>
        <w:autoSpaceDN w:val="0"/>
        <w:adjustRightInd w:val="0"/>
        <w:spacing w:after="0" w:line="240" w:lineRule="auto"/>
        <w:ind w:left="4160"/>
        <w:rPr>
          <w:rFonts w:ascii="Times New Roman" w:hAnsi="Times New Roman"/>
          <w:sz w:val="24"/>
          <w:szCs w:val="24"/>
        </w:rPr>
      </w:pPr>
      <w:r>
        <w:rPr>
          <w:rFonts w:ascii="Arial" w:hAnsi="Arial" w:cs="Arial"/>
          <w:sz w:val="16"/>
          <w:szCs w:val="16"/>
        </w:rPr>
        <w:t>WirelessPDA</w:t>
      </w:r>
    </w:p>
    <w:p w:rsidR="00DF2AB0" w:rsidRDefault="00244684">
      <w:pPr>
        <w:widowControl w:val="0"/>
        <w:autoSpaceDE w:val="0"/>
        <w:autoSpaceDN w:val="0"/>
        <w:adjustRightInd w:val="0"/>
        <w:spacing w:after="0" w:line="200" w:lineRule="exact"/>
        <w:rPr>
          <w:rFonts w:ascii="Times New Roman" w:hAnsi="Times New Roman"/>
          <w:sz w:val="24"/>
          <w:szCs w:val="24"/>
        </w:rPr>
      </w:pPr>
      <w:r>
        <w:rPr>
          <w:noProof/>
        </w:rPr>
        <w:pict>
          <v:line id="_x0000_s1104" style="position:absolute;z-index:-251667456" from="88.65pt,76.4pt" to="188.55pt,76.4pt" o:allowincell="f" strokeweight=".351mm"/>
        </w:pict>
      </w:r>
      <w:r>
        <w:rPr>
          <w:noProof/>
        </w:rPr>
        <w:pict>
          <v:line id="_x0000_s1105" style="position:absolute;z-index:-251666432" from="188.05pt,75.9pt" to="188.05pt,220.9pt" o:allowincell="f" strokeweight=".351mm"/>
        </w:pict>
      </w:r>
      <w:r>
        <w:rPr>
          <w:noProof/>
        </w:rPr>
        <w:pict>
          <v:line id="_x0000_s1106" style="position:absolute;z-index:-251665408" from="88.65pt,220.4pt" to="188.55pt,220.4pt" o:allowincell="f" strokeweight=".351mm"/>
        </w:pict>
      </w:r>
      <w:r>
        <w:rPr>
          <w:noProof/>
        </w:rPr>
        <w:pict>
          <v:line id="_x0000_s1107" style="position:absolute;z-index:-251664384" from="89.15pt,75.9pt" to="89.15pt,220.9pt" o:allowincell="f" strokeweight=".351mm"/>
        </w:pict>
      </w:r>
      <w:r>
        <w:rPr>
          <w:noProof/>
        </w:rPr>
        <w:pict>
          <v:line id="_x0000_s1108" style="position:absolute;z-index:-251663360" from="88.65pt,104.35pt" to="187.05pt,104.35pt" o:allowincell="f" strokeweight=".351mm"/>
        </w:pict>
      </w:r>
      <w:r>
        <w:rPr>
          <w:noProof/>
        </w:rPr>
        <w:pict>
          <v:line id="_x0000_s1109" style="position:absolute;z-index:-251662336" from="88.65pt,160.4pt" to="188.55pt,160.4pt" o:allowincell="f" strokeweight=".351mm"/>
        </w:pict>
      </w:r>
      <w:r>
        <w:rPr>
          <w:noProof/>
        </w:rPr>
        <w:pict>
          <v:line id="_x0000_s1110" style="position:absolute;z-index:-251661312" from="187.55pt,199.4pt" to="193.05pt,199.4pt" o:allowincell="f" strokeweight=".351mm"/>
        </w:pict>
      </w:r>
      <w:r w:rsidR="00C14E73">
        <w:rPr>
          <w:noProof/>
        </w:rPr>
        <w:drawing>
          <wp:anchor distT="0" distB="0" distL="114300" distR="114300" simplePos="0" relativeHeight="251656192" behindDoc="1" locked="0" layoutInCell="0" allowOverlap="1">
            <wp:simplePos x="0" y="0"/>
            <wp:positionH relativeFrom="column">
              <wp:posOffset>2994025</wp:posOffset>
            </wp:positionH>
            <wp:positionV relativeFrom="paragraph">
              <wp:posOffset>246380</wp:posOffset>
            </wp:positionV>
            <wp:extent cx="1088390" cy="865505"/>
            <wp:effectExtent l="1905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0"/>
                    <a:srcRect/>
                    <a:stretch>
                      <a:fillRect/>
                    </a:stretch>
                  </pic:blipFill>
                  <pic:spPr bwMode="auto">
                    <a:xfrm>
                      <a:off x="0" y="0"/>
                      <a:ext cx="1088390" cy="865505"/>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76"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2200"/>
        <w:rPr>
          <w:rFonts w:ascii="Times New Roman" w:hAnsi="Times New Roman"/>
          <w:sz w:val="24"/>
          <w:szCs w:val="24"/>
        </w:rPr>
      </w:pPr>
      <w:r>
        <w:rPr>
          <w:rFonts w:ascii="Arial" w:hAnsi="Arial" w:cs="Arial"/>
          <w:sz w:val="16"/>
          <w:szCs w:val="16"/>
        </w:rPr>
        <w:t>Cont rolPanel</w:t>
      </w:r>
    </w:p>
    <w:p w:rsidR="00DF2AB0" w:rsidRDefault="00C14E73">
      <w:pPr>
        <w:widowControl w:val="0"/>
        <w:autoSpaceDE w:val="0"/>
        <w:autoSpaceDN w:val="0"/>
        <w:adjustRightInd w:val="0"/>
        <w:spacing w:after="0" w:line="346" w:lineRule="exact"/>
        <w:rPr>
          <w:rFonts w:ascii="Times New Roman" w:hAnsi="Times New Roman"/>
          <w:sz w:val="24"/>
          <w:szCs w:val="24"/>
        </w:rPr>
      </w:pPr>
      <w:r>
        <w:rPr>
          <w:noProof/>
        </w:rPr>
        <w:drawing>
          <wp:anchor distT="0" distB="0" distL="114300" distR="114300" simplePos="0" relativeHeight="251657216" behindDoc="1" locked="0" layoutInCell="0" allowOverlap="1">
            <wp:simplePos x="0" y="0"/>
            <wp:positionH relativeFrom="column">
              <wp:posOffset>3714750</wp:posOffset>
            </wp:positionH>
            <wp:positionV relativeFrom="paragraph">
              <wp:posOffset>-34290</wp:posOffset>
            </wp:positionV>
            <wp:extent cx="37465" cy="80010"/>
            <wp:effectExtent l="19050" t="0" r="635"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1"/>
                    <a:srcRect/>
                    <a:stretch>
                      <a:fillRect/>
                    </a:stretch>
                  </pic:blipFill>
                  <pic:spPr bwMode="auto">
                    <a:xfrm>
                      <a:off x="0" y="0"/>
                      <a:ext cx="37465" cy="80010"/>
                    </a:xfrm>
                    <a:prstGeom prst="rect">
                      <a:avLst/>
                    </a:prstGeom>
                    <a:noFill/>
                  </pic:spPr>
                </pic:pic>
              </a:graphicData>
            </a:graphic>
          </wp:anchor>
        </w:drawing>
      </w:r>
      <w:r>
        <w:rPr>
          <w:noProof/>
        </w:rPr>
        <w:drawing>
          <wp:anchor distT="0" distB="0" distL="114300" distR="114300" simplePos="0" relativeHeight="251658240" behindDoc="1" locked="0" layoutInCell="0" allowOverlap="1">
            <wp:simplePos x="0" y="0"/>
            <wp:positionH relativeFrom="column">
              <wp:posOffset>3707765</wp:posOffset>
            </wp:positionH>
            <wp:positionV relativeFrom="paragraph">
              <wp:posOffset>-33655</wp:posOffset>
            </wp:positionV>
            <wp:extent cx="367665" cy="610235"/>
            <wp:effectExtent l="1905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2"/>
                    <a:srcRect/>
                    <a:stretch>
                      <a:fillRect/>
                    </a:stretch>
                  </pic:blipFill>
                  <pic:spPr bwMode="auto">
                    <a:xfrm>
                      <a:off x="0" y="0"/>
                      <a:ext cx="367665" cy="610235"/>
                    </a:xfrm>
                    <a:prstGeom prst="rect">
                      <a:avLst/>
                    </a:prstGeom>
                    <a:noFill/>
                  </pic:spPr>
                </pic:pic>
              </a:graphicData>
            </a:graphic>
          </wp:anchor>
        </w:drawing>
      </w:r>
    </w:p>
    <w:p w:rsidR="00DF2AB0" w:rsidRDefault="00DF2AB0">
      <w:pPr>
        <w:widowControl w:val="0"/>
        <w:overflowPunct w:val="0"/>
        <w:autoSpaceDE w:val="0"/>
        <w:autoSpaceDN w:val="0"/>
        <w:adjustRightInd w:val="0"/>
        <w:spacing w:after="0" w:line="237" w:lineRule="auto"/>
        <w:ind w:left="1940" w:right="5760"/>
        <w:rPr>
          <w:rFonts w:ascii="Times New Roman" w:hAnsi="Times New Roman"/>
          <w:sz w:val="24"/>
          <w:szCs w:val="24"/>
        </w:rPr>
      </w:pPr>
      <w:r>
        <w:rPr>
          <w:rFonts w:ascii="Arial" w:hAnsi="Arial" w:cs="Arial"/>
          <w:sz w:val="14"/>
          <w:szCs w:val="14"/>
        </w:rPr>
        <w:t>LCDdisplay LEDindicat ors</w:t>
      </w:r>
    </w:p>
    <w:p w:rsidR="00DF2AB0" w:rsidRDefault="00DF2AB0">
      <w:pPr>
        <w:widowControl w:val="0"/>
        <w:overflowPunct w:val="0"/>
        <w:autoSpaceDE w:val="0"/>
        <w:autoSpaceDN w:val="0"/>
        <w:adjustRightInd w:val="0"/>
        <w:spacing w:after="0" w:line="244" w:lineRule="auto"/>
        <w:ind w:left="1940" w:right="1680"/>
        <w:rPr>
          <w:rFonts w:ascii="Times New Roman" w:hAnsi="Times New Roman"/>
          <w:sz w:val="24"/>
          <w:szCs w:val="24"/>
        </w:rPr>
      </w:pPr>
      <w:r>
        <w:rPr>
          <w:rFonts w:ascii="Arial" w:hAnsi="Arial" w:cs="Arial"/>
          <w:sz w:val="14"/>
          <w:szCs w:val="14"/>
        </w:rPr>
        <w:t xml:space="preserve">keyPadCharact erist ics </w:t>
      </w:r>
      <w:r w:rsidR="00C14E73">
        <w:rPr>
          <w:rFonts w:ascii="Times New Roman" w:hAnsi="Times New Roman"/>
          <w:noProof/>
          <w:sz w:val="24"/>
          <w:szCs w:val="24"/>
        </w:rPr>
        <w:drawing>
          <wp:inline distT="0" distB="0" distL="0" distR="0">
            <wp:extent cx="1400175" cy="9525"/>
            <wp:effectExtent l="1905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srcRect/>
                    <a:stretch>
                      <a:fillRect/>
                    </a:stretch>
                  </pic:blipFill>
                  <pic:spPr bwMode="auto">
                    <a:xfrm>
                      <a:off x="0" y="0"/>
                      <a:ext cx="1400175" cy="9525"/>
                    </a:xfrm>
                    <a:prstGeom prst="rect">
                      <a:avLst/>
                    </a:prstGeom>
                    <a:noFill/>
                    <a:ln w="9525">
                      <a:noFill/>
                      <a:miter lim="800000"/>
                      <a:headEnd/>
                      <a:tailEnd/>
                    </a:ln>
                  </pic:spPr>
                </pic:pic>
              </a:graphicData>
            </a:graphic>
          </wp:inline>
        </w:drawing>
      </w:r>
      <w:r w:rsidR="00C14E73">
        <w:rPr>
          <w:rFonts w:ascii="Times New Roman" w:hAnsi="Times New Roman"/>
          <w:noProof/>
          <w:sz w:val="24"/>
          <w:szCs w:val="24"/>
        </w:rPr>
        <w:drawing>
          <wp:inline distT="0" distB="0" distL="0" distR="0">
            <wp:extent cx="38100" cy="9525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srcRect/>
                    <a:stretch>
                      <a:fillRect/>
                    </a:stretch>
                  </pic:blipFill>
                  <pic:spPr bwMode="auto">
                    <a:xfrm>
                      <a:off x="0" y="0"/>
                      <a:ext cx="38100" cy="95250"/>
                    </a:xfrm>
                    <a:prstGeom prst="rect">
                      <a:avLst/>
                    </a:prstGeom>
                    <a:noFill/>
                    <a:ln w="9525">
                      <a:noFill/>
                      <a:miter lim="800000"/>
                      <a:headEnd/>
                      <a:tailEnd/>
                    </a:ln>
                  </pic:spPr>
                </pic:pic>
              </a:graphicData>
            </a:graphic>
          </wp:inline>
        </w:drawing>
      </w:r>
      <w:r w:rsidR="00C14E73">
        <w:rPr>
          <w:rFonts w:ascii="Times New Roman" w:hAnsi="Times New Roman"/>
          <w:noProof/>
          <w:sz w:val="24"/>
          <w:szCs w:val="24"/>
        </w:rPr>
        <w:drawing>
          <wp:inline distT="0" distB="0" distL="0" distR="0">
            <wp:extent cx="38100" cy="9525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srcRect/>
                    <a:stretch>
                      <a:fillRect/>
                    </a:stretch>
                  </pic:blipFill>
                  <pic:spPr bwMode="auto">
                    <a:xfrm>
                      <a:off x="0" y="0"/>
                      <a:ext cx="38100" cy="95250"/>
                    </a:xfrm>
                    <a:prstGeom prst="rect">
                      <a:avLst/>
                    </a:prstGeom>
                    <a:noFill/>
                    <a:ln w="9525">
                      <a:noFill/>
                      <a:miter lim="800000"/>
                      <a:headEnd/>
                      <a:tailEnd/>
                    </a:ln>
                  </pic:spPr>
                </pic:pic>
              </a:graphicData>
            </a:graphic>
          </wp:inline>
        </w:drawing>
      </w:r>
      <w:r>
        <w:rPr>
          <w:rFonts w:ascii="Arial" w:hAnsi="Arial" w:cs="Arial"/>
          <w:sz w:val="16"/>
          <w:szCs w:val="16"/>
        </w:rPr>
        <w:t xml:space="preserve"> Key Pad </w:t>
      </w:r>
      <w:r>
        <w:rPr>
          <w:rFonts w:ascii="Arial" w:hAnsi="Arial" w:cs="Arial"/>
          <w:sz w:val="14"/>
          <w:szCs w:val="14"/>
        </w:rPr>
        <w:t>speaker</w:t>
      </w:r>
    </w:p>
    <w:p w:rsidR="00DF2AB0" w:rsidRDefault="00DF2AB0">
      <w:pPr>
        <w:widowControl w:val="0"/>
        <w:autoSpaceDE w:val="0"/>
        <w:autoSpaceDN w:val="0"/>
        <w:adjustRightInd w:val="0"/>
        <w:spacing w:after="0" w:line="37"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1940"/>
        <w:rPr>
          <w:rFonts w:ascii="Times New Roman" w:hAnsi="Times New Roman"/>
          <w:sz w:val="24"/>
          <w:szCs w:val="24"/>
        </w:rPr>
      </w:pPr>
      <w:r>
        <w:rPr>
          <w:rFonts w:ascii="Arial" w:hAnsi="Arial" w:cs="Arial"/>
          <w:sz w:val="14"/>
          <w:szCs w:val="14"/>
        </w:rPr>
        <w:t>wirelessInt erf ace</w:t>
      </w:r>
    </w:p>
    <w:p w:rsidR="00DF2AB0" w:rsidRDefault="00DF2AB0">
      <w:pPr>
        <w:widowControl w:val="0"/>
        <w:autoSpaceDE w:val="0"/>
        <w:autoSpaceDN w:val="0"/>
        <w:adjustRightInd w:val="0"/>
        <w:spacing w:after="0" w:line="21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64" w:lineRule="auto"/>
        <w:ind w:left="1940" w:right="5520"/>
        <w:rPr>
          <w:rFonts w:ascii="Times New Roman" w:hAnsi="Times New Roman"/>
          <w:sz w:val="24"/>
          <w:szCs w:val="24"/>
        </w:rPr>
      </w:pPr>
      <w:r>
        <w:rPr>
          <w:rFonts w:ascii="Arial" w:hAnsi="Arial" w:cs="Arial"/>
          <w:sz w:val="14"/>
          <w:szCs w:val="14"/>
        </w:rPr>
        <w:t>readKeySt roke() decodeKey () displaySt at us() light LEDs() sendCont rolMsg()</w:t>
      </w:r>
    </w:p>
    <w:p w:rsidR="00DF2AB0" w:rsidRDefault="00244684">
      <w:pPr>
        <w:widowControl w:val="0"/>
        <w:autoSpaceDE w:val="0"/>
        <w:autoSpaceDN w:val="0"/>
        <w:adjustRightInd w:val="0"/>
        <w:spacing w:after="0" w:line="179" w:lineRule="exact"/>
        <w:rPr>
          <w:rFonts w:ascii="Times New Roman" w:hAnsi="Times New Roman"/>
          <w:sz w:val="24"/>
          <w:szCs w:val="24"/>
        </w:rPr>
      </w:pPr>
      <w:r>
        <w:rPr>
          <w:noProof/>
        </w:rPr>
        <w:pict>
          <v:line id="_x0000_s1114" style="position:absolute;z-index:-251657216" from="196.05pt,-10.15pt" to="201pt,-10.15pt" o:allowincell="f" strokeweight=".351mm"/>
        </w:pict>
      </w:r>
      <w:r>
        <w:rPr>
          <w:noProof/>
        </w:rPr>
        <w:pict>
          <v:line id="_x0000_s1115" style="position:absolute;z-index:-251656192" from="204.05pt,-10.15pt" to="209pt,-10.15pt" o:allowincell="f" strokeweight=".351mm"/>
        </w:pict>
      </w:r>
      <w:r w:rsidR="00C14E73">
        <w:rPr>
          <w:noProof/>
        </w:rPr>
        <w:drawing>
          <wp:anchor distT="0" distB="0" distL="114300" distR="114300" simplePos="0" relativeHeight="251661312" behindDoc="1" locked="0" layoutInCell="0" allowOverlap="1">
            <wp:simplePos x="0" y="0"/>
            <wp:positionH relativeFrom="column">
              <wp:posOffset>2693035</wp:posOffset>
            </wp:positionH>
            <wp:positionV relativeFrom="paragraph">
              <wp:posOffset>-134620</wp:posOffset>
            </wp:positionV>
            <wp:extent cx="1706245" cy="1092200"/>
            <wp:effectExtent l="19050" t="0" r="8255"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6"/>
                    <a:srcRect/>
                    <a:stretch>
                      <a:fillRect/>
                    </a:stretch>
                  </pic:blipFill>
                  <pic:spPr bwMode="auto">
                    <a:xfrm>
                      <a:off x="0" y="0"/>
                      <a:ext cx="1706245" cy="1092200"/>
                    </a:xfrm>
                    <a:prstGeom prst="rect">
                      <a:avLst/>
                    </a:prstGeom>
                    <a:noFill/>
                  </pic:spPr>
                </pic:pic>
              </a:graphicData>
            </a:graphic>
          </wp:anchor>
        </w:drawing>
      </w:r>
    </w:p>
    <w:p w:rsidR="00DF2AB0" w:rsidRDefault="00DF2AB0">
      <w:pPr>
        <w:widowControl w:val="0"/>
        <w:overflowPunct w:val="0"/>
        <w:autoSpaceDE w:val="0"/>
        <w:autoSpaceDN w:val="0"/>
        <w:adjustRightInd w:val="0"/>
        <w:spacing w:after="0" w:line="268" w:lineRule="auto"/>
        <w:ind w:left="5600" w:right="2160" w:hanging="320"/>
        <w:rPr>
          <w:rFonts w:ascii="Times New Roman" w:hAnsi="Times New Roman"/>
          <w:sz w:val="24"/>
          <w:szCs w:val="24"/>
        </w:rPr>
      </w:pPr>
      <w:r>
        <w:rPr>
          <w:rFonts w:ascii="Arial" w:hAnsi="Arial" w:cs="Arial"/>
          <w:sz w:val="16"/>
          <w:szCs w:val="16"/>
        </w:rPr>
        <w:t>&lt; &lt; int erfac e&gt; &gt; Key Pad</w:t>
      </w:r>
    </w:p>
    <w:p w:rsidR="00DF2AB0" w:rsidRDefault="00244684">
      <w:pPr>
        <w:widowControl w:val="0"/>
        <w:autoSpaceDE w:val="0"/>
        <w:autoSpaceDN w:val="0"/>
        <w:adjustRightInd w:val="0"/>
        <w:spacing w:after="0" w:line="385" w:lineRule="exact"/>
        <w:rPr>
          <w:rFonts w:ascii="Times New Roman" w:hAnsi="Times New Roman"/>
          <w:sz w:val="24"/>
          <w:szCs w:val="24"/>
        </w:rPr>
      </w:pPr>
      <w:r>
        <w:rPr>
          <w:noProof/>
        </w:rPr>
        <w:pict>
          <v:line id="_x0000_s1117" style="position:absolute;z-index:-251654144" from="226pt,17.3pt" to="231pt,17.3pt" o:allowincell="f" strokeweight=".351mm"/>
        </w:pict>
      </w:r>
      <w:r>
        <w:rPr>
          <w:noProof/>
        </w:rPr>
        <w:pict>
          <v:line id="_x0000_s1118" style="position:absolute;z-index:-251653120" from="218pt,-15.65pt" to="218pt,-10.6pt" o:allowincell="f" strokeweight=".351mm"/>
        </w:pict>
      </w:r>
      <w:r>
        <w:rPr>
          <w:noProof/>
        </w:rPr>
        <w:pict>
          <v:line id="_x0000_s1119" style="position:absolute;z-index:-251652096" from="218pt,-7.65pt" to="218pt,-2.6pt" o:allowincell="f" strokeweight=".351mm"/>
        </w:pict>
      </w:r>
      <w:r>
        <w:rPr>
          <w:noProof/>
        </w:rPr>
        <w:pict>
          <v:line id="_x0000_s1120" style="position:absolute;z-index:-251651072" from="218pt,.3pt" to="218pt,5.35pt" o:allowincell="f" strokeweight=".351mm"/>
        </w:pict>
      </w:r>
      <w:r>
        <w:rPr>
          <w:noProof/>
        </w:rPr>
        <w:pict>
          <v:line id="_x0000_s1121" style="position:absolute;z-index:-251650048" from="218pt,8.3pt" to="218pt,13.3pt" o:allowincell="f" strokeweight=".351mm"/>
        </w:pict>
      </w:r>
      <w:r>
        <w:rPr>
          <w:noProof/>
        </w:rPr>
        <w:pict>
          <v:line id="_x0000_s1122" style="position:absolute;z-index:-251649024" from="217.5pt,17.3pt" to="223pt,17.3pt" o:allowincell="f" strokeweight=".351mm"/>
        </w:pict>
      </w:r>
      <w:r>
        <w:rPr>
          <w:noProof/>
        </w:rPr>
        <w:pict>
          <v:line id="_x0000_s1123" style="position:absolute;z-index:-251648000" from="218pt,16.3pt" to="218pt,17.8pt" o:allowincell="f" strokeweight=".351mm"/>
        </w:pict>
      </w:r>
    </w:p>
    <w:p w:rsidR="00DF2AB0" w:rsidRDefault="00DF2AB0">
      <w:pPr>
        <w:widowControl w:val="0"/>
        <w:overflowPunct w:val="0"/>
        <w:autoSpaceDE w:val="0"/>
        <w:autoSpaceDN w:val="0"/>
        <w:adjustRightInd w:val="0"/>
        <w:spacing w:after="0" w:line="231" w:lineRule="auto"/>
        <w:ind w:left="5080" w:right="2480"/>
        <w:rPr>
          <w:rFonts w:ascii="Times New Roman" w:hAnsi="Times New Roman"/>
          <w:sz w:val="24"/>
          <w:szCs w:val="24"/>
        </w:rPr>
      </w:pPr>
      <w:r>
        <w:rPr>
          <w:rFonts w:ascii="Arial" w:hAnsi="Arial" w:cs="Arial"/>
          <w:sz w:val="14"/>
          <w:szCs w:val="14"/>
        </w:rPr>
        <w:t>readKeyst roke() decodeKey()</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80"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040"/>
        <w:rPr>
          <w:rFonts w:ascii="Times New Roman" w:hAnsi="Times New Roman"/>
          <w:sz w:val="24"/>
          <w:szCs w:val="24"/>
        </w:rPr>
      </w:pPr>
      <w:r>
        <w:rPr>
          <w:rFonts w:ascii="Arial" w:hAnsi="Arial" w:cs="Arial"/>
          <w:sz w:val="16"/>
          <w:szCs w:val="16"/>
        </w:rPr>
        <w:t xml:space="preserve">Figure 9 . 6  UML int erfac e represent at ion for </w:t>
      </w:r>
      <w:r>
        <w:rPr>
          <w:rFonts w:ascii="Arial" w:hAnsi="Arial" w:cs="Arial"/>
          <w:b/>
          <w:bCs/>
          <w:sz w:val="16"/>
          <w:szCs w:val="16"/>
        </w:rPr>
        <w:t>Co n t ro lPa n e l</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440"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54" w:name="page56"/>
      <w:bookmarkEnd w:id="54"/>
    </w:p>
    <w:p w:rsidR="00DF2AB0" w:rsidRDefault="00DF2AB0">
      <w:pPr>
        <w:widowControl w:val="0"/>
        <w:overflowPunct w:val="0"/>
        <w:autoSpaceDE w:val="0"/>
        <w:autoSpaceDN w:val="0"/>
        <w:adjustRightInd w:val="0"/>
        <w:spacing w:after="0" w:line="215" w:lineRule="auto"/>
        <w:ind w:left="1080" w:hanging="720"/>
        <w:rPr>
          <w:rFonts w:ascii="Times New Roman" w:hAnsi="Times New Roman"/>
          <w:sz w:val="24"/>
          <w:szCs w:val="24"/>
        </w:rPr>
      </w:pPr>
      <w:r>
        <w:rPr>
          <w:rFonts w:ascii="Times New Roman" w:hAnsi="Times New Roman"/>
          <w:color w:val="8064A2"/>
          <w:sz w:val="20"/>
          <w:szCs w:val="20"/>
        </w:rPr>
        <w:t xml:space="preserve">iv. </w:t>
      </w:r>
      <w:r>
        <w:rPr>
          <w:rFonts w:ascii="Times New Roman" w:hAnsi="Times New Roman"/>
          <w:b/>
          <w:bCs/>
          <w:sz w:val="20"/>
          <w:szCs w:val="20"/>
        </w:rPr>
        <w:t>Component- level design elements:</w:t>
      </w:r>
      <w:r>
        <w:rPr>
          <w:rFonts w:ascii="Times New Roman" w:hAnsi="Times New Roman"/>
          <w:color w:val="8064A2"/>
          <w:sz w:val="20"/>
          <w:szCs w:val="20"/>
        </w:rPr>
        <w:t xml:space="preserve"> </w:t>
      </w:r>
      <w:r>
        <w:rPr>
          <w:rFonts w:ascii="Times New Roman" w:hAnsi="Times New Roman"/>
          <w:sz w:val="20"/>
          <w:szCs w:val="20"/>
        </w:rPr>
        <w:t>The component-level design for software is equivalent to a</w:t>
      </w:r>
      <w:r>
        <w:rPr>
          <w:rFonts w:ascii="Times New Roman" w:hAnsi="Times New Roman"/>
          <w:color w:val="8064A2"/>
          <w:sz w:val="20"/>
          <w:szCs w:val="20"/>
        </w:rPr>
        <w:t xml:space="preserve"> </w:t>
      </w:r>
      <w:r>
        <w:rPr>
          <w:rFonts w:ascii="Times New Roman" w:hAnsi="Times New Roman"/>
          <w:sz w:val="20"/>
          <w:szCs w:val="20"/>
        </w:rPr>
        <w:t>set of detailed drawings.</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left="720"/>
        <w:jc w:val="both"/>
        <w:rPr>
          <w:rFonts w:ascii="Times New Roman" w:hAnsi="Times New Roman"/>
          <w:sz w:val="24"/>
          <w:szCs w:val="24"/>
        </w:rPr>
      </w:pPr>
      <w:r>
        <w:rPr>
          <w:rFonts w:ascii="Times New Roman" w:hAnsi="Times New Roman"/>
          <w:sz w:val="20"/>
          <w:szCs w:val="20"/>
        </w:rPr>
        <w:t>The component-level design for software fully describes the internal detail of each software component. To accomplish this, the component-level design defines data structures for all local data objects and algorithmic detail for all processing that occurs within a component and an interface that allows access to all component operations.</w:t>
      </w:r>
    </w:p>
    <w:p w:rsidR="00DF2AB0" w:rsidRDefault="00244684">
      <w:pPr>
        <w:widowControl w:val="0"/>
        <w:autoSpaceDE w:val="0"/>
        <w:autoSpaceDN w:val="0"/>
        <w:adjustRightInd w:val="0"/>
        <w:spacing w:after="0" w:line="200" w:lineRule="exact"/>
        <w:rPr>
          <w:rFonts w:ascii="Times New Roman" w:hAnsi="Times New Roman"/>
          <w:sz w:val="24"/>
          <w:szCs w:val="24"/>
        </w:rPr>
      </w:pPr>
      <w:r>
        <w:rPr>
          <w:noProof/>
        </w:rPr>
        <w:pict>
          <v:line id="_x0000_s1124" style="position:absolute;z-index:-251646976" from="60.9pt,11.9pt" to="240.7pt,11.9pt" o:allowincell="f" strokeweight=".31469mm"/>
        </w:pict>
      </w:r>
      <w:r w:rsidR="00C14E73">
        <w:rPr>
          <w:noProof/>
        </w:rPr>
        <w:drawing>
          <wp:anchor distT="0" distB="0" distL="114300" distR="114300" simplePos="0" relativeHeight="251670528" behindDoc="1" locked="0" layoutInCell="0" allowOverlap="1">
            <wp:simplePos x="0" y="0"/>
            <wp:positionH relativeFrom="column">
              <wp:posOffset>489585</wp:posOffset>
            </wp:positionH>
            <wp:positionV relativeFrom="paragraph">
              <wp:posOffset>146050</wp:posOffset>
            </wp:positionV>
            <wp:extent cx="4725670" cy="1326515"/>
            <wp:effectExtent l="1905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7"/>
                    <a:srcRect/>
                    <a:stretch>
                      <a:fillRect/>
                    </a:stretch>
                  </pic:blipFill>
                  <pic:spPr bwMode="auto">
                    <a:xfrm>
                      <a:off x="0" y="0"/>
                      <a:ext cx="4725670" cy="1326515"/>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00"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2160"/>
        <w:rPr>
          <w:rFonts w:ascii="Times New Roman" w:hAnsi="Times New Roman"/>
          <w:sz w:val="24"/>
          <w:szCs w:val="24"/>
        </w:rPr>
      </w:pPr>
      <w:r>
        <w:rPr>
          <w:rFonts w:ascii="Arial" w:hAnsi="Arial" w:cs="Arial"/>
          <w:sz w:val="21"/>
          <w:szCs w:val="21"/>
        </w:rPr>
        <w:t>SensorManagement</w:t>
      </w:r>
    </w:p>
    <w:p w:rsidR="00DF2AB0" w:rsidRDefault="00DF2AB0">
      <w:pPr>
        <w:widowControl w:val="0"/>
        <w:autoSpaceDE w:val="0"/>
        <w:autoSpaceDN w:val="0"/>
        <w:adjustRightInd w:val="0"/>
        <w:spacing w:after="0" w:line="229" w:lineRule="auto"/>
        <w:ind w:left="6780"/>
        <w:rPr>
          <w:rFonts w:ascii="Times New Roman" w:hAnsi="Times New Roman"/>
          <w:sz w:val="24"/>
          <w:szCs w:val="24"/>
        </w:rPr>
      </w:pPr>
      <w:r>
        <w:rPr>
          <w:rFonts w:ascii="Arial" w:hAnsi="Arial" w:cs="Arial"/>
          <w:sz w:val="21"/>
          <w:szCs w:val="21"/>
        </w:rPr>
        <w:t>Sensor</w:t>
      </w:r>
    </w:p>
    <w:p w:rsidR="00DF2AB0" w:rsidRDefault="00244684">
      <w:pPr>
        <w:widowControl w:val="0"/>
        <w:autoSpaceDE w:val="0"/>
        <w:autoSpaceDN w:val="0"/>
        <w:adjustRightInd w:val="0"/>
        <w:spacing w:after="0" w:line="200" w:lineRule="exact"/>
        <w:rPr>
          <w:rFonts w:ascii="Times New Roman" w:hAnsi="Times New Roman"/>
          <w:sz w:val="24"/>
          <w:szCs w:val="24"/>
        </w:rPr>
      </w:pPr>
      <w:r>
        <w:rPr>
          <w:noProof/>
        </w:rPr>
        <w:pict>
          <v:line id="_x0000_s1126" style="position:absolute;z-index:-251644928" from="246.5pt,-4.85pt" to="251pt,-4.85pt" o:allowincell="f" strokeweight=".31469mm"/>
        </w:pict>
      </w:r>
      <w:r>
        <w:rPr>
          <w:noProof/>
        </w:rPr>
        <w:pict>
          <v:line id="_x0000_s1127" style="position:absolute;z-index:-251643904" from="253.65pt,-4.85pt" to="258.15pt,-4.85pt" o:allowincell="f" strokeweight=".31469mm"/>
        </w:pict>
      </w:r>
      <w:r>
        <w:rPr>
          <w:noProof/>
        </w:rPr>
        <w:pict>
          <v:line id="_x0000_s1128" style="position:absolute;z-index:-251642880" from="260.8pt,-4.85pt" to="265.3pt,-4.85pt" o:allowincell="f" strokeweight=".31469mm"/>
        </w:pict>
      </w:r>
      <w:r>
        <w:rPr>
          <w:noProof/>
        </w:rPr>
        <w:pict>
          <v:line id="_x0000_s1129" style="position:absolute;z-index:-251641856" from="268pt,-4.85pt" to="272.45pt,-4.85pt" o:allowincell="f" strokeweight=".31469mm"/>
        </w:pict>
      </w:r>
      <w:r>
        <w:rPr>
          <w:noProof/>
        </w:rPr>
        <w:pict>
          <v:line id="_x0000_s1130" style="position:absolute;z-index:-251640832" from="275.15pt,-4.85pt" to="279.6pt,-4.85pt" o:allowincell="f" strokeweight=".31469mm"/>
        </w:pict>
      </w:r>
      <w:r>
        <w:rPr>
          <w:noProof/>
        </w:rPr>
        <w:pict>
          <v:line id="_x0000_s1131" style="position:absolute;z-index:-251639808" from="282.3pt,-4.85pt" to="286.75pt,-4.85pt" o:allowincell="f" strokeweight=".31469mm"/>
        </w:pict>
      </w:r>
      <w:r>
        <w:rPr>
          <w:noProof/>
        </w:rPr>
        <w:pict>
          <v:line id="_x0000_s1132" style="position:absolute;z-index:-251638784" from="289.45pt,-4.85pt" to="293.9pt,-4.85pt" o:allowincell="f" strokeweight=".31469mm"/>
        </w:pic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8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left="1080" w:hanging="720"/>
        <w:jc w:val="both"/>
        <w:rPr>
          <w:rFonts w:ascii="Times New Roman" w:hAnsi="Times New Roman"/>
          <w:sz w:val="24"/>
          <w:szCs w:val="24"/>
        </w:rPr>
      </w:pPr>
      <w:r>
        <w:rPr>
          <w:rFonts w:ascii="Times New Roman" w:hAnsi="Times New Roman"/>
          <w:color w:val="8064A2"/>
          <w:sz w:val="20"/>
          <w:szCs w:val="20"/>
        </w:rPr>
        <w:t xml:space="preserve">v. </w:t>
      </w:r>
      <w:r>
        <w:rPr>
          <w:rFonts w:ascii="Times New Roman" w:hAnsi="Times New Roman"/>
          <w:b/>
          <w:bCs/>
          <w:sz w:val="20"/>
          <w:szCs w:val="20"/>
        </w:rPr>
        <w:t>Deployment-level design elements:</w:t>
      </w:r>
      <w:r>
        <w:rPr>
          <w:rFonts w:ascii="Times New Roman" w:hAnsi="Times New Roman"/>
          <w:color w:val="8064A2"/>
          <w:sz w:val="20"/>
          <w:szCs w:val="20"/>
        </w:rPr>
        <w:t xml:space="preserve"> </w:t>
      </w:r>
      <w:r>
        <w:rPr>
          <w:rFonts w:ascii="Times New Roman" w:hAnsi="Times New Roman"/>
          <w:sz w:val="20"/>
          <w:szCs w:val="20"/>
        </w:rPr>
        <w:t>Deployment-level design elements indicated how software</w:t>
      </w:r>
      <w:r>
        <w:rPr>
          <w:rFonts w:ascii="Times New Roman" w:hAnsi="Times New Roman"/>
          <w:color w:val="8064A2"/>
          <w:sz w:val="20"/>
          <w:szCs w:val="20"/>
        </w:rPr>
        <w:t xml:space="preserve"> </w:t>
      </w:r>
      <w:r>
        <w:rPr>
          <w:rFonts w:ascii="Times New Roman" w:hAnsi="Times New Roman"/>
          <w:sz w:val="20"/>
          <w:szCs w:val="20"/>
        </w:rPr>
        <w:t>functionality and subsystems will be allocated within the physical computing environment that will support the software</w:t>
      </w:r>
    </w:p>
    <w:tbl>
      <w:tblPr>
        <w:tblW w:w="0" w:type="auto"/>
        <w:tblInd w:w="1900" w:type="dxa"/>
        <w:tblLayout w:type="fixed"/>
        <w:tblCellMar>
          <w:left w:w="0" w:type="dxa"/>
          <w:right w:w="0" w:type="dxa"/>
        </w:tblCellMar>
        <w:tblLook w:val="0000"/>
      </w:tblPr>
      <w:tblGrid>
        <w:gridCol w:w="40"/>
        <w:gridCol w:w="80"/>
        <w:gridCol w:w="40"/>
        <w:gridCol w:w="120"/>
        <w:gridCol w:w="40"/>
        <w:gridCol w:w="220"/>
        <w:gridCol w:w="20"/>
        <w:gridCol w:w="680"/>
        <w:gridCol w:w="620"/>
        <w:gridCol w:w="300"/>
        <w:gridCol w:w="480"/>
        <w:gridCol w:w="80"/>
        <w:gridCol w:w="40"/>
        <w:gridCol w:w="100"/>
        <w:gridCol w:w="60"/>
        <w:gridCol w:w="60"/>
        <w:gridCol w:w="60"/>
        <w:gridCol w:w="80"/>
        <w:gridCol w:w="60"/>
        <w:gridCol w:w="60"/>
        <w:gridCol w:w="200"/>
        <w:gridCol w:w="20"/>
        <w:gridCol w:w="680"/>
        <w:gridCol w:w="620"/>
        <w:gridCol w:w="320"/>
        <w:gridCol w:w="30"/>
      </w:tblGrid>
      <w:tr w:rsidR="00DF2AB0" w:rsidRPr="00244684">
        <w:tblPrEx>
          <w:tblCellMar>
            <w:top w:w="0" w:type="dxa"/>
            <w:left w:w="0" w:type="dxa"/>
            <w:bottom w:w="0" w:type="dxa"/>
            <w:right w:w="0" w:type="dxa"/>
          </w:tblCellMar>
        </w:tblPrEx>
        <w:trPr>
          <w:trHeight w:val="40"/>
        </w:trPr>
        <w:tc>
          <w:tcPr>
            <w:tcW w:w="40" w:type="dxa"/>
            <w:tcBorders>
              <w:top w:val="nil"/>
              <w:left w:val="nil"/>
              <w:bottom w:val="nil"/>
              <w:right w:val="nil"/>
            </w:tcBorders>
            <w:vAlign w:val="bottom"/>
          </w:tcPr>
          <w:p w:rsidR="00DF2AB0" w:rsidRPr="00244684" w:rsidRDefault="00C14E73">
            <w:pPr>
              <w:widowControl w:val="0"/>
              <w:autoSpaceDE w:val="0"/>
              <w:autoSpaceDN w:val="0"/>
              <w:adjustRightInd w:val="0"/>
              <w:spacing w:after="0" w:line="240" w:lineRule="auto"/>
              <w:rPr>
                <w:rFonts w:ascii="Times New Roman" w:hAnsi="Times New Roman"/>
                <w:sz w:val="3"/>
                <w:szCs w:val="3"/>
              </w:rPr>
            </w:pPr>
            <w:r>
              <w:rPr>
                <w:noProof/>
              </w:rPr>
              <w:drawing>
                <wp:anchor distT="0" distB="0" distL="114300" distR="114300" simplePos="0" relativeHeight="251678720" behindDoc="1" locked="0" layoutInCell="0" allowOverlap="1">
                  <wp:simplePos x="0" y="0"/>
                  <wp:positionH relativeFrom="column">
                    <wp:posOffset>2371725</wp:posOffset>
                  </wp:positionH>
                  <wp:positionV relativeFrom="paragraph">
                    <wp:posOffset>2540</wp:posOffset>
                  </wp:positionV>
                  <wp:extent cx="207010" cy="186690"/>
                  <wp:effectExtent l="19050" t="0" r="254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8"/>
                          <a:srcRect/>
                          <a:stretch>
                            <a:fillRect/>
                          </a:stretch>
                        </pic:blipFill>
                        <pic:spPr bwMode="auto">
                          <a:xfrm>
                            <a:off x="0" y="0"/>
                            <a:ext cx="207010" cy="186690"/>
                          </a:xfrm>
                          <a:prstGeom prst="rect">
                            <a:avLst/>
                          </a:prstGeom>
                          <a:noFill/>
                        </pic:spPr>
                      </pic:pic>
                    </a:graphicData>
                  </a:graphic>
                </wp:anchor>
              </w:drawing>
            </w: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220" w:type="dxa"/>
            <w:tcBorders>
              <w:top w:val="single" w:sz="8" w:space="0" w:color="auto"/>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20" w:type="dxa"/>
            <w:tcBorders>
              <w:top w:val="single" w:sz="8" w:space="0" w:color="auto"/>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680" w:type="dxa"/>
            <w:tcBorders>
              <w:top w:val="single" w:sz="8" w:space="0" w:color="auto"/>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620" w:type="dxa"/>
            <w:tcBorders>
              <w:top w:val="single" w:sz="8" w:space="0" w:color="auto"/>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300" w:type="dxa"/>
            <w:tcBorders>
              <w:top w:val="single" w:sz="8" w:space="0" w:color="auto"/>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4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20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6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6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3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245"/>
        </w:trPr>
        <w:tc>
          <w:tcPr>
            <w:tcW w:w="4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4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1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4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2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6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6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3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4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20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6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6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3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90"/>
        </w:trPr>
        <w:tc>
          <w:tcPr>
            <w:tcW w:w="40" w:type="dxa"/>
            <w:tcBorders>
              <w:top w:val="nil"/>
              <w:left w:val="single" w:sz="8" w:space="0" w:color="auto"/>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1700" w:type="dxa"/>
            <w:gridSpan w:val="6"/>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149" w:lineRule="exact"/>
              <w:ind w:left="20"/>
              <w:rPr>
                <w:rFonts w:ascii="Times New Roman" w:hAnsi="Times New Roman"/>
                <w:sz w:val="24"/>
                <w:szCs w:val="24"/>
              </w:rPr>
            </w:pPr>
            <w:r w:rsidRPr="00244684">
              <w:rPr>
                <w:rFonts w:ascii="Arial" w:hAnsi="Arial" w:cs="Arial"/>
                <w:sz w:val="13"/>
                <w:szCs w:val="13"/>
              </w:rPr>
              <w:t>Cont rol Panel</w:t>
            </w:r>
          </w:p>
        </w:tc>
        <w:tc>
          <w:tcPr>
            <w:tcW w:w="3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4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1720" w:type="dxa"/>
            <w:gridSpan w:val="7"/>
            <w:vMerge w:val="restart"/>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149" w:lineRule="exact"/>
              <w:ind w:left="80"/>
              <w:rPr>
                <w:rFonts w:ascii="Times New Roman" w:hAnsi="Times New Roman"/>
                <w:sz w:val="24"/>
                <w:szCs w:val="24"/>
              </w:rPr>
            </w:pPr>
            <w:r w:rsidRPr="00244684">
              <w:rPr>
                <w:rFonts w:ascii="Arial" w:hAnsi="Arial" w:cs="Arial"/>
                <w:sz w:val="13"/>
                <w:szCs w:val="13"/>
              </w:rPr>
              <w:t>CPI serv er</w:t>
            </w:r>
          </w:p>
        </w:tc>
        <w:tc>
          <w:tcPr>
            <w:tcW w:w="3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34"/>
        </w:trPr>
        <w:tc>
          <w:tcPr>
            <w:tcW w:w="40" w:type="dxa"/>
            <w:tcBorders>
              <w:top w:val="nil"/>
              <w:left w:val="single" w:sz="8" w:space="0" w:color="auto"/>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3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4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720" w:type="dxa"/>
            <w:gridSpan w:val="7"/>
            <w:vMerge/>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3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0" w:lineRule="exact"/>
              <w:rPr>
                <w:rFonts w:ascii="Times New Roman" w:hAnsi="Times New Roman"/>
                <w:sz w:val="2"/>
                <w:szCs w:val="2"/>
              </w:rPr>
            </w:pPr>
          </w:p>
        </w:tc>
      </w:tr>
      <w:tr w:rsidR="00DF2AB0" w:rsidRPr="00244684">
        <w:tblPrEx>
          <w:tblCellMar>
            <w:top w:w="0" w:type="dxa"/>
            <w:left w:w="0" w:type="dxa"/>
            <w:bottom w:w="0" w:type="dxa"/>
            <w:right w:w="0" w:type="dxa"/>
          </w:tblCellMar>
        </w:tblPrEx>
        <w:trPr>
          <w:trHeight w:val="238"/>
        </w:trPr>
        <w:tc>
          <w:tcPr>
            <w:tcW w:w="40" w:type="dxa"/>
            <w:tcBorders>
              <w:top w:val="nil"/>
              <w:left w:val="single" w:sz="8" w:space="0" w:color="auto"/>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260" w:type="dxa"/>
            <w:gridSpan w:val="2"/>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3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4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20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3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84"/>
        </w:trPr>
        <w:tc>
          <w:tcPr>
            <w:tcW w:w="40" w:type="dxa"/>
            <w:tcBorders>
              <w:top w:val="nil"/>
              <w:left w:val="single" w:sz="8" w:space="0" w:color="auto"/>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960" w:type="dxa"/>
            <w:gridSpan w:val="4"/>
            <w:tcBorders>
              <w:top w:val="single" w:sz="8" w:space="0" w:color="auto"/>
              <w:left w:val="nil"/>
              <w:bottom w:val="nil"/>
              <w:right w:val="single" w:sz="8" w:space="0" w:color="auto"/>
            </w:tcBorders>
            <w:vAlign w:val="bottom"/>
          </w:tcPr>
          <w:p w:rsidR="00DF2AB0" w:rsidRPr="00244684" w:rsidRDefault="00DF2AB0">
            <w:pPr>
              <w:widowControl w:val="0"/>
              <w:autoSpaceDE w:val="0"/>
              <w:autoSpaceDN w:val="0"/>
              <w:adjustRightInd w:val="0"/>
              <w:spacing w:after="0" w:line="84" w:lineRule="exact"/>
              <w:ind w:left="20"/>
              <w:rPr>
                <w:rFonts w:ascii="Times New Roman" w:hAnsi="Times New Roman"/>
                <w:sz w:val="24"/>
                <w:szCs w:val="24"/>
              </w:rPr>
            </w:pPr>
            <w:r w:rsidRPr="00244684">
              <w:rPr>
                <w:rFonts w:ascii="Arial" w:hAnsi="Arial" w:cs="Arial"/>
                <w:sz w:val="9"/>
                <w:szCs w:val="9"/>
              </w:rPr>
              <w:t>Security</w:t>
            </w: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3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960" w:type="dxa"/>
            <w:gridSpan w:val="4"/>
            <w:vMerge w:val="restart"/>
            <w:tcBorders>
              <w:top w:val="single" w:sz="8" w:space="0" w:color="auto"/>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ind w:left="20"/>
              <w:rPr>
                <w:rFonts w:ascii="Times New Roman" w:hAnsi="Times New Roman"/>
                <w:sz w:val="24"/>
                <w:szCs w:val="24"/>
              </w:rPr>
            </w:pPr>
            <w:r w:rsidRPr="00244684">
              <w:rPr>
                <w:rFonts w:ascii="Arial" w:hAnsi="Arial" w:cs="Arial"/>
                <w:sz w:val="10"/>
                <w:szCs w:val="10"/>
              </w:rPr>
              <w:t>homeownerAccess</w:t>
            </w: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3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33"/>
        </w:trPr>
        <w:tc>
          <w:tcPr>
            <w:tcW w:w="40" w:type="dxa"/>
            <w:tcBorders>
              <w:top w:val="nil"/>
              <w:left w:val="single" w:sz="8" w:space="0" w:color="auto"/>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6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3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4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960" w:type="dxa"/>
            <w:gridSpan w:val="4"/>
            <w:vMerge/>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3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0" w:lineRule="exact"/>
              <w:rPr>
                <w:rFonts w:ascii="Times New Roman" w:hAnsi="Times New Roman"/>
                <w:sz w:val="2"/>
                <w:szCs w:val="2"/>
              </w:rPr>
            </w:pPr>
          </w:p>
        </w:tc>
      </w:tr>
      <w:tr w:rsidR="00DF2AB0" w:rsidRPr="00244684">
        <w:tblPrEx>
          <w:tblCellMar>
            <w:top w:w="0" w:type="dxa"/>
            <w:left w:w="0" w:type="dxa"/>
            <w:bottom w:w="0" w:type="dxa"/>
            <w:right w:w="0" w:type="dxa"/>
          </w:tblCellMar>
        </w:tblPrEx>
        <w:trPr>
          <w:trHeight w:val="138"/>
        </w:trPr>
        <w:tc>
          <w:tcPr>
            <w:tcW w:w="40" w:type="dxa"/>
            <w:tcBorders>
              <w:top w:val="nil"/>
              <w:left w:val="single" w:sz="8" w:space="0" w:color="auto"/>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12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3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4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10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2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3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71"/>
        </w:trPr>
        <w:tc>
          <w:tcPr>
            <w:tcW w:w="40" w:type="dxa"/>
            <w:tcBorders>
              <w:top w:val="nil"/>
              <w:left w:val="single" w:sz="8" w:space="0" w:color="auto"/>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3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4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2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3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50"/>
        </w:trPr>
        <w:tc>
          <w:tcPr>
            <w:tcW w:w="40" w:type="dxa"/>
            <w:tcBorders>
              <w:top w:val="nil"/>
              <w:left w:val="single" w:sz="8" w:space="0" w:color="auto"/>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3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4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2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3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83"/>
        </w:trPr>
        <w:tc>
          <w:tcPr>
            <w:tcW w:w="40" w:type="dxa"/>
            <w:tcBorders>
              <w:top w:val="nil"/>
              <w:left w:val="single" w:sz="8" w:space="0" w:color="auto"/>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3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2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3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21"/>
        </w:trPr>
        <w:tc>
          <w:tcPr>
            <w:tcW w:w="40" w:type="dxa"/>
            <w:tcBorders>
              <w:top w:val="nil"/>
              <w:left w:val="single" w:sz="8" w:space="0" w:color="auto"/>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4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2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68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3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4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20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68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3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0"/>
                <w:szCs w:val="10"/>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41"/>
        </w:trPr>
        <w:tc>
          <w:tcPr>
            <w:tcW w:w="40" w:type="dxa"/>
            <w:tcBorders>
              <w:top w:val="nil"/>
              <w:left w:val="single" w:sz="8" w:space="0" w:color="auto"/>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3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4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2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3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83"/>
        </w:trPr>
        <w:tc>
          <w:tcPr>
            <w:tcW w:w="40" w:type="dxa"/>
            <w:tcBorders>
              <w:top w:val="nil"/>
              <w:left w:val="single" w:sz="8" w:space="0" w:color="auto"/>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3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2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3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33"/>
        </w:trPr>
        <w:tc>
          <w:tcPr>
            <w:tcW w:w="40" w:type="dxa"/>
            <w:tcBorders>
              <w:top w:val="nil"/>
              <w:left w:val="single" w:sz="8" w:space="0" w:color="auto"/>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3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4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2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3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50"/>
        </w:trPr>
        <w:tc>
          <w:tcPr>
            <w:tcW w:w="40" w:type="dxa"/>
            <w:tcBorders>
              <w:top w:val="nil"/>
              <w:left w:val="single" w:sz="8" w:space="0" w:color="auto"/>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3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4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2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83"/>
        </w:trPr>
        <w:tc>
          <w:tcPr>
            <w:tcW w:w="40" w:type="dxa"/>
            <w:tcBorders>
              <w:top w:val="nil"/>
              <w:left w:val="single" w:sz="8" w:space="0" w:color="auto"/>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2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3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4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2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31"/>
        </w:trPr>
        <w:tc>
          <w:tcPr>
            <w:tcW w:w="40" w:type="dxa"/>
            <w:tcBorders>
              <w:top w:val="nil"/>
              <w:left w:val="single" w:sz="8" w:space="0" w:color="auto"/>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4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1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4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2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2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3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4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20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62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bl>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679744" behindDoc="1" locked="0" layoutInCell="0" allowOverlap="1">
            <wp:simplePos x="0" y="0"/>
            <wp:positionH relativeFrom="column">
              <wp:posOffset>2382520</wp:posOffset>
            </wp:positionH>
            <wp:positionV relativeFrom="paragraph">
              <wp:posOffset>-208280</wp:posOffset>
            </wp:positionV>
            <wp:extent cx="196215" cy="186690"/>
            <wp:effectExtent l="1905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9"/>
                    <a:srcRect/>
                    <a:stretch>
                      <a:fillRect/>
                    </a:stretch>
                  </pic:blipFill>
                  <pic:spPr bwMode="auto">
                    <a:xfrm>
                      <a:off x="0" y="0"/>
                      <a:ext cx="196215" cy="186690"/>
                    </a:xfrm>
                    <a:prstGeom prst="rect">
                      <a:avLst/>
                    </a:prstGeom>
                    <a:noFill/>
                  </pic:spPr>
                </pic:pic>
              </a:graphicData>
            </a:graphic>
          </wp:anchor>
        </w:drawing>
      </w:r>
      <w:r>
        <w:rPr>
          <w:noProof/>
        </w:rPr>
        <w:drawing>
          <wp:anchor distT="0" distB="0" distL="114300" distR="114300" simplePos="0" relativeHeight="251680768" behindDoc="1" locked="0" layoutInCell="0" allowOverlap="1">
            <wp:simplePos x="0" y="0"/>
            <wp:positionH relativeFrom="column">
              <wp:posOffset>1204595</wp:posOffset>
            </wp:positionH>
            <wp:positionV relativeFrom="paragraph">
              <wp:posOffset>-1240790</wp:posOffset>
            </wp:positionV>
            <wp:extent cx="207010" cy="176530"/>
            <wp:effectExtent l="19050" t="0" r="254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0"/>
                    <a:srcRect/>
                    <a:stretch>
                      <a:fillRect/>
                    </a:stretch>
                  </pic:blipFill>
                  <pic:spPr bwMode="auto">
                    <a:xfrm>
                      <a:off x="0" y="0"/>
                      <a:ext cx="207010" cy="176530"/>
                    </a:xfrm>
                    <a:prstGeom prst="rect">
                      <a:avLst/>
                    </a:prstGeom>
                    <a:noFill/>
                  </pic:spPr>
                </pic:pic>
              </a:graphicData>
            </a:graphic>
          </wp:anchor>
        </w:drawing>
      </w:r>
      <w:r>
        <w:rPr>
          <w:noProof/>
        </w:rPr>
        <w:drawing>
          <wp:anchor distT="0" distB="0" distL="114300" distR="114300" simplePos="0" relativeHeight="251681792" behindDoc="1" locked="0" layoutInCell="0" allowOverlap="1">
            <wp:simplePos x="0" y="0"/>
            <wp:positionH relativeFrom="column">
              <wp:posOffset>4223385</wp:posOffset>
            </wp:positionH>
            <wp:positionV relativeFrom="paragraph">
              <wp:posOffset>-187325</wp:posOffset>
            </wp:positionV>
            <wp:extent cx="206375" cy="186690"/>
            <wp:effectExtent l="19050" t="0" r="3175"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8"/>
                    <a:srcRect/>
                    <a:stretch>
                      <a:fillRect/>
                    </a:stretch>
                  </pic:blipFill>
                  <pic:spPr bwMode="auto">
                    <a:xfrm>
                      <a:off x="0" y="0"/>
                      <a:ext cx="206375" cy="186690"/>
                    </a:xfrm>
                    <a:prstGeom prst="rect">
                      <a:avLst/>
                    </a:prstGeom>
                    <a:noFill/>
                  </pic:spPr>
                </pic:pic>
              </a:graphicData>
            </a:graphic>
          </wp:anchor>
        </w:drawing>
      </w:r>
      <w:r>
        <w:rPr>
          <w:noProof/>
        </w:rPr>
        <w:drawing>
          <wp:anchor distT="0" distB="0" distL="114300" distR="114300" simplePos="0" relativeHeight="251682816" behindDoc="1" locked="0" layoutInCell="0" allowOverlap="1">
            <wp:simplePos x="0" y="0"/>
            <wp:positionH relativeFrom="column">
              <wp:posOffset>3045460</wp:posOffset>
            </wp:positionH>
            <wp:positionV relativeFrom="paragraph">
              <wp:posOffset>-1219835</wp:posOffset>
            </wp:positionV>
            <wp:extent cx="217170" cy="176530"/>
            <wp:effectExtent l="1905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1"/>
                    <a:srcRect/>
                    <a:stretch>
                      <a:fillRect/>
                    </a:stretch>
                  </pic:blipFill>
                  <pic:spPr bwMode="auto">
                    <a:xfrm>
                      <a:off x="0" y="0"/>
                      <a:ext cx="217170" cy="176530"/>
                    </a:xfrm>
                    <a:prstGeom prst="rect">
                      <a:avLst/>
                    </a:prstGeom>
                    <a:noFill/>
                  </pic:spPr>
                </pic:pic>
              </a:graphicData>
            </a:graphic>
          </wp:anchor>
        </w:drawing>
      </w:r>
      <w:r>
        <w:rPr>
          <w:noProof/>
        </w:rPr>
        <w:drawing>
          <wp:anchor distT="0" distB="0" distL="114300" distR="114300" simplePos="0" relativeHeight="251683840" behindDoc="1" locked="0" layoutInCell="0" allowOverlap="1">
            <wp:simplePos x="0" y="0"/>
            <wp:positionH relativeFrom="column">
              <wp:posOffset>4223385</wp:posOffset>
            </wp:positionH>
            <wp:positionV relativeFrom="paragraph">
              <wp:posOffset>-1230630</wp:posOffset>
            </wp:positionV>
            <wp:extent cx="206375" cy="186690"/>
            <wp:effectExtent l="19050" t="0" r="3175"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8"/>
                    <a:srcRect/>
                    <a:stretch>
                      <a:fillRect/>
                    </a:stretch>
                  </pic:blipFill>
                  <pic:spPr bwMode="auto">
                    <a:xfrm>
                      <a:off x="0" y="0"/>
                      <a:ext cx="206375" cy="186690"/>
                    </a:xfrm>
                    <a:prstGeom prst="rect">
                      <a:avLst/>
                    </a:prstGeom>
                    <a:noFill/>
                  </pic:spPr>
                </pic:pic>
              </a:graphicData>
            </a:graphic>
          </wp:anchor>
        </w:drawing>
      </w:r>
      <w:r w:rsidR="00244684">
        <w:rPr>
          <w:noProof/>
        </w:rPr>
        <w:pict>
          <v:line id="_x0000_s1139" style="position:absolute;z-index:-251631616;mso-position-horizontal-relative:text;mso-position-vertical-relative:text" from="90.1pt,-44.35pt" to="94.25pt,-44.35pt" o:allowincell="f" strokeweight=".29122mm"/>
        </w:pict>
      </w:r>
      <w:r w:rsidR="00244684">
        <w:rPr>
          <w:noProof/>
        </w:rPr>
        <w:pict>
          <v:line id="_x0000_s1140" style="position:absolute;z-index:-251630592;mso-position-horizontal-relative:text;mso-position-vertical-relative:text" from="83.45pt,-44.35pt" to="87.6pt,-44.35pt" o:allowincell="f" strokeweight=".29122mm"/>
        </w:pict>
      </w:r>
      <w:r w:rsidR="00244684">
        <w:rPr>
          <w:noProof/>
        </w:rPr>
        <w:pict>
          <v:line id="_x0000_s1141" style="position:absolute;z-index:-251629568;mso-position-horizontal-relative:text;mso-position-vertical-relative:text" from="83.45pt,-43.5pt" to="83.45pt,-39.35pt" o:allowincell="f" strokeweight=".29122mm"/>
        </w:pict>
      </w:r>
      <w:r w:rsidR="00244684">
        <w:rPr>
          <w:noProof/>
        </w:rPr>
        <w:pict>
          <v:line id="_x0000_s1142" style="position:absolute;z-index:-251628544;mso-position-horizontal-relative:text;mso-position-vertical-relative:text" from="83.45pt,-36.9pt" to="83.45pt,-32.75pt" o:allowincell="f" strokeweight=".29122mm"/>
        </w:pict>
      </w:r>
      <w:r w:rsidR="00244684">
        <w:rPr>
          <w:noProof/>
        </w:rPr>
        <w:pict>
          <v:line id="_x0000_s1143" style="position:absolute;z-index:-251627520;mso-position-horizontal-relative:text;mso-position-vertical-relative:text" from="83.45pt,-30.25pt" to="83.45pt,-26.1pt" o:allowincell="f" strokeweight=".29122mm"/>
        </w:pict>
      </w:r>
      <w:r w:rsidR="00244684">
        <w:rPr>
          <w:noProof/>
        </w:rPr>
        <w:pict>
          <v:line id="_x0000_s1144" style="position:absolute;z-index:-251626496;mso-position-horizontal-relative:text;mso-position-vertical-relative:text" from="83.45pt,-23.6pt" to="83.45pt,-19.45pt" o:allowincell="f" strokeweight=".29122mm"/>
        </w:pict>
      </w:r>
      <w:r w:rsidR="00244684">
        <w:rPr>
          <w:noProof/>
        </w:rPr>
        <w:pict>
          <v:line id="_x0000_s1145" style="position:absolute;z-index:-251625472;mso-position-horizontal-relative:text;mso-position-vertical-relative:text" from="83.45pt,-17pt" to="83.45pt,-12.8pt" o:allowincell="f" strokeweight=".29122mm"/>
        </w:pict>
      </w:r>
      <w:r w:rsidR="00244684">
        <w:rPr>
          <w:noProof/>
        </w:rPr>
        <w:pict>
          <v:line id="_x0000_s1146" style="position:absolute;z-index:-251624448;mso-position-horizontal-relative:text;mso-position-vertical-relative:text" from="83.45pt,-10.35pt" to="83.45pt,-6.2pt" o:allowincell="f" strokeweight=".29122mm"/>
        </w:pict>
      </w:r>
      <w:r w:rsidR="00244684">
        <w:rPr>
          <w:noProof/>
        </w:rPr>
        <w:pict>
          <v:line id="_x0000_s1147" style="position:absolute;z-index:-251623424;mso-position-horizontal-relative:text;mso-position-vertical-relative:text" from="83.45pt,-3.7pt" to="83.45pt,.4pt" o:allowincell="f" strokeweight=".29122mm"/>
        </w:pict>
      </w:r>
      <w:r w:rsidR="00244684">
        <w:rPr>
          <w:noProof/>
        </w:rPr>
        <w:pict>
          <v:line id="_x0000_s1148" style="position:absolute;z-index:-251622400;mso-position-horizontal-relative:text;mso-position-vertical-relative:text" from="83.45pt,2.9pt" to="83.45pt,7.05pt" o:allowincell="f" strokeweight=".29122mm"/>
        </w:pict>
      </w:r>
      <w:r>
        <w:rPr>
          <w:noProof/>
        </w:rPr>
        <w:drawing>
          <wp:anchor distT="0" distB="0" distL="114300" distR="114300" simplePos="0" relativeHeight="251695104" behindDoc="1" locked="0" layoutInCell="0" allowOverlap="1">
            <wp:simplePos x="0" y="0"/>
            <wp:positionH relativeFrom="column">
              <wp:posOffset>1055370</wp:posOffset>
            </wp:positionH>
            <wp:positionV relativeFrom="paragraph">
              <wp:posOffset>26670</wp:posOffset>
            </wp:positionV>
            <wp:extent cx="2451100" cy="2680970"/>
            <wp:effectExtent l="19050" t="0" r="635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2"/>
                    <a:srcRect/>
                    <a:stretch>
                      <a:fillRect/>
                    </a:stretch>
                  </pic:blipFill>
                  <pic:spPr bwMode="auto">
                    <a:xfrm>
                      <a:off x="0" y="0"/>
                      <a:ext cx="2451100" cy="268097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22"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2100"/>
        <w:rPr>
          <w:rFonts w:ascii="Times New Roman" w:hAnsi="Times New Roman"/>
          <w:sz w:val="24"/>
          <w:szCs w:val="24"/>
        </w:rPr>
      </w:pPr>
      <w:r>
        <w:rPr>
          <w:rFonts w:ascii="Arial" w:hAnsi="Arial" w:cs="Arial"/>
          <w:sz w:val="12"/>
          <w:szCs w:val="12"/>
        </w:rPr>
        <w:t>Personal comput er</w:t>
      </w:r>
    </w:p>
    <w:p w:rsidR="00DF2AB0" w:rsidRDefault="00244684">
      <w:pPr>
        <w:widowControl w:val="0"/>
        <w:autoSpaceDE w:val="0"/>
        <w:autoSpaceDN w:val="0"/>
        <w:adjustRightInd w:val="0"/>
        <w:spacing w:after="0" w:line="229" w:lineRule="exact"/>
        <w:rPr>
          <w:rFonts w:ascii="Times New Roman" w:hAnsi="Times New Roman"/>
          <w:sz w:val="24"/>
          <w:szCs w:val="24"/>
        </w:rPr>
      </w:pPr>
      <w:r>
        <w:rPr>
          <w:noProof/>
        </w:rPr>
        <w:pict>
          <v:line id="_x0000_s1150" style="position:absolute;z-index:-251620352" from="83.45pt,-5.35pt" to="83.45pt,-1.2pt" o:allowincell="f" strokeweight=".29122mm"/>
        </w:pict>
      </w:r>
      <w:r>
        <w:rPr>
          <w:noProof/>
        </w:rPr>
        <w:pict>
          <v:line id="_x0000_s1151" style="position:absolute;z-index:-251619328" from="83.45pt,1.25pt" to="83.45pt,5.4pt" o:allowincell="f" strokeweight=".29122mm"/>
        </w:pict>
      </w:r>
      <w:r>
        <w:rPr>
          <w:noProof/>
        </w:rPr>
        <w:pict>
          <v:line id="_x0000_s1152" style="position:absolute;z-index:-251618304" from="83.45pt,7.9pt" to="83.45pt,12.05pt" o:allowincell="f" strokeweight=".29122mm"/>
        </w:pict>
      </w:r>
    </w:p>
    <w:p w:rsidR="00DF2AB0" w:rsidRDefault="00DF2AB0">
      <w:pPr>
        <w:widowControl w:val="0"/>
        <w:autoSpaceDE w:val="0"/>
        <w:autoSpaceDN w:val="0"/>
        <w:adjustRightInd w:val="0"/>
        <w:spacing w:after="0" w:line="240" w:lineRule="auto"/>
        <w:ind w:left="3080"/>
        <w:rPr>
          <w:rFonts w:ascii="Times New Roman" w:hAnsi="Times New Roman"/>
          <w:sz w:val="24"/>
          <w:szCs w:val="24"/>
        </w:rPr>
      </w:pPr>
      <w:r>
        <w:rPr>
          <w:rFonts w:ascii="Arial" w:hAnsi="Arial" w:cs="Arial"/>
          <w:sz w:val="10"/>
          <w:szCs w:val="10"/>
        </w:rPr>
        <w:t>externalAccess</w:t>
      </w:r>
    </w:p>
    <w:p w:rsidR="00DF2AB0" w:rsidRDefault="00244684">
      <w:pPr>
        <w:widowControl w:val="0"/>
        <w:autoSpaceDE w:val="0"/>
        <w:autoSpaceDN w:val="0"/>
        <w:adjustRightInd w:val="0"/>
        <w:spacing w:after="0" w:line="200" w:lineRule="exact"/>
        <w:rPr>
          <w:rFonts w:ascii="Times New Roman" w:hAnsi="Times New Roman"/>
          <w:sz w:val="24"/>
          <w:szCs w:val="24"/>
        </w:rPr>
      </w:pPr>
      <w:r>
        <w:rPr>
          <w:noProof/>
        </w:rPr>
        <w:pict>
          <v:line id="_x0000_s1153" style="position:absolute;z-index:-251617280" from="83.45pt,-2.65pt" to="83.45pt,1.45pt" o:allowincell="f" strokeweight=".29122mm"/>
        </w:pict>
      </w:r>
      <w:r>
        <w:rPr>
          <w:noProof/>
        </w:rPr>
        <w:pict>
          <v:line id="_x0000_s1154" style="position:absolute;z-index:-251616256" from="83.45pt,3.95pt" to="83.45pt,8.1pt" o:allowincell="f" strokeweight=".29122mm"/>
        </w:pict>
      </w:r>
      <w:r>
        <w:rPr>
          <w:noProof/>
        </w:rPr>
        <w:pict>
          <v:line id="_x0000_s1155" style="position:absolute;z-index:-251615232" from="83.45pt,10.6pt" to="83.45pt,12.25pt" o:allowincell="f" strokeweight=".29122mm"/>
        </w:pict>
      </w:r>
      <w:r>
        <w:rPr>
          <w:noProof/>
        </w:rPr>
        <w:pict>
          <v:line id="_x0000_s1156" style="position:absolute;z-index:-251614208" from="82.65pt,11.4pt" to="86.8pt,11.4pt" o:allowincell="f" strokeweight=".29122mm"/>
        </w:pict>
      </w:r>
      <w:r>
        <w:rPr>
          <w:noProof/>
        </w:rPr>
        <w:pict>
          <v:line id="_x0000_s1157" style="position:absolute;z-index:-251613184" from="89.25pt,11.4pt" to="93.4pt,11.4pt" o:allowincell="f" strokeweight=".29122mm"/>
        </w:pic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48" w:lineRule="exact"/>
        <w:rPr>
          <w:rFonts w:ascii="Times New Roman" w:hAnsi="Times New Roman"/>
          <w:sz w:val="24"/>
          <w:szCs w:val="24"/>
        </w:rPr>
      </w:pPr>
    </w:p>
    <w:p w:rsidR="00DF2AB0" w:rsidRDefault="00DF2AB0">
      <w:pPr>
        <w:widowControl w:val="0"/>
        <w:tabs>
          <w:tab w:val="left" w:pos="3580"/>
        </w:tabs>
        <w:autoSpaceDE w:val="0"/>
        <w:autoSpaceDN w:val="0"/>
        <w:adjustRightInd w:val="0"/>
        <w:spacing w:after="0" w:line="240" w:lineRule="auto"/>
        <w:ind w:left="2380"/>
        <w:rPr>
          <w:rFonts w:ascii="Times New Roman" w:hAnsi="Times New Roman"/>
          <w:sz w:val="24"/>
          <w:szCs w:val="24"/>
        </w:rPr>
      </w:pPr>
      <w:r>
        <w:rPr>
          <w:rFonts w:ascii="Arial" w:hAnsi="Arial" w:cs="Arial"/>
          <w:sz w:val="10"/>
          <w:szCs w:val="10"/>
        </w:rPr>
        <w:t>Security</w:t>
      </w:r>
      <w:r>
        <w:rPr>
          <w:rFonts w:ascii="Times New Roman" w:hAnsi="Times New Roman"/>
          <w:sz w:val="24"/>
          <w:szCs w:val="24"/>
        </w:rPr>
        <w:tab/>
      </w:r>
      <w:r>
        <w:rPr>
          <w:rFonts w:ascii="Arial" w:hAnsi="Arial" w:cs="Arial"/>
          <w:sz w:val="10"/>
          <w:szCs w:val="10"/>
        </w:rPr>
        <w:t>Surveillance</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64" w:lineRule="exact"/>
        <w:rPr>
          <w:rFonts w:ascii="Times New Roman" w:hAnsi="Times New Roman"/>
          <w:sz w:val="24"/>
          <w:szCs w:val="24"/>
        </w:rPr>
      </w:pPr>
    </w:p>
    <w:p w:rsidR="00DF2AB0" w:rsidRDefault="00DF2AB0">
      <w:pPr>
        <w:widowControl w:val="0"/>
        <w:tabs>
          <w:tab w:val="left" w:pos="3620"/>
        </w:tabs>
        <w:autoSpaceDE w:val="0"/>
        <w:autoSpaceDN w:val="0"/>
        <w:adjustRightInd w:val="0"/>
        <w:spacing w:after="0" w:line="240" w:lineRule="auto"/>
        <w:ind w:left="2440"/>
        <w:rPr>
          <w:rFonts w:ascii="Times New Roman" w:hAnsi="Times New Roman"/>
          <w:sz w:val="24"/>
          <w:szCs w:val="24"/>
        </w:rPr>
      </w:pPr>
      <w:r>
        <w:rPr>
          <w:rFonts w:ascii="Arial" w:hAnsi="Arial" w:cs="Arial"/>
          <w:sz w:val="10"/>
          <w:szCs w:val="10"/>
        </w:rPr>
        <w:t>homeManagement</w:t>
      </w:r>
      <w:r>
        <w:rPr>
          <w:rFonts w:ascii="Times New Roman" w:hAnsi="Times New Roman"/>
          <w:sz w:val="24"/>
          <w:szCs w:val="24"/>
        </w:rPr>
        <w:tab/>
      </w:r>
      <w:r>
        <w:rPr>
          <w:rFonts w:ascii="Arial" w:hAnsi="Arial" w:cs="Arial"/>
          <w:sz w:val="10"/>
          <w:szCs w:val="10"/>
        </w:rPr>
        <w:t>communication</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68"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860"/>
        <w:rPr>
          <w:rFonts w:ascii="Times New Roman" w:hAnsi="Times New Roman"/>
          <w:sz w:val="24"/>
          <w:szCs w:val="24"/>
        </w:rPr>
      </w:pPr>
      <w:r>
        <w:rPr>
          <w:rFonts w:ascii="Arial" w:hAnsi="Arial" w:cs="Arial"/>
          <w:sz w:val="13"/>
          <w:szCs w:val="13"/>
        </w:rPr>
        <w:t xml:space="preserve">Figure 9 . 8 UML deploy m ent  diagram for </w:t>
      </w:r>
      <w:r>
        <w:rPr>
          <w:rFonts w:ascii="Arial" w:hAnsi="Arial" w:cs="Arial"/>
          <w:i/>
          <w:iCs/>
          <w:sz w:val="13"/>
          <w:szCs w:val="13"/>
        </w:rPr>
        <w:t>SafeHom e</w:t>
      </w:r>
    </w:p>
    <w:p w:rsidR="00DF2AB0" w:rsidRDefault="00DF2AB0">
      <w:pPr>
        <w:widowControl w:val="0"/>
        <w:autoSpaceDE w:val="0"/>
        <w:autoSpaceDN w:val="0"/>
        <w:adjustRightInd w:val="0"/>
        <w:spacing w:after="0" w:line="35"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3020"/>
        <w:rPr>
          <w:rFonts w:ascii="Times New Roman" w:hAnsi="Times New Roman"/>
          <w:sz w:val="24"/>
          <w:szCs w:val="24"/>
        </w:rPr>
      </w:pPr>
      <w:r>
        <w:rPr>
          <w:rFonts w:ascii="Times New Roman" w:hAnsi="Times New Roman"/>
          <w:b/>
          <w:bCs/>
          <w:sz w:val="20"/>
          <w:szCs w:val="20"/>
        </w:rPr>
        <w:t>ARCHITECTURAL DESIGN</w:t>
      </w:r>
    </w:p>
    <w:p w:rsidR="00DF2AB0" w:rsidRDefault="00DF2AB0">
      <w:pPr>
        <w:widowControl w:val="0"/>
        <w:autoSpaceDE w:val="0"/>
        <w:autoSpaceDN w:val="0"/>
        <w:adjustRightInd w:val="0"/>
        <w:spacing w:after="0" w:line="231"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sz w:val="20"/>
          <w:szCs w:val="20"/>
        </w:rPr>
        <w:t>1)</w:t>
      </w:r>
      <w:r>
        <w:rPr>
          <w:rFonts w:ascii="Times New Roman" w:hAnsi="Times New Roman"/>
          <w:sz w:val="24"/>
          <w:szCs w:val="24"/>
        </w:rPr>
        <w:tab/>
      </w:r>
      <w:r>
        <w:rPr>
          <w:rFonts w:ascii="Times New Roman" w:hAnsi="Times New Roman"/>
          <w:b/>
          <w:bCs/>
          <w:sz w:val="20"/>
          <w:szCs w:val="20"/>
        </w:rPr>
        <w:t>SOFTWARE ARCHITECTURE:</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What Is Architecture?</w:t>
      </w:r>
    </w:p>
    <w:p w:rsidR="00DF2AB0" w:rsidRDefault="00DF2AB0">
      <w:pPr>
        <w:widowControl w:val="0"/>
        <w:autoSpaceDE w:val="0"/>
        <w:autoSpaceDN w:val="0"/>
        <w:adjustRightInd w:val="0"/>
        <w:spacing w:after="0" w:line="4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firstLine="721"/>
        <w:rPr>
          <w:rFonts w:ascii="Times New Roman" w:hAnsi="Times New Roman"/>
          <w:sz w:val="24"/>
          <w:szCs w:val="24"/>
        </w:rPr>
      </w:pPr>
      <w:r>
        <w:rPr>
          <w:rFonts w:ascii="Times New Roman" w:hAnsi="Times New Roman"/>
          <w:sz w:val="20"/>
          <w:szCs w:val="20"/>
        </w:rPr>
        <w:t>Architectural design represents the structure of data and program components that are required to build a computer-based system. It considers</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874" w:left="1800" w:header="720" w:footer="720" w:gutter="0"/>
          <w:cols w:space="720" w:equalWidth="0">
            <w:col w:w="8640"/>
          </w:cols>
          <w:noEndnote/>
        </w:sectPr>
      </w:pPr>
    </w:p>
    <w:p w:rsidR="00DF2AB0" w:rsidRDefault="00DF2AB0" w:rsidP="00DF2AB0">
      <w:pPr>
        <w:widowControl w:val="0"/>
        <w:numPr>
          <w:ilvl w:val="0"/>
          <w:numId w:val="162"/>
        </w:numPr>
        <w:tabs>
          <w:tab w:val="clear" w:pos="720"/>
          <w:tab w:val="num" w:pos="1140"/>
        </w:tabs>
        <w:overflowPunct w:val="0"/>
        <w:autoSpaceDE w:val="0"/>
        <w:autoSpaceDN w:val="0"/>
        <w:adjustRightInd w:val="0"/>
        <w:spacing w:after="0" w:line="239" w:lineRule="auto"/>
        <w:ind w:left="1140" w:hanging="419"/>
        <w:jc w:val="both"/>
        <w:rPr>
          <w:rFonts w:ascii="Times New Roman" w:hAnsi="Times New Roman"/>
          <w:sz w:val="20"/>
          <w:szCs w:val="20"/>
        </w:rPr>
      </w:pPr>
      <w:bookmarkStart w:id="55" w:name="page57"/>
      <w:bookmarkEnd w:id="55"/>
      <w:r>
        <w:rPr>
          <w:rFonts w:ascii="Times New Roman" w:hAnsi="Times New Roman"/>
          <w:sz w:val="20"/>
          <w:szCs w:val="20"/>
        </w:rPr>
        <w:lastRenderedPageBreak/>
        <w:t xml:space="preserve">the architectural style that the system will take,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162"/>
        </w:numPr>
        <w:tabs>
          <w:tab w:val="clear" w:pos="720"/>
          <w:tab w:val="num" w:pos="1140"/>
        </w:tabs>
        <w:overflowPunct w:val="0"/>
        <w:autoSpaceDE w:val="0"/>
        <w:autoSpaceDN w:val="0"/>
        <w:adjustRightInd w:val="0"/>
        <w:spacing w:after="0" w:line="239" w:lineRule="auto"/>
        <w:ind w:left="1140" w:hanging="419"/>
        <w:jc w:val="both"/>
        <w:rPr>
          <w:rFonts w:ascii="Times New Roman" w:hAnsi="Times New Roman"/>
          <w:sz w:val="20"/>
          <w:szCs w:val="20"/>
        </w:rPr>
      </w:pPr>
      <w:r>
        <w:rPr>
          <w:rFonts w:ascii="Times New Roman" w:hAnsi="Times New Roman"/>
          <w:sz w:val="20"/>
          <w:szCs w:val="20"/>
        </w:rPr>
        <w:t xml:space="preserve">the structure and properties of the components that constitute the system, and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162"/>
        </w:numPr>
        <w:tabs>
          <w:tab w:val="clear" w:pos="720"/>
          <w:tab w:val="num" w:pos="1140"/>
        </w:tabs>
        <w:overflowPunct w:val="0"/>
        <w:autoSpaceDE w:val="0"/>
        <w:autoSpaceDN w:val="0"/>
        <w:adjustRightInd w:val="0"/>
        <w:spacing w:after="0" w:line="239" w:lineRule="auto"/>
        <w:ind w:left="1140" w:hanging="419"/>
        <w:jc w:val="both"/>
        <w:rPr>
          <w:rFonts w:ascii="Times New Roman" w:hAnsi="Times New Roman"/>
          <w:sz w:val="20"/>
          <w:szCs w:val="20"/>
        </w:rPr>
      </w:pPr>
      <w:r>
        <w:rPr>
          <w:rFonts w:ascii="Times New Roman" w:hAnsi="Times New Roman"/>
          <w:sz w:val="20"/>
          <w:szCs w:val="20"/>
        </w:rPr>
        <w:t xml:space="preserve">the interrelationships that occur among all architectural components of a system.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60"/>
        <w:rPr>
          <w:rFonts w:ascii="Times New Roman" w:hAnsi="Times New Roman"/>
          <w:sz w:val="24"/>
          <w:szCs w:val="24"/>
        </w:rPr>
      </w:pPr>
      <w:r>
        <w:rPr>
          <w:rFonts w:ascii="Times New Roman" w:hAnsi="Times New Roman"/>
          <w:sz w:val="20"/>
          <w:szCs w:val="20"/>
        </w:rPr>
        <w:t>The architecture is a representation that enables a software engineer to</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63"/>
        </w:numPr>
        <w:tabs>
          <w:tab w:val="clear" w:pos="720"/>
          <w:tab w:val="num" w:pos="1060"/>
        </w:tabs>
        <w:overflowPunct w:val="0"/>
        <w:autoSpaceDE w:val="0"/>
        <w:autoSpaceDN w:val="0"/>
        <w:adjustRightInd w:val="0"/>
        <w:spacing w:after="0" w:line="239" w:lineRule="auto"/>
        <w:ind w:left="1060" w:hanging="339"/>
        <w:jc w:val="both"/>
        <w:rPr>
          <w:rFonts w:ascii="Times New Roman" w:hAnsi="Times New Roman"/>
          <w:sz w:val="20"/>
          <w:szCs w:val="20"/>
        </w:rPr>
      </w:pPr>
      <w:r>
        <w:rPr>
          <w:rFonts w:ascii="Times New Roman" w:hAnsi="Times New Roman"/>
          <w:sz w:val="20"/>
          <w:szCs w:val="20"/>
        </w:rPr>
        <w:t xml:space="preserve">analyze the effectiveness of the design in meeting its stated requirements, </w:t>
      </w:r>
    </w:p>
    <w:p w:rsidR="00DF2AB0" w:rsidRDefault="00DF2AB0" w:rsidP="00DF2AB0">
      <w:pPr>
        <w:widowControl w:val="0"/>
        <w:numPr>
          <w:ilvl w:val="0"/>
          <w:numId w:val="163"/>
        </w:numPr>
        <w:tabs>
          <w:tab w:val="clear" w:pos="720"/>
          <w:tab w:val="num" w:pos="1040"/>
        </w:tabs>
        <w:overflowPunct w:val="0"/>
        <w:autoSpaceDE w:val="0"/>
        <w:autoSpaceDN w:val="0"/>
        <w:adjustRightInd w:val="0"/>
        <w:spacing w:after="0" w:line="235" w:lineRule="auto"/>
        <w:ind w:left="1040" w:hanging="319"/>
        <w:jc w:val="both"/>
        <w:rPr>
          <w:rFonts w:ascii="Times New Roman" w:hAnsi="Times New Roman"/>
          <w:sz w:val="20"/>
          <w:szCs w:val="20"/>
        </w:rPr>
      </w:pPr>
      <w:r>
        <w:rPr>
          <w:rFonts w:ascii="Times New Roman" w:hAnsi="Times New Roman"/>
          <w:sz w:val="20"/>
          <w:szCs w:val="20"/>
        </w:rPr>
        <w:t xml:space="preserve">consider architectural alternatives at a stage when making design changes is still relatively </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379" w:lineRule="auto"/>
        <w:ind w:right="2340"/>
        <w:rPr>
          <w:rFonts w:ascii="Times New Roman" w:hAnsi="Times New Roman"/>
          <w:sz w:val="24"/>
          <w:szCs w:val="24"/>
        </w:rPr>
      </w:pPr>
      <w:r>
        <w:rPr>
          <w:rFonts w:ascii="Times New Roman" w:hAnsi="Times New Roman"/>
          <w:sz w:val="19"/>
          <w:szCs w:val="19"/>
        </w:rPr>
        <w:t>easy, (3) reducing the risks associated with the construction of the software. The design of software architecture considers two levels of the design pyramid</w:t>
      </w:r>
    </w:p>
    <w:p w:rsidR="00DF2AB0" w:rsidRDefault="00DF2AB0" w:rsidP="00DF2AB0">
      <w:pPr>
        <w:widowControl w:val="0"/>
        <w:numPr>
          <w:ilvl w:val="1"/>
          <w:numId w:val="164"/>
        </w:numPr>
        <w:tabs>
          <w:tab w:val="clear" w:pos="1440"/>
          <w:tab w:val="num" w:pos="1080"/>
        </w:tabs>
        <w:overflowPunct w:val="0"/>
        <w:autoSpaceDE w:val="0"/>
        <w:autoSpaceDN w:val="0"/>
        <w:adjustRightInd w:val="0"/>
        <w:spacing w:after="0" w:line="192" w:lineRule="auto"/>
        <w:ind w:left="1080" w:hanging="359"/>
        <w:jc w:val="both"/>
        <w:rPr>
          <w:rFonts w:ascii="Times New Roman" w:hAnsi="Times New Roman"/>
          <w:sz w:val="20"/>
          <w:szCs w:val="20"/>
        </w:rPr>
      </w:pPr>
      <w:r>
        <w:rPr>
          <w:rFonts w:ascii="Times New Roman" w:hAnsi="Times New Roman"/>
          <w:sz w:val="20"/>
          <w:szCs w:val="20"/>
        </w:rPr>
        <w:t xml:space="preserve">data design </w:t>
      </w:r>
    </w:p>
    <w:p w:rsidR="00DF2AB0" w:rsidRDefault="00DF2AB0" w:rsidP="00DF2AB0">
      <w:pPr>
        <w:widowControl w:val="0"/>
        <w:numPr>
          <w:ilvl w:val="1"/>
          <w:numId w:val="164"/>
        </w:numPr>
        <w:tabs>
          <w:tab w:val="clear" w:pos="1440"/>
          <w:tab w:val="num" w:pos="1140"/>
        </w:tabs>
        <w:overflowPunct w:val="0"/>
        <w:autoSpaceDE w:val="0"/>
        <w:autoSpaceDN w:val="0"/>
        <w:adjustRightInd w:val="0"/>
        <w:spacing w:after="0" w:line="239" w:lineRule="auto"/>
        <w:ind w:left="1140" w:hanging="419"/>
        <w:jc w:val="both"/>
        <w:rPr>
          <w:rFonts w:ascii="Times New Roman" w:hAnsi="Times New Roman"/>
          <w:sz w:val="20"/>
          <w:szCs w:val="20"/>
        </w:rPr>
      </w:pPr>
      <w:r>
        <w:rPr>
          <w:rFonts w:ascii="Times New Roman" w:hAnsi="Times New Roman"/>
          <w:sz w:val="20"/>
          <w:szCs w:val="20"/>
        </w:rPr>
        <w:t xml:space="preserve">architectural design. </w:t>
      </w:r>
    </w:p>
    <w:p w:rsidR="00DF2AB0" w:rsidRDefault="00DF2AB0" w:rsidP="00DF2AB0">
      <w:pPr>
        <w:widowControl w:val="0"/>
        <w:numPr>
          <w:ilvl w:val="0"/>
          <w:numId w:val="164"/>
        </w:numPr>
        <w:overflowPunct w:val="0"/>
        <w:autoSpaceDE w:val="0"/>
        <w:autoSpaceDN w:val="0"/>
        <w:adjustRightInd w:val="0"/>
        <w:spacing w:after="0" w:line="184" w:lineRule="auto"/>
        <w:ind w:hanging="359"/>
        <w:jc w:val="both"/>
        <w:rPr>
          <w:rFonts w:ascii="Wingdings" w:hAnsi="Wingdings" w:cs="Wingdings"/>
          <w:sz w:val="27"/>
          <w:szCs w:val="27"/>
          <w:vertAlign w:val="superscript"/>
        </w:rPr>
      </w:pPr>
      <w:r>
        <w:rPr>
          <w:rFonts w:ascii="Times New Roman" w:hAnsi="Times New Roman"/>
          <w:sz w:val="16"/>
          <w:szCs w:val="16"/>
        </w:rPr>
        <w:t xml:space="preserve">Data design enables us to represent the data component of the architecture. </w:t>
      </w:r>
    </w:p>
    <w:p w:rsidR="00DF2AB0" w:rsidRDefault="00DF2AB0">
      <w:pPr>
        <w:widowControl w:val="0"/>
        <w:autoSpaceDE w:val="0"/>
        <w:autoSpaceDN w:val="0"/>
        <w:adjustRightInd w:val="0"/>
        <w:spacing w:after="0" w:line="48" w:lineRule="exact"/>
        <w:rPr>
          <w:rFonts w:ascii="Wingdings" w:hAnsi="Wingdings" w:cs="Wingdings"/>
          <w:sz w:val="27"/>
          <w:szCs w:val="27"/>
          <w:vertAlign w:val="superscript"/>
        </w:rPr>
      </w:pPr>
    </w:p>
    <w:p w:rsidR="00DF2AB0" w:rsidRDefault="00DF2AB0" w:rsidP="00DF2AB0">
      <w:pPr>
        <w:widowControl w:val="0"/>
        <w:numPr>
          <w:ilvl w:val="0"/>
          <w:numId w:val="164"/>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sz w:val="17"/>
          <w:szCs w:val="17"/>
        </w:rPr>
        <w:t xml:space="preserve">Architectural design focuses on the representation of the structure of software components, their properties, and interactions. </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Why Is Architecture Important?</w:t>
      </w:r>
    </w:p>
    <w:p w:rsidR="00DF2AB0" w:rsidRDefault="00DF2AB0">
      <w:pPr>
        <w:widowControl w:val="0"/>
        <w:autoSpaceDE w:val="0"/>
        <w:autoSpaceDN w:val="0"/>
        <w:adjustRightInd w:val="0"/>
        <w:spacing w:after="0" w:line="231" w:lineRule="auto"/>
        <w:rPr>
          <w:rFonts w:ascii="Times New Roman" w:hAnsi="Times New Roman"/>
          <w:sz w:val="24"/>
          <w:szCs w:val="24"/>
        </w:rPr>
      </w:pPr>
      <w:r>
        <w:rPr>
          <w:rFonts w:ascii="Times New Roman" w:hAnsi="Times New Roman"/>
          <w:sz w:val="20"/>
          <w:szCs w:val="20"/>
        </w:rPr>
        <w:t>Bass and his colleagues [BAS98] identify three key reasons that software architecture is important:</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rsidP="00DF2AB0">
      <w:pPr>
        <w:widowControl w:val="0"/>
        <w:numPr>
          <w:ilvl w:val="0"/>
          <w:numId w:val="165"/>
        </w:numPr>
        <w:overflowPunct w:val="0"/>
        <w:autoSpaceDE w:val="0"/>
        <w:autoSpaceDN w:val="0"/>
        <w:adjustRightInd w:val="0"/>
        <w:spacing w:after="0" w:line="209" w:lineRule="auto"/>
        <w:ind w:hanging="359"/>
        <w:jc w:val="both"/>
        <w:rPr>
          <w:rFonts w:ascii="Symbol" w:hAnsi="Symbol" w:cs="Symbol"/>
          <w:sz w:val="20"/>
          <w:szCs w:val="20"/>
        </w:rPr>
      </w:pPr>
      <w:r>
        <w:rPr>
          <w:rFonts w:ascii="Times New Roman" w:hAnsi="Times New Roman"/>
          <w:sz w:val="20"/>
          <w:szCs w:val="20"/>
        </w:rPr>
        <w:t xml:space="preserve">Representations of software architecture are an enabler for communication between all parties (stakeholders) interested in the development of a computer-based system. </w:t>
      </w:r>
    </w:p>
    <w:p w:rsidR="00DF2AB0" w:rsidRDefault="00DF2AB0">
      <w:pPr>
        <w:widowControl w:val="0"/>
        <w:autoSpaceDE w:val="0"/>
        <w:autoSpaceDN w:val="0"/>
        <w:adjustRightInd w:val="0"/>
        <w:spacing w:after="0" w:line="62" w:lineRule="exact"/>
        <w:rPr>
          <w:rFonts w:ascii="Symbol" w:hAnsi="Symbol" w:cs="Symbol"/>
          <w:sz w:val="20"/>
          <w:szCs w:val="20"/>
        </w:rPr>
      </w:pPr>
    </w:p>
    <w:p w:rsidR="00DF2AB0" w:rsidRDefault="00DF2AB0" w:rsidP="00DF2AB0">
      <w:pPr>
        <w:widowControl w:val="0"/>
        <w:numPr>
          <w:ilvl w:val="0"/>
          <w:numId w:val="165"/>
        </w:numPr>
        <w:overflowPunct w:val="0"/>
        <w:autoSpaceDE w:val="0"/>
        <w:autoSpaceDN w:val="0"/>
        <w:adjustRightInd w:val="0"/>
        <w:spacing w:after="0" w:line="219" w:lineRule="auto"/>
        <w:ind w:hanging="359"/>
        <w:jc w:val="both"/>
        <w:rPr>
          <w:rFonts w:ascii="Symbol" w:hAnsi="Symbol" w:cs="Symbol"/>
          <w:sz w:val="20"/>
          <w:szCs w:val="20"/>
        </w:rPr>
      </w:pPr>
      <w:r>
        <w:rPr>
          <w:rFonts w:ascii="Times New Roman" w:hAnsi="Times New Roman"/>
          <w:sz w:val="20"/>
          <w:szCs w:val="20"/>
        </w:rPr>
        <w:t xml:space="preserve">The architecture highlights early design decisions that will have a profound impact on all software engineering work that follows and, as important, on the ultimate success of the system as an operational entity. </w:t>
      </w:r>
    </w:p>
    <w:p w:rsidR="00DF2AB0" w:rsidRDefault="00DF2AB0">
      <w:pPr>
        <w:widowControl w:val="0"/>
        <w:autoSpaceDE w:val="0"/>
        <w:autoSpaceDN w:val="0"/>
        <w:adjustRightInd w:val="0"/>
        <w:spacing w:after="0" w:line="62" w:lineRule="exact"/>
        <w:rPr>
          <w:rFonts w:ascii="Symbol" w:hAnsi="Symbol" w:cs="Symbol"/>
          <w:sz w:val="20"/>
          <w:szCs w:val="20"/>
        </w:rPr>
      </w:pPr>
    </w:p>
    <w:p w:rsidR="00DF2AB0" w:rsidRDefault="00DF2AB0" w:rsidP="00DF2AB0">
      <w:pPr>
        <w:widowControl w:val="0"/>
        <w:numPr>
          <w:ilvl w:val="0"/>
          <w:numId w:val="165"/>
        </w:numPr>
        <w:overflowPunct w:val="0"/>
        <w:autoSpaceDE w:val="0"/>
        <w:autoSpaceDN w:val="0"/>
        <w:adjustRightInd w:val="0"/>
        <w:spacing w:after="0" w:line="208" w:lineRule="auto"/>
        <w:ind w:hanging="359"/>
        <w:jc w:val="both"/>
        <w:rPr>
          <w:rFonts w:ascii="Symbol" w:hAnsi="Symbol" w:cs="Symbol"/>
          <w:sz w:val="20"/>
          <w:szCs w:val="20"/>
        </w:rPr>
      </w:pPr>
      <w:r>
        <w:rPr>
          <w:rFonts w:ascii="Times New Roman" w:hAnsi="Times New Roman"/>
          <w:sz w:val="20"/>
          <w:szCs w:val="20"/>
        </w:rPr>
        <w:t xml:space="preserve">Architecture “constitutes a relatively small, intellectually graspable model of how the system is structured and how its components work together” </w:t>
      </w:r>
    </w:p>
    <w:p w:rsidR="00DF2AB0" w:rsidRDefault="00DF2AB0">
      <w:pPr>
        <w:widowControl w:val="0"/>
        <w:autoSpaceDE w:val="0"/>
        <w:autoSpaceDN w:val="0"/>
        <w:adjustRightInd w:val="0"/>
        <w:spacing w:after="0" w:line="238" w:lineRule="exact"/>
        <w:rPr>
          <w:rFonts w:ascii="Times New Roman" w:hAnsi="Times New Roman"/>
          <w:sz w:val="24"/>
          <w:szCs w:val="24"/>
        </w:rPr>
      </w:pPr>
    </w:p>
    <w:p w:rsidR="00DF2AB0" w:rsidRDefault="00DF2AB0" w:rsidP="00DF2AB0">
      <w:pPr>
        <w:widowControl w:val="0"/>
        <w:numPr>
          <w:ilvl w:val="0"/>
          <w:numId w:val="166"/>
        </w:numPr>
        <w:overflowPunct w:val="0"/>
        <w:autoSpaceDE w:val="0"/>
        <w:autoSpaceDN w:val="0"/>
        <w:adjustRightInd w:val="0"/>
        <w:spacing w:after="0" w:line="239" w:lineRule="auto"/>
        <w:ind w:hanging="359"/>
        <w:jc w:val="both"/>
        <w:rPr>
          <w:rFonts w:ascii="Times New Roman" w:hAnsi="Times New Roman"/>
          <w:b/>
          <w:bCs/>
          <w:sz w:val="20"/>
          <w:szCs w:val="20"/>
        </w:rPr>
      </w:pPr>
      <w:r>
        <w:rPr>
          <w:rFonts w:ascii="Times New Roman" w:hAnsi="Times New Roman"/>
          <w:b/>
          <w:bCs/>
          <w:sz w:val="20"/>
          <w:szCs w:val="20"/>
        </w:rPr>
        <w:t xml:space="preserve">DATA DESIGN: </w:t>
      </w:r>
    </w:p>
    <w:p w:rsidR="00DF2AB0" w:rsidRDefault="00DF2AB0">
      <w:pPr>
        <w:widowControl w:val="0"/>
        <w:overflowPunct w:val="0"/>
        <w:autoSpaceDE w:val="0"/>
        <w:autoSpaceDN w:val="0"/>
        <w:adjustRightInd w:val="0"/>
        <w:spacing w:after="0" w:line="235" w:lineRule="auto"/>
        <w:ind w:left="720"/>
        <w:jc w:val="both"/>
        <w:rPr>
          <w:rFonts w:ascii="Times New Roman" w:hAnsi="Times New Roman"/>
          <w:b/>
          <w:bCs/>
          <w:sz w:val="20"/>
          <w:szCs w:val="20"/>
        </w:rPr>
      </w:pPr>
      <w:r>
        <w:rPr>
          <w:rFonts w:ascii="Times New Roman" w:hAnsi="Times New Roman"/>
          <w:sz w:val="20"/>
          <w:szCs w:val="20"/>
        </w:rPr>
        <w:t xml:space="preserve">The data design activity translates data objects as part of the analysis model into data structures at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the software component level and, when necessary, a database architecture at the application level.</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rsidP="00DF2AB0">
      <w:pPr>
        <w:widowControl w:val="0"/>
        <w:numPr>
          <w:ilvl w:val="0"/>
          <w:numId w:val="167"/>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sz w:val="17"/>
          <w:szCs w:val="17"/>
        </w:rPr>
        <w:t xml:space="preserve">At the program component level, the design of data structures and the associated algorithms required to manipulate them is essential to the creation of high-quality applications. </w:t>
      </w:r>
    </w:p>
    <w:p w:rsidR="00DF2AB0" w:rsidRDefault="00DF2AB0">
      <w:pPr>
        <w:widowControl w:val="0"/>
        <w:autoSpaceDE w:val="0"/>
        <w:autoSpaceDN w:val="0"/>
        <w:adjustRightInd w:val="0"/>
        <w:spacing w:after="0" w:line="129" w:lineRule="exact"/>
        <w:rPr>
          <w:rFonts w:ascii="Wingdings" w:hAnsi="Wingdings" w:cs="Wingdings"/>
          <w:sz w:val="32"/>
          <w:szCs w:val="32"/>
          <w:vertAlign w:val="superscript"/>
        </w:rPr>
      </w:pPr>
    </w:p>
    <w:p w:rsidR="00DF2AB0" w:rsidRDefault="00DF2AB0" w:rsidP="00DF2AB0">
      <w:pPr>
        <w:widowControl w:val="0"/>
        <w:numPr>
          <w:ilvl w:val="0"/>
          <w:numId w:val="167"/>
        </w:numPr>
        <w:tabs>
          <w:tab w:val="clear" w:pos="720"/>
          <w:tab w:val="num" w:pos="768"/>
        </w:tabs>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sz w:val="17"/>
          <w:szCs w:val="17"/>
        </w:rPr>
        <w:t xml:space="preserve">At the application level, the translation of a data model (derived as part of requirements engineering) into a database is pivotal to achieving the business objectives of a system. </w:t>
      </w:r>
    </w:p>
    <w:p w:rsidR="00DF2AB0" w:rsidRDefault="00DF2AB0">
      <w:pPr>
        <w:widowControl w:val="0"/>
        <w:autoSpaceDE w:val="0"/>
        <w:autoSpaceDN w:val="0"/>
        <w:adjustRightInd w:val="0"/>
        <w:spacing w:after="0" w:line="125" w:lineRule="exact"/>
        <w:rPr>
          <w:rFonts w:ascii="Wingdings" w:hAnsi="Wingdings" w:cs="Wingdings"/>
          <w:sz w:val="32"/>
          <w:szCs w:val="32"/>
          <w:vertAlign w:val="superscript"/>
        </w:rPr>
      </w:pPr>
    </w:p>
    <w:p w:rsidR="00DF2AB0" w:rsidRDefault="00DF2AB0" w:rsidP="00DF2AB0">
      <w:pPr>
        <w:widowControl w:val="0"/>
        <w:numPr>
          <w:ilvl w:val="0"/>
          <w:numId w:val="167"/>
        </w:numPr>
        <w:overflowPunct w:val="0"/>
        <w:autoSpaceDE w:val="0"/>
        <w:autoSpaceDN w:val="0"/>
        <w:adjustRightInd w:val="0"/>
        <w:spacing w:after="0" w:line="182" w:lineRule="auto"/>
        <w:ind w:hanging="359"/>
        <w:jc w:val="both"/>
        <w:rPr>
          <w:rFonts w:ascii="Wingdings" w:hAnsi="Wingdings" w:cs="Wingdings"/>
          <w:sz w:val="37"/>
          <w:szCs w:val="37"/>
          <w:vertAlign w:val="superscript"/>
        </w:rPr>
      </w:pPr>
      <w:r>
        <w:rPr>
          <w:rFonts w:ascii="Times New Roman" w:hAnsi="Times New Roman"/>
          <w:sz w:val="19"/>
          <w:szCs w:val="19"/>
        </w:rPr>
        <w:t xml:space="preserve">At the business level, the collection of information stored in disparate databases and reorganized into a “data warehouse” enables data mining or knowledge discovery that can have an impact on the success of the business itself. </w:t>
      </w:r>
    </w:p>
    <w:p w:rsidR="00DF2AB0" w:rsidRDefault="00DF2AB0">
      <w:pPr>
        <w:widowControl w:val="0"/>
        <w:autoSpaceDE w:val="0"/>
        <w:autoSpaceDN w:val="0"/>
        <w:adjustRightInd w:val="0"/>
        <w:spacing w:after="0" w:line="314"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2.1) Data design at the Architectural Level</w:t>
      </w:r>
      <w:r>
        <w:rPr>
          <w:rFonts w:ascii="Times New Roman" w:hAnsi="Times New Roman"/>
          <w:sz w:val="20"/>
          <w:szCs w:val="20"/>
        </w:rPr>
        <w:t>:</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sz w:val="20"/>
          <w:szCs w:val="20"/>
        </w:rPr>
        <w:t>The challenge for a business has been to extract useful information from this data environment, particularly when the information desired is cross functional.</w:t>
      </w:r>
    </w:p>
    <w:p w:rsidR="00DF2AB0" w:rsidRDefault="00DF2AB0">
      <w:pPr>
        <w:widowControl w:val="0"/>
        <w:autoSpaceDE w:val="0"/>
        <w:autoSpaceDN w:val="0"/>
        <w:adjustRightInd w:val="0"/>
        <w:spacing w:after="0" w:line="275"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2" w:lineRule="auto"/>
        <w:ind w:firstLine="721"/>
        <w:jc w:val="both"/>
        <w:rPr>
          <w:rFonts w:ascii="Times New Roman" w:hAnsi="Times New Roman"/>
          <w:sz w:val="24"/>
          <w:szCs w:val="24"/>
        </w:rPr>
      </w:pPr>
      <w:r>
        <w:rPr>
          <w:rFonts w:ascii="Times New Roman" w:hAnsi="Times New Roman"/>
          <w:sz w:val="20"/>
          <w:szCs w:val="20"/>
        </w:rPr>
        <w:t xml:space="preserve">To solve this challenge, the business IT community has developed </w:t>
      </w:r>
      <w:r>
        <w:rPr>
          <w:rFonts w:ascii="Times New Roman" w:hAnsi="Times New Roman"/>
          <w:b/>
          <w:bCs/>
          <w:i/>
          <w:iCs/>
          <w:sz w:val="20"/>
          <w:szCs w:val="20"/>
        </w:rPr>
        <w:t>data mining</w:t>
      </w:r>
      <w:r>
        <w:rPr>
          <w:rFonts w:ascii="Times New Roman" w:hAnsi="Times New Roman"/>
          <w:sz w:val="20"/>
          <w:szCs w:val="20"/>
        </w:rPr>
        <w:t xml:space="preserve"> techniques, also called </w:t>
      </w:r>
      <w:r>
        <w:rPr>
          <w:rFonts w:ascii="Times New Roman" w:hAnsi="Times New Roman"/>
          <w:b/>
          <w:bCs/>
          <w:i/>
          <w:iCs/>
          <w:sz w:val="20"/>
          <w:szCs w:val="20"/>
        </w:rPr>
        <w:t>knowledge discovery in databases</w:t>
      </w:r>
      <w:r>
        <w:rPr>
          <w:rFonts w:ascii="Times New Roman" w:hAnsi="Times New Roman"/>
          <w:sz w:val="20"/>
          <w:szCs w:val="20"/>
        </w:rPr>
        <w:t xml:space="preserve"> (KDD), that navigate through existing databases in an attempt to extract appropriate business-level information. An alternative solution, called a </w:t>
      </w:r>
      <w:r>
        <w:rPr>
          <w:rFonts w:ascii="Times New Roman" w:hAnsi="Times New Roman"/>
          <w:b/>
          <w:bCs/>
          <w:i/>
          <w:iCs/>
          <w:sz w:val="20"/>
          <w:szCs w:val="20"/>
        </w:rPr>
        <w:t>data warehouse</w:t>
      </w:r>
      <w:r>
        <w:rPr>
          <w:rFonts w:ascii="Times New Roman" w:hAnsi="Times New Roman"/>
          <w:i/>
          <w:iCs/>
          <w:sz w:val="20"/>
          <w:szCs w:val="20"/>
        </w:rPr>
        <w:t>,</w:t>
      </w:r>
      <w:r>
        <w:rPr>
          <w:rFonts w:ascii="Times New Roman" w:hAnsi="Times New Roman"/>
          <w:sz w:val="20"/>
          <w:szCs w:val="20"/>
        </w:rPr>
        <w:t xml:space="preserve"> adds an additional layer to the data architecture. a data warehouse is a large, independent database that encompasses some, but not all, of the data that are stored in databases that serve the set of applications required by a business.</w:t>
      </w:r>
    </w:p>
    <w:p w:rsidR="00DF2AB0" w:rsidRDefault="00DF2AB0">
      <w:pPr>
        <w:widowControl w:val="0"/>
        <w:autoSpaceDE w:val="0"/>
        <w:autoSpaceDN w:val="0"/>
        <w:adjustRightInd w:val="0"/>
        <w:spacing w:after="0" w:line="23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2.2) Data design at the Component Level</w:t>
      </w:r>
      <w:r>
        <w:rPr>
          <w:rFonts w:ascii="Times New Roman" w:hAnsi="Times New Roman"/>
          <w:sz w:val="20"/>
          <w:szCs w:val="20"/>
        </w:rPr>
        <w:t>:</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firstLine="721"/>
        <w:jc w:val="both"/>
        <w:rPr>
          <w:rFonts w:ascii="Times New Roman" w:hAnsi="Times New Roman"/>
          <w:sz w:val="24"/>
          <w:szCs w:val="24"/>
        </w:rPr>
      </w:pPr>
      <w:r>
        <w:rPr>
          <w:rFonts w:ascii="Times New Roman" w:hAnsi="Times New Roman"/>
          <w:sz w:val="20"/>
          <w:szCs w:val="20"/>
        </w:rPr>
        <w:t>Data design at the component level focuses on the representation of data structures that are directly accessed by one or more software components. The following set of principles for data specification:</w:t>
      </w:r>
    </w:p>
    <w:p w:rsidR="00DF2AB0" w:rsidRDefault="00DF2AB0" w:rsidP="00DF2AB0">
      <w:pPr>
        <w:widowControl w:val="0"/>
        <w:numPr>
          <w:ilvl w:val="0"/>
          <w:numId w:val="168"/>
        </w:numPr>
        <w:overflowPunct w:val="0"/>
        <w:autoSpaceDE w:val="0"/>
        <w:autoSpaceDN w:val="0"/>
        <w:adjustRightInd w:val="0"/>
        <w:spacing w:after="0" w:line="235" w:lineRule="auto"/>
        <w:ind w:hanging="359"/>
        <w:jc w:val="both"/>
        <w:rPr>
          <w:rFonts w:ascii="Arial" w:hAnsi="Arial" w:cs="Arial"/>
          <w:sz w:val="18"/>
          <w:szCs w:val="18"/>
        </w:rPr>
      </w:pPr>
      <w:r>
        <w:rPr>
          <w:rFonts w:ascii="Times New Roman" w:hAnsi="Times New Roman"/>
          <w:sz w:val="20"/>
          <w:szCs w:val="20"/>
        </w:rPr>
        <w:t xml:space="preserve">The systematic analysis principles applied to function and behavior should also be applied to data. </w:t>
      </w:r>
    </w:p>
    <w:p w:rsidR="00DF2AB0" w:rsidRDefault="00DF2AB0" w:rsidP="00DF2AB0">
      <w:pPr>
        <w:widowControl w:val="0"/>
        <w:numPr>
          <w:ilvl w:val="0"/>
          <w:numId w:val="168"/>
        </w:numPr>
        <w:overflowPunct w:val="0"/>
        <w:autoSpaceDE w:val="0"/>
        <w:autoSpaceDN w:val="0"/>
        <w:adjustRightInd w:val="0"/>
        <w:spacing w:after="0" w:line="239" w:lineRule="auto"/>
        <w:ind w:hanging="359"/>
        <w:jc w:val="both"/>
        <w:rPr>
          <w:rFonts w:ascii="Arial" w:hAnsi="Arial" w:cs="Arial"/>
          <w:sz w:val="18"/>
          <w:szCs w:val="18"/>
        </w:rPr>
      </w:pPr>
      <w:r>
        <w:rPr>
          <w:rFonts w:ascii="Times New Roman" w:hAnsi="Times New Roman"/>
          <w:sz w:val="20"/>
          <w:szCs w:val="20"/>
        </w:rPr>
        <w:t xml:space="preserve">All data structures and the operations to be performed on each should be identified. </w:t>
      </w:r>
    </w:p>
    <w:p w:rsidR="00DF2AB0" w:rsidRDefault="00DF2AB0">
      <w:pPr>
        <w:widowControl w:val="0"/>
        <w:autoSpaceDE w:val="0"/>
        <w:autoSpaceDN w:val="0"/>
        <w:adjustRightInd w:val="0"/>
        <w:spacing w:after="0" w:line="1" w:lineRule="exact"/>
        <w:rPr>
          <w:rFonts w:ascii="Arial" w:hAnsi="Arial" w:cs="Arial"/>
          <w:sz w:val="18"/>
          <w:szCs w:val="18"/>
        </w:rPr>
      </w:pPr>
    </w:p>
    <w:p w:rsidR="00DF2AB0" w:rsidRDefault="00DF2AB0" w:rsidP="00DF2AB0">
      <w:pPr>
        <w:widowControl w:val="0"/>
        <w:numPr>
          <w:ilvl w:val="0"/>
          <w:numId w:val="168"/>
        </w:numPr>
        <w:overflowPunct w:val="0"/>
        <w:autoSpaceDE w:val="0"/>
        <w:autoSpaceDN w:val="0"/>
        <w:adjustRightInd w:val="0"/>
        <w:spacing w:after="0" w:line="239" w:lineRule="auto"/>
        <w:ind w:hanging="359"/>
        <w:jc w:val="both"/>
        <w:rPr>
          <w:rFonts w:ascii="Arial" w:hAnsi="Arial" w:cs="Arial"/>
          <w:sz w:val="18"/>
          <w:szCs w:val="18"/>
        </w:rPr>
      </w:pPr>
      <w:r>
        <w:rPr>
          <w:rFonts w:ascii="Times New Roman" w:hAnsi="Times New Roman"/>
          <w:sz w:val="20"/>
          <w:szCs w:val="20"/>
        </w:rPr>
        <w:t xml:space="preserve">A data dictionary should be established and used to define both data and program design. </w:t>
      </w:r>
    </w:p>
    <w:p w:rsidR="00DF2AB0" w:rsidRDefault="00DF2AB0">
      <w:pPr>
        <w:widowControl w:val="0"/>
        <w:autoSpaceDE w:val="0"/>
        <w:autoSpaceDN w:val="0"/>
        <w:adjustRightInd w:val="0"/>
        <w:spacing w:after="0" w:line="1" w:lineRule="exact"/>
        <w:rPr>
          <w:rFonts w:ascii="Arial" w:hAnsi="Arial" w:cs="Arial"/>
          <w:sz w:val="18"/>
          <w:szCs w:val="18"/>
        </w:rPr>
      </w:pPr>
    </w:p>
    <w:p w:rsidR="00DF2AB0" w:rsidRDefault="00DF2AB0" w:rsidP="00DF2AB0">
      <w:pPr>
        <w:widowControl w:val="0"/>
        <w:numPr>
          <w:ilvl w:val="0"/>
          <w:numId w:val="168"/>
        </w:numPr>
        <w:overflowPunct w:val="0"/>
        <w:autoSpaceDE w:val="0"/>
        <w:autoSpaceDN w:val="0"/>
        <w:adjustRightInd w:val="0"/>
        <w:spacing w:after="0" w:line="239" w:lineRule="auto"/>
        <w:ind w:hanging="359"/>
        <w:jc w:val="both"/>
        <w:rPr>
          <w:rFonts w:ascii="Arial" w:hAnsi="Arial" w:cs="Arial"/>
          <w:sz w:val="18"/>
          <w:szCs w:val="18"/>
        </w:rPr>
      </w:pPr>
      <w:r>
        <w:rPr>
          <w:rFonts w:ascii="Times New Roman" w:hAnsi="Times New Roman"/>
          <w:sz w:val="20"/>
          <w:szCs w:val="20"/>
        </w:rPr>
        <w:t xml:space="preserve">Low-level data design decisions should be deferred until late in the design process.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0" w:right="1800" w:bottom="969"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56" w:name="page58"/>
      <w:bookmarkEnd w:id="56"/>
    </w:p>
    <w:p w:rsidR="00DF2AB0" w:rsidRDefault="00DF2AB0" w:rsidP="00DF2AB0">
      <w:pPr>
        <w:widowControl w:val="0"/>
        <w:numPr>
          <w:ilvl w:val="0"/>
          <w:numId w:val="169"/>
        </w:numPr>
        <w:overflowPunct w:val="0"/>
        <w:autoSpaceDE w:val="0"/>
        <w:autoSpaceDN w:val="0"/>
        <w:adjustRightInd w:val="0"/>
        <w:spacing w:after="0" w:line="215" w:lineRule="auto"/>
        <w:ind w:right="20" w:hanging="359"/>
        <w:jc w:val="both"/>
        <w:rPr>
          <w:rFonts w:ascii="Arial" w:hAnsi="Arial" w:cs="Arial"/>
          <w:sz w:val="18"/>
          <w:szCs w:val="18"/>
        </w:rPr>
      </w:pPr>
      <w:r>
        <w:rPr>
          <w:rFonts w:ascii="Times New Roman" w:hAnsi="Times New Roman"/>
          <w:sz w:val="20"/>
          <w:szCs w:val="20"/>
        </w:rPr>
        <w:t xml:space="preserve">The representation of data structure should be known only to those modules that must make direct use of the data contained within the structure. </w:t>
      </w:r>
    </w:p>
    <w:p w:rsidR="00DF2AB0" w:rsidRDefault="00DF2AB0">
      <w:pPr>
        <w:widowControl w:val="0"/>
        <w:autoSpaceDE w:val="0"/>
        <w:autoSpaceDN w:val="0"/>
        <w:adjustRightInd w:val="0"/>
        <w:spacing w:after="0" w:line="48" w:lineRule="exact"/>
        <w:rPr>
          <w:rFonts w:ascii="Arial" w:hAnsi="Arial" w:cs="Arial"/>
          <w:sz w:val="18"/>
          <w:szCs w:val="18"/>
        </w:rPr>
      </w:pPr>
    </w:p>
    <w:p w:rsidR="00DF2AB0" w:rsidRDefault="00DF2AB0" w:rsidP="00DF2AB0">
      <w:pPr>
        <w:widowControl w:val="0"/>
        <w:numPr>
          <w:ilvl w:val="0"/>
          <w:numId w:val="169"/>
        </w:numPr>
        <w:overflowPunct w:val="0"/>
        <w:autoSpaceDE w:val="0"/>
        <w:autoSpaceDN w:val="0"/>
        <w:adjustRightInd w:val="0"/>
        <w:spacing w:after="0" w:line="215" w:lineRule="auto"/>
        <w:ind w:right="20" w:hanging="359"/>
        <w:jc w:val="both"/>
        <w:rPr>
          <w:rFonts w:ascii="Arial" w:hAnsi="Arial" w:cs="Arial"/>
          <w:sz w:val="18"/>
          <w:szCs w:val="18"/>
        </w:rPr>
      </w:pPr>
      <w:r>
        <w:rPr>
          <w:rFonts w:ascii="Times New Roman" w:hAnsi="Times New Roman"/>
          <w:sz w:val="20"/>
          <w:szCs w:val="20"/>
        </w:rPr>
        <w:t xml:space="preserve">A library of useful data structures and the operations that may be applied to them should be developed. </w:t>
      </w:r>
    </w:p>
    <w:p w:rsidR="00DF2AB0" w:rsidRDefault="00DF2AB0">
      <w:pPr>
        <w:widowControl w:val="0"/>
        <w:autoSpaceDE w:val="0"/>
        <w:autoSpaceDN w:val="0"/>
        <w:adjustRightInd w:val="0"/>
        <w:spacing w:after="0" w:line="49" w:lineRule="exact"/>
        <w:rPr>
          <w:rFonts w:ascii="Arial" w:hAnsi="Arial" w:cs="Arial"/>
          <w:sz w:val="18"/>
          <w:szCs w:val="18"/>
        </w:rPr>
      </w:pPr>
    </w:p>
    <w:p w:rsidR="00DF2AB0" w:rsidRDefault="00DF2AB0" w:rsidP="00DF2AB0">
      <w:pPr>
        <w:widowControl w:val="0"/>
        <w:numPr>
          <w:ilvl w:val="0"/>
          <w:numId w:val="169"/>
        </w:numPr>
        <w:overflowPunct w:val="0"/>
        <w:autoSpaceDE w:val="0"/>
        <w:autoSpaceDN w:val="0"/>
        <w:adjustRightInd w:val="0"/>
        <w:spacing w:after="0" w:line="215" w:lineRule="auto"/>
        <w:ind w:right="20" w:hanging="359"/>
        <w:jc w:val="both"/>
        <w:rPr>
          <w:rFonts w:ascii="Arial" w:hAnsi="Arial" w:cs="Arial"/>
          <w:sz w:val="18"/>
          <w:szCs w:val="18"/>
        </w:rPr>
      </w:pPr>
      <w:r>
        <w:rPr>
          <w:rFonts w:ascii="Times New Roman" w:hAnsi="Times New Roman"/>
          <w:sz w:val="20"/>
          <w:szCs w:val="20"/>
        </w:rPr>
        <w:t>A software design and programming language should support the specification and realization of abstract data types</w:t>
      </w:r>
      <w:r>
        <w:rPr>
          <w:rFonts w:ascii="Times New Roman" w:hAnsi="Times New Roman"/>
          <w:i/>
          <w:iCs/>
          <w:sz w:val="20"/>
          <w:szCs w:val="20"/>
        </w:rPr>
        <w:t>.</w:t>
      </w:r>
      <w:r>
        <w:rPr>
          <w:rFonts w:ascii="Times New Roman" w:hAnsi="Times New Roman"/>
          <w:sz w:val="20"/>
          <w:szCs w:val="20"/>
        </w:rPr>
        <w:t xml:space="preserve">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rsidP="00DF2AB0">
      <w:pPr>
        <w:widowControl w:val="0"/>
        <w:numPr>
          <w:ilvl w:val="0"/>
          <w:numId w:val="170"/>
        </w:numPr>
        <w:overflowPunct w:val="0"/>
        <w:autoSpaceDE w:val="0"/>
        <w:autoSpaceDN w:val="0"/>
        <w:adjustRightInd w:val="0"/>
        <w:spacing w:after="0" w:line="239" w:lineRule="auto"/>
        <w:ind w:hanging="359"/>
        <w:jc w:val="both"/>
        <w:rPr>
          <w:rFonts w:ascii="Times New Roman" w:hAnsi="Times New Roman"/>
          <w:b/>
          <w:bCs/>
          <w:sz w:val="20"/>
          <w:szCs w:val="20"/>
        </w:rPr>
      </w:pPr>
      <w:r>
        <w:rPr>
          <w:rFonts w:ascii="Times New Roman" w:hAnsi="Times New Roman"/>
          <w:b/>
          <w:bCs/>
          <w:sz w:val="20"/>
          <w:szCs w:val="20"/>
        </w:rPr>
        <w:t xml:space="preserve">ARCHITECTURAL STYLES AND PATTERNS: </w:t>
      </w:r>
    </w:p>
    <w:p w:rsidR="00DF2AB0" w:rsidRDefault="00DF2AB0">
      <w:pPr>
        <w:widowControl w:val="0"/>
        <w:overflowPunct w:val="0"/>
        <w:autoSpaceDE w:val="0"/>
        <w:autoSpaceDN w:val="0"/>
        <w:adjustRightInd w:val="0"/>
        <w:spacing w:after="0" w:line="235" w:lineRule="auto"/>
        <w:ind w:left="720"/>
        <w:jc w:val="both"/>
        <w:rPr>
          <w:rFonts w:ascii="Times New Roman" w:hAnsi="Times New Roman"/>
          <w:b/>
          <w:bCs/>
          <w:sz w:val="20"/>
          <w:szCs w:val="20"/>
        </w:rPr>
      </w:pPr>
      <w:r>
        <w:rPr>
          <w:rFonts w:ascii="Times New Roman" w:hAnsi="Times New Roman"/>
          <w:sz w:val="20"/>
          <w:szCs w:val="20"/>
        </w:rPr>
        <w:t xml:space="preserve">The builder has used an </w:t>
      </w:r>
      <w:r>
        <w:rPr>
          <w:rFonts w:ascii="Times New Roman" w:hAnsi="Times New Roman"/>
          <w:b/>
          <w:bCs/>
          <w:i/>
          <w:iCs/>
          <w:sz w:val="20"/>
          <w:szCs w:val="20"/>
        </w:rPr>
        <w:t>architectural style</w:t>
      </w:r>
      <w:r>
        <w:rPr>
          <w:rFonts w:ascii="Times New Roman" w:hAnsi="Times New Roman"/>
          <w:sz w:val="20"/>
          <w:szCs w:val="20"/>
        </w:rPr>
        <w:t xml:space="preserve"> as a descriptive mechanism to differentiate the house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from other styles (e.g., A-frame, raised ranch, Cape Cod).</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The software that is built for computer-based systems also exhibits one of many architectural</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styles.</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Each style describes a system category that encompasses</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rsidP="00DF2AB0">
      <w:pPr>
        <w:widowControl w:val="0"/>
        <w:numPr>
          <w:ilvl w:val="0"/>
          <w:numId w:val="171"/>
        </w:numPr>
        <w:tabs>
          <w:tab w:val="clear" w:pos="720"/>
          <w:tab w:val="num" w:pos="1061"/>
        </w:tabs>
        <w:overflowPunct w:val="0"/>
        <w:autoSpaceDE w:val="0"/>
        <w:autoSpaceDN w:val="0"/>
        <w:adjustRightInd w:val="0"/>
        <w:spacing w:after="0" w:line="215" w:lineRule="auto"/>
        <w:ind w:left="0" w:right="20" w:firstLine="721"/>
        <w:jc w:val="both"/>
        <w:rPr>
          <w:rFonts w:ascii="Times New Roman" w:hAnsi="Times New Roman"/>
          <w:sz w:val="20"/>
          <w:szCs w:val="20"/>
        </w:rPr>
      </w:pPr>
      <w:r>
        <w:rPr>
          <w:rFonts w:ascii="Times New Roman" w:hAnsi="Times New Roman"/>
          <w:sz w:val="20"/>
          <w:szCs w:val="20"/>
        </w:rPr>
        <w:t xml:space="preserve">A set of </w:t>
      </w:r>
      <w:r>
        <w:rPr>
          <w:rFonts w:ascii="Times New Roman" w:hAnsi="Times New Roman"/>
          <w:b/>
          <w:bCs/>
          <w:i/>
          <w:iCs/>
          <w:sz w:val="20"/>
          <w:szCs w:val="20"/>
        </w:rPr>
        <w:t>components</w:t>
      </w:r>
      <w:r>
        <w:rPr>
          <w:rFonts w:ascii="Times New Roman" w:hAnsi="Times New Roman"/>
          <w:sz w:val="20"/>
          <w:szCs w:val="20"/>
        </w:rPr>
        <w:t xml:space="preserve"> (e.g., a database, computational modules) that perform a function required by a system; </w:t>
      </w:r>
    </w:p>
    <w:p w:rsidR="00DF2AB0" w:rsidRDefault="00DF2AB0">
      <w:pPr>
        <w:widowControl w:val="0"/>
        <w:autoSpaceDE w:val="0"/>
        <w:autoSpaceDN w:val="0"/>
        <w:adjustRightInd w:val="0"/>
        <w:spacing w:after="0" w:line="83" w:lineRule="exact"/>
        <w:rPr>
          <w:rFonts w:ascii="Times New Roman" w:hAnsi="Times New Roman"/>
          <w:sz w:val="20"/>
          <w:szCs w:val="20"/>
        </w:rPr>
      </w:pPr>
    </w:p>
    <w:p w:rsidR="00DF2AB0" w:rsidRDefault="00DF2AB0" w:rsidP="00DF2AB0">
      <w:pPr>
        <w:widowControl w:val="0"/>
        <w:numPr>
          <w:ilvl w:val="0"/>
          <w:numId w:val="171"/>
        </w:numPr>
        <w:tabs>
          <w:tab w:val="clear" w:pos="720"/>
          <w:tab w:val="num" w:pos="1060"/>
        </w:tabs>
        <w:overflowPunct w:val="0"/>
        <w:autoSpaceDE w:val="0"/>
        <w:autoSpaceDN w:val="0"/>
        <w:adjustRightInd w:val="0"/>
        <w:spacing w:after="0" w:line="239" w:lineRule="auto"/>
        <w:ind w:left="1060" w:hanging="339"/>
        <w:jc w:val="both"/>
        <w:rPr>
          <w:rFonts w:ascii="Times New Roman" w:hAnsi="Times New Roman"/>
          <w:sz w:val="20"/>
          <w:szCs w:val="20"/>
        </w:rPr>
      </w:pPr>
      <w:r>
        <w:rPr>
          <w:rFonts w:ascii="Times New Roman" w:hAnsi="Times New Roman"/>
          <w:sz w:val="20"/>
          <w:szCs w:val="20"/>
        </w:rPr>
        <w:t xml:space="preserve">A set  of </w:t>
      </w:r>
      <w:r>
        <w:rPr>
          <w:rFonts w:ascii="Times New Roman" w:hAnsi="Times New Roman"/>
          <w:b/>
          <w:bCs/>
          <w:i/>
          <w:iCs/>
          <w:sz w:val="20"/>
          <w:szCs w:val="20"/>
        </w:rPr>
        <w:t>connectors</w:t>
      </w:r>
      <w:r>
        <w:rPr>
          <w:rFonts w:ascii="Times New Roman" w:hAnsi="Times New Roman"/>
          <w:sz w:val="20"/>
          <w:szCs w:val="20"/>
        </w:rPr>
        <w:t xml:space="preserve"> that  enable “communication,  coordinations and cooperation” among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overflowPunct w:val="0"/>
        <w:autoSpaceDE w:val="0"/>
        <w:autoSpaceDN w:val="0"/>
        <w:adjustRightInd w:val="0"/>
        <w:spacing w:after="0" w:line="239" w:lineRule="auto"/>
        <w:jc w:val="both"/>
        <w:rPr>
          <w:rFonts w:ascii="Times New Roman" w:hAnsi="Times New Roman"/>
          <w:sz w:val="20"/>
          <w:szCs w:val="20"/>
        </w:rPr>
      </w:pPr>
      <w:r>
        <w:rPr>
          <w:rFonts w:ascii="Times New Roman" w:hAnsi="Times New Roman"/>
          <w:sz w:val="20"/>
          <w:szCs w:val="20"/>
        </w:rPr>
        <w:t xml:space="preserve">components;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rsidP="00DF2AB0">
      <w:pPr>
        <w:widowControl w:val="0"/>
        <w:numPr>
          <w:ilvl w:val="1"/>
          <w:numId w:val="171"/>
        </w:numPr>
        <w:tabs>
          <w:tab w:val="clear" w:pos="1440"/>
          <w:tab w:val="num" w:pos="1060"/>
        </w:tabs>
        <w:overflowPunct w:val="0"/>
        <w:autoSpaceDE w:val="0"/>
        <w:autoSpaceDN w:val="0"/>
        <w:adjustRightInd w:val="0"/>
        <w:spacing w:after="0" w:line="239" w:lineRule="auto"/>
        <w:ind w:left="1060" w:hanging="286"/>
        <w:jc w:val="both"/>
        <w:rPr>
          <w:rFonts w:ascii="Times New Roman" w:hAnsi="Times New Roman"/>
          <w:sz w:val="20"/>
          <w:szCs w:val="20"/>
        </w:rPr>
      </w:pPr>
      <w:r>
        <w:rPr>
          <w:rFonts w:ascii="Times New Roman" w:hAnsi="Times New Roman"/>
          <w:b/>
          <w:bCs/>
          <w:i/>
          <w:iCs/>
          <w:sz w:val="20"/>
          <w:szCs w:val="20"/>
        </w:rPr>
        <w:t xml:space="preserve">Constraints </w:t>
      </w:r>
      <w:r>
        <w:rPr>
          <w:rFonts w:ascii="Times New Roman" w:hAnsi="Times New Roman"/>
          <w:sz w:val="20"/>
          <w:szCs w:val="20"/>
        </w:rPr>
        <w:t>that define how components can be integrated to form the system; and</w:t>
      </w:r>
      <w:r>
        <w:rPr>
          <w:rFonts w:ascii="Times New Roman" w:hAnsi="Times New Roman"/>
          <w:b/>
          <w:bCs/>
          <w:i/>
          <w:iCs/>
          <w:sz w:val="20"/>
          <w:szCs w:val="20"/>
        </w:rPr>
        <w:t xml:space="preserve"> </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20" w:firstLine="721"/>
        <w:rPr>
          <w:rFonts w:ascii="Times New Roman" w:hAnsi="Times New Roman"/>
          <w:sz w:val="24"/>
          <w:szCs w:val="24"/>
        </w:rPr>
      </w:pPr>
      <w:r>
        <w:rPr>
          <w:rFonts w:ascii="Times New Roman" w:hAnsi="Times New Roman"/>
          <w:sz w:val="20"/>
          <w:szCs w:val="20"/>
        </w:rPr>
        <w:t xml:space="preserve">(4) </w:t>
      </w:r>
      <w:r>
        <w:rPr>
          <w:rFonts w:ascii="Times New Roman" w:hAnsi="Times New Roman"/>
          <w:b/>
          <w:bCs/>
          <w:i/>
          <w:iCs/>
          <w:sz w:val="20"/>
          <w:szCs w:val="20"/>
        </w:rPr>
        <w:t>Semantic models</w:t>
      </w:r>
      <w:r>
        <w:rPr>
          <w:rFonts w:ascii="Times New Roman" w:hAnsi="Times New Roman"/>
          <w:sz w:val="20"/>
          <w:szCs w:val="20"/>
        </w:rPr>
        <w:t xml:space="preserve"> that enable a designer to understand the overall properties of a system by analyzing the known properties of its constituent parts.</w:t>
      </w:r>
    </w:p>
    <w:p w:rsidR="00DF2AB0" w:rsidRDefault="00DF2AB0">
      <w:pPr>
        <w:widowControl w:val="0"/>
        <w:autoSpaceDE w:val="0"/>
        <w:autoSpaceDN w:val="0"/>
        <w:adjustRightInd w:val="0"/>
        <w:spacing w:after="0" w:line="12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20" w:firstLine="721"/>
        <w:rPr>
          <w:rFonts w:ascii="Times New Roman" w:hAnsi="Times New Roman"/>
          <w:sz w:val="24"/>
          <w:szCs w:val="24"/>
        </w:rPr>
      </w:pPr>
      <w:r>
        <w:rPr>
          <w:rFonts w:ascii="Times New Roman" w:hAnsi="Times New Roman"/>
          <w:sz w:val="20"/>
          <w:szCs w:val="20"/>
        </w:rPr>
        <w:t xml:space="preserve">An </w:t>
      </w:r>
      <w:r>
        <w:rPr>
          <w:rFonts w:ascii="Times New Roman" w:hAnsi="Times New Roman"/>
          <w:b/>
          <w:bCs/>
          <w:i/>
          <w:iCs/>
          <w:sz w:val="20"/>
          <w:szCs w:val="20"/>
        </w:rPr>
        <w:t>architectural pattern,</w:t>
      </w:r>
      <w:r>
        <w:rPr>
          <w:rFonts w:ascii="Times New Roman" w:hAnsi="Times New Roman"/>
          <w:sz w:val="20"/>
          <w:szCs w:val="20"/>
        </w:rPr>
        <w:t xml:space="preserve"> like an architectural style, imposes a transformation the design of architecture. However, a pattern differs from a style in a number of fundamental ways:</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rsidP="00DF2AB0">
      <w:pPr>
        <w:widowControl w:val="0"/>
        <w:numPr>
          <w:ilvl w:val="0"/>
          <w:numId w:val="172"/>
        </w:numPr>
        <w:overflowPunct w:val="0"/>
        <w:autoSpaceDE w:val="0"/>
        <w:autoSpaceDN w:val="0"/>
        <w:adjustRightInd w:val="0"/>
        <w:spacing w:after="0" w:line="215" w:lineRule="auto"/>
        <w:ind w:hanging="359"/>
        <w:jc w:val="both"/>
        <w:rPr>
          <w:rFonts w:ascii="Times New Roman" w:hAnsi="Times New Roman"/>
          <w:sz w:val="20"/>
          <w:szCs w:val="20"/>
        </w:rPr>
      </w:pPr>
      <w:r>
        <w:rPr>
          <w:rFonts w:ascii="Times New Roman" w:hAnsi="Times New Roman"/>
          <w:sz w:val="20"/>
          <w:szCs w:val="20"/>
        </w:rPr>
        <w:t xml:space="preserve">The scope of a pattern is less broad, focusing on one aspect of the architecture rather than the architecture in its entirety. </w:t>
      </w:r>
    </w:p>
    <w:p w:rsidR="00DF2AB0" w:rsidRDefault="00DF2AB0">
      <w:pPr>
        <w:widowControl w:val="0"/>
        <w:autoSpaceDE w:val="0"/>
        <w:autoSpaceDN w:val="0"/>
        <w:adjustRightInd w:val="0"/>
        <w:spacing w:after="0" w:line="125" w:lineRule="exact"/>
        <w:rPr>
          <w:rFonts w:ascii="Times New Roman" w:hAnsi="Times New Roman"/>
          <w:sz w:val="20"/>
          <w:szCs w:val="20"/>
        </w:rPr>
      </w:pPr>
    </w:p>
    <w:p w:rsidR="00DF2AB0" w:rsidRDefault="00DF2AB0" w:rsidP="00DF2AB0">
      <w:pPr>
        <w:widowControl w:val="0"/>
        <w:numPr>
          <w:ilvl w:val="0"/>
          <w:numId w:val="172"/>
        </w:numPr>
        <w:overflowPunct w:val="0"/>
        <w:autoSpaceDE w:val="0"/>
        <w:autoSpaceDN w:val="0"/>
        <w:adjustRightInd w:val="0"/>
        <w:spacing w:after="0" w:line="215" w:lineRule="auto"/>
        <w:ind w:right="20" w:hanging="359"/>
        <w:jc w:val="both"/>
        <w:rPr>
          <w:rFonts w:ascii="Times New Roman" w:hAnsi="Times New Roman"/>
          <w:sz w:val="20"/>
          <w:szCs w:val="20"/>
        </w:rPr>
      </w:pPr>
      <w:r>
        <w:rPr>
          <w:rFonts w:ascii="Times New Roman" w:hAnsi="Times New Roman"/>
          <w:sz w:val="20"/>
          <w:szCs w:val="20"/>
        </w:rPr>
        <w:t xml:space="preserve">A pattern imposes a rule on the architecture, describing how the software will handle some aspect of its functionality at the infrastructure level. </w:t>
      </w:r>
    </w:p>
    <w:p w:rsidR="00DF2AB0" w:rsidRDefault="00DF2AB0">
      <w:pPr>
        <w:widowControl w:val="0"/>
        <w:autoSpaceDE w:val="0"/>
        <w:autoSpaceDN w:val="0"/>
        <w:adjustRightInd w:val="0"/>
        <w:spacing w:after="0" w:line="130" w:lineRule="exact"/>
        <w:rPr>
          <w:rFonts w:ascii="Times New Roman" w:hAnsi="Times New Roman"/>
          <w:sz w:val="20"/>
          <w:szCs w:val="20"/>
        </w:rPr>
      </w:pPr>
    </w:p>
    <w:p w:rsidR="00DF2AB0" w:rsidRDefault="00DF2AB0" w:rsidP="00DF2AB0">
      <w:pPr>
        <w:widowControl w:val="0"/>
        <w:numPr>
          <w:ilvl w:val="0"/>
          <w:numId w:val="172"/>
        </w:numPr>
        <w:overflowPunct w:val="0"/>
        <w:autoSpaceDE w:val="0"/>
        <w:autoSpaceDN w:val="0"/>
        <w:adjustRightInd w:val="0"/>
        <w:spacing w:after="0" w:line="215" w:lineRule="auto"/>
        <w:ind w:right="20" w:hanging="359"/>
        <w:jc w:val="both"/>
        <w:rPr>
          <w:rFonts w:ascii="Times New Roman" w:hAnsi="Times New Roman"/>
          <w:sz w:val="20"/>
          <w:szCs w:val="20"/>
        </w:rPr>
      </w:pPr>
      <w:r>
        <w:rPr>
          <w:rFonts w:ascii="Times New Roman" w:hAnsi="Times New Roman"/>
          <w:sz w:val="20"/>
          <w:szCs w:val="20"/>
        </w:rPr>
        <w:t xml:space="preserve">Architectural patterns tend to address specific behavioral issues within the context of the architectural. </w:t>
      </w:r>
    </w:p>
    <w:p w:rsidR="00DF2AB0" w:rsidRDefault="00DF2AB0">
      <w:pPr>
        <w:widowControl w:val="0"/>
        <w:autoSpaceDE w:val="0"/>
        <w:autoSpaceDN w:val="0"/>
        <w:adjustRightInd w:val="0"/>
        <w:spacing w:after="0" w:line="365"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3" w:lineRule="auto"/>
        <w:ind w:right="4800"/>
        <w:rPr>
          <w:rFonts w:ascii="Times New Roman" w:hAnsi="Times New Roman"/>
          <w:sz w:val="24"/>
          <w:szCs w:val="24"/>
        </w:rPr>
      </w:pPr>
      <w:r>
        <w:rPr>
          <w:rFonts w:ascii="Times New Roman" w:hAnsi="Times New Roman"/>
          <w:b/>
          <w:bCs/>
          <w:sz w:val="20"/>
          <w:szCs w:val="20"/>
          <w:u w:val="single"/>
        </w:rPr>
        <w:t xml:space="preserve">3.1) A Brief Taxonomy of Styles and Patterns </w:t>
      </w:r>
      <w:r>
        <w:rPr>
          <w:rFonts w:ascii="Times New Roman" w:hAnsi="Times New Roman"/>
          <w:b/>
          <w:bCs/>
          <w:sz w:val="20"/>
          <w:szCs w:val="20"/>
        </w:rPr>
        <w:t>Data-centered architectures:</w:t>
      </w:r>
    </w:p>
    <w:p w:rsidR="00DF2AB0" w:rsidRDefault="00DF2AB0">
      <w:pPr>
        <w:widowControl w:val="0"/>
        <w:autoSpaceDE w:val="0"/>
        <w:autoSpaceDN w:val="0"/>
        <w:adjustRightInd w:val="0"/>
        <w:spacing w:after="0" w:line="4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right="20" w:firstLine="721"/>
        <w:jc w:val="both"/>
        <w:rPr>
          <w:rFonts w:ascii="Times New Roman" w:hAnsi="Times New Roman"/>
          <w:sz w:val="24"/>
          <w:szCs w:val="24"/>
        </w:rPr>
      </w:pPr>
      <w:r>
        <w:rPr>
          <w:rFonts w:ascii="Times New Roman" w:hAnsi="Times New Roman"/>
          <w:sz w:val="20"/>
          <w:szCs w:val="20"/>
        </w:rPr>
        <w:t>A data store (e.g., a file or database) resides at the center of this architecture and is accessed frequently by other components that update, add, delete, or otherwise modify data within the store. A variation on this approach transforms the repository into a “blackboard” that sends notification to client software when data of interest to the client changes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7" w:lineRule="auto"/>
        <w:ind w:right="20" w:firstLine="721"/>
        <w:jc w:val="both"/>
        <w:rPr>
          <w:rFonts w:ascii="Times New Roman" w:hAnsi="Times New Roman"/>
          <w:sz w:val="24"/>
          <w:szCs w:val="24"/>
        </w:rPr>
      </w:pPr>
      <w:r>
        <w:rPr>
          <w:rFonts w:ascii="Times New Roman" w:hAnsi="Times New Roman"/>
          <w:sz w:val="20"/>
          <w:szCs w:val="20"/>
        </w:rPr>
        <w:t xml:space="preserve">Data-centered architectures promote </w:t>
      </w:r>
      <w:r>
        <w:rPr>
          <w:rFonts w:ascii="Times New Roman" w:hAnsi="Times New Roman"/>
          <w:b/>
          <w:bCs/>
          <w:i/>
          <w:iCs/>
          <w:sz w:val="20"/>
          <w:szCs w:val="20"/>
        </w:rPr>
        <w:t>integrability</w:t>
      </w:r>
      <w:r>
        <w:rPr>
          <w:rFonts w:ascii="Times New Roman" w:hAnsi="Times New Roman"/>
          <w:i/>
          <w:iCs/>
          <w:sz w:val="20"/>
          <w:szCs w:val="20"/>
        </w:rPr>
        <w:t>.</w:t>
      </w:r>
      <w:r>
        <w:rPr>
          <w:rFonts w:ascii="Times New Roman" w:hAnsi="Times New Roman"/>
          <w:sz w:val="20"/>
          <w:szCs w:val="20"/>
        </w:rPr>
        <w:t xml:space="preserve"> That is, existing components can be changed and new client components can be added to the architecture without concern about other clients (because the client components operate independently). In addition, data can be passed among clients using the blackboard mechanism</w:t>
      </w:r>
    </w:p>
    <w:p w:rsidR="00DF2AB0" w:rsidRDefault="00C14E73">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780" w:bottom="1440" w:left="1800" w:header="720" w:footer="720" w:gutter="0"/>
          <w:cols w:space="720" w:equalWidth="0">
            <w:col w:w="8660"/>
          </w:cols>
          <w:noEndnote/>
        </w:sectPr>
      </w:pPr>
      <w:r>
        <w:rPr>
          <w:noProof/>
        </w:rPr>
        <w:drawing>
          <wp:anchor distT="0" distB="0" distL="114300" distR="114300" simplePos="0" relativeHeight="251704320" behindDoc="1" locked="0" layoutInCell="0" allowOverlap="1">
            <wp:simplePos x="0" y="0"/>
            <wp:positionH relativeFrom="column">
              <wp:posOffset>457200</wp:posOffset>
            </wp:positionH>
            <wp:positionV relativeFrom="paragraph">
              <wp:posOffset>4445</wp:posOffset>
            </wp:positionV>
            <wp:extent cx="3955415" cy="2169795"/>
            <wp:effectExtent l="19050" t="0" r="6985"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73"/>
                    <a:srcRect/>
                    <a:stretch>
                      <a:fillRect/>
                    </a:stretch>
                  </pic:blipFill>
                  <pic:spPr bwMode="auto">
                    <a:xfrm>
                      <a:off x="0" y="0"/>
                      <a:ext cx="3955415" cy="2169795"/>
                    </a:xfrm>
                    <a:prstGeom prst="rect">
                      <a:avLst/>
                    </a:prstGeom>
                    <a:noFill/>
                  </pic:spPr>
                </pic:pic>
              </a:graphicData>
            </a:graphic>
          </wp:anchor>
        </w:drawing>
      </w:r>
    </w:p>
    <w:p w:rsidR="00DF2AB0" w:rsidRDefault="00DF2AB0">
      <w:pPr>
        <w:widowControl w:val="0"/>
        <w:autoSpaceDE w:val="0"/>
        <w:autoSpaceDN w:val="0"/>
        <w:adjustRightInd w:val="0"/>
        <w:spacing w:after="0" w:line="267" w:lineRule="exact"/>
        <w:rPr>
          <w:rFonts w:ascii="Times New Roman" w:hAnsi="Times New Roman"/>
          <w:sz w:val="24"/>
          <w:szCs w:val="24"/>
        </w:rPr>
      </w:pPr>
      <w:bookmarkStart w:id="57" w:name="page59"/>
      <w:bookmarkEnd w:id="57"/>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b/>
          <w:bCs/>
          <w:sz w:val="20"/>
          <w:szCs w:val="20"/>
        </w:rPr>
        <w:t xml:space="preserve">Data-flow architectures. </w:t>
      </w:r>
      <w:r>
        <w:rPr>
          <w:rFonts w:ascii="Times New Roman" w:hAnsi="Times New Roman"/>
          <w:sz w:val="20"/>
          <w:szCs w:val="20"/>
        </w:rPr>
        <w:t>This architecture is applied when input data are to be transformed through a</w:t>
      </w:r>
      <w:r>
        <w:rPr>
          <w:rFonts w:ascii="Times New Roman" w:hAnsi="Times New Roman"/>
          <w:b/>
          <w:bCs/>
          <w:sz w:val="20"/>
          <w:szCs w:val="20"/>
        </w:rPr>
        <w:t xml:space="preserve"> </w:t>
      </w:r>
      <w:r>
        <w:rPr>
          <w:rFonts w:ascii="Times New Roman" w:hAnsi="Times New Roman"/>
          <w:sz w:val="20"/>
          <w:szCs w:val="20"/>
        </w:rPr>
        <w:t xml:space="preserve">series of computational or manipulative components into output data. A </w:t>
      </w:r>
      <w:r>
        <w:rPr>
          <w:rFonts w:ascii="Times New Roman" w:hAnsi="Times New Roman"/>
          <w:b/>
          <w:bCs/>
          <w:i/>
          <w:iCs/>
          <w:sz w:val="20"/>
          <w:szCs w:val="20"/>
        </w:rPr>
        <w:t>pipe and filter pattern</w:t>
      </w:r>
      <w:r>
        <w:rPr>
          <w:rFonts w:ascii="Times New Roman" w:hAnsi="Times New Roman"/>
          <w:sz w:val="20"/>
          <w:szCs w:val="20"/>
        </w:rPr>
        <w:t xml:space="preserve"> has a set of components, called </w:t>
      </w:r>
      <w:r>
        <w:rPr>
          <w:rFonts w:ascii="Times New Roman" w:hAnsi="Times New Roman"/>
          <w:b/>
          <w:bCs/>
          <w:i/>
          <w:iCs/>
          <w:sz w:val="20"/>
          <w:szCs w:val="20"/>
        </w:rPr>
        <w:t>filters</w:t>
      </w:r>
      <w:r>
        <w:rPr>
          <w:rFonts w:ascii="Times New Roman" w:hAnsi="Times New Roman"/>
          <w:i/>
          <w:iCs/>
          <w:sz w:val="20"/>
          <w:szCs w:val="20"/>
        </w:rPr>
        <w:t>,</w:t>
      </w:r>
      <w:r>
        <w:rPr>
          <w:rFonts w:ascii="Times New Roman" w:hAnsi="Times New Roman"/>
          <w:sz w:val="20"/>
          <w:szCs w:val="20"/>
        </w:rPr>
        <w:t xml:space="preserve"> connected by pipes that transmit data from one component to the next. Each</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sz w:val="20"/>
          <w:szCs w:val="20"/>
        </w:rPr>
        <w:t>filter works independently of those components upstream and downstream, is designed to expect data input of a certain form, and produces data output of a specified form.</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firstLine="721"/>
        <w:jc w:val="both"/>
        <w:rPr>
          <w:rFonts w:ascii="Times New Roman" w:hAnsi="Times New Roman"/>
          <w:sz w:val="24"/>
          <w:szCs w:val="24"/>
        </w:rPr>
      </w:pPr>
      <w:r>
        <w:rPr>
          <w:rFonts w:ascii="Times New Roman" w:hAnsi="Times New Roman"/>
          <w:sz w:val="20"/>
          <w:szCs w:val="20"/>
        </w:rPr>
        <w:t xml:space="preserve">If the data flow degenerates into a single line of transforms, it is termed </w:t>
      </w:r>
      <w:r>
        <w:rPr>
          <w:rFonts w:ascii="Times New Roman" w:hAnsi="Times New Roman"/>
          <w:b/>
          <w:bCs/>
          <w:i/>
          <w:iCs/>
          <w:sz w:val="20"/>
          <w:szCs w:val="20"/>
        </w:rPr>
        <w:t>batch sequential</w:t>
      </w:r>
      <w:r>
        <w:rPr>
          <w:rFonts w:ascii="Times New Roman" w:hAnsi="Times New Roman"/>
          <w:i/>
          <w:iCs/>
          <w:sz w:val="20"/>
          <w:szCs w:val="20"/>
        </w:rPr>
        <w:t>.</w:t>
      </w:r>
      <w:r>
        <w:rPr>
          <w:rFonts w:ascii="Times New Roman" w:hAnsi="Times New Roman"/>
          <w:sz w:val="20"/>
          <w:szCs w:val="20"/>
        </w:rPr>
        <w:t xml:space="preserve"> This pattern accepts a batch of data and then applies a series of sequential components (filters) to transform it.</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705344" behindDoc="1" locked="0" layoutInCell="0" allowOverlap="1">
            <wp:simplePos x="0" y="0"/>
            <wp:positionH relativeFrom="column">
              <wp:posOffset>457200</wp:posOffset>
            </wp:positionH>
            <wp:positionV relativeFrom="paragraph">
              <wp:posOffset>153670</wp:posOffset>
            </wp:positionV>
            <wp:extent cx="4754245" cy="3009900"/>
            <wp:effectExtent l="19050" t="0" r="8255"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4"/>
                    <a:srcRect/>
                    <a:stretch>
                      <a:fillRect/>
                    </a:stretch>
                  </pic:blipFill>
                  <pic:spPr bwMode="auto">
                    <a:xfrm>
                      <a:off x="0" y="0"/>
                      <a:ext cx="4754245" cy="300990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2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jc w:val="both"/>
        <w:rPr>
          <w:rFonts w:ascii="Times New Roman" w:hAnsi="Times New Roman"/>
          <w:sz w:val="24"/>
          <w:szCs w:val="24"/>
        </w:rPr>
      </w:pPr>
      <w:r>
        <w:rPr>
          <w:rFonts w:ascii="Times New Roman" w:hAnsi="Times New Roman"/>
          <w:b/>
          <w:bCs/>
          <w:sz w:val="20"/>
          <w:szCs w:val="20"/>
        </w:rPr>
        <w:t xml:space="preserve">Call and return architectures. </w:t>
      </w:r>
      <w:r>
        <w:rPr>
          <w:rFonts w:ascii="Times New Roman" w:hAnsi="Times New Roman"/>
          <w:sz w:val="20"/>
          <w:szCs w:val="20"/>
        </w:rPr>
        <w:t>This architectural style enables a software designer (system architect) to</w:t>
      </w:r>
      <w:r>
        <w:rPr>
          <w:rFonts w:ascii="Times New Roman" w:hAnsi="Times New Roman"/>
          <w:b/>
          <w:bCs/>
          <w:sz w:val="20"/>
          <w:szCs w:val="20"/>
        </w:rPr>
        <w:t xml:space="preserve"> </w:t>
      </w:r>
      <w:r>
        <w:rPr>
          <w:rFonts w:ascii="Times New Roman" w:hAnsi="Times New Roman"/>
          <w:sz w:val="20"/>
          <w:szCs w:val="20"/>
        </w:rPr>
        <w:t>achieve a program structure that is relatively easy to modify and scale. A number of substyles [BAS98] exist within this category:</w:t>
      </w:r>
    </w:p>
    <w:p w:rsidR="00DF2AB0" w:rsidRDefault="00DF2AB0">
      <w:pPr>
        <w:widowControl w:val="0"/>
        <w:autoSpaceDE w:val="0"/>
        <w:autoSpaceDN w:val="0"/>
        <w:adjustRightInd w:val="0"/>
        <w:spacing w:after="0" w:line="63" w:lineRule="exact"/>
        <w:rPr>
          <w:rFonts w:ascii="Times New Roman" w:hAnsi="Times New Roman"/>
          <w:sz w:val="24"/>
          <w:szCs w:val="24"/>
        </w:rPr>
      </w:pPr>
    </w:p>
    <w:p w:rsidR="00DF2AB0" w:rsidRDefault="00DF2AB0" w:rsidP="00DF2AB0">
      <w:pPr>
        <w:widowControl w:val="0"/>
        <w:numPr>
          <w:ilvl w:val="0"/>
          <w:numId w:val="173"/>
        </w:numPr>
        <w:overflowPunct w:val="0"/>
        <w:autoSpaceDE w:val="0"/>
        <w:autoSpaceDN w:val="0"/>
        <w:adjustRightInd w:val="0"/>
        <w:spacing w:after="0" w:line="224" w:lineRule="auto"/>
        <w:ind w:hanging="359"/>
        <w:jc w:val="both"/>
        <w:rPr>
          <w:rFonts w:ascii="Symbol" w:hAnsi="Symbol" w:cs="Symbol"/>
          <w:sz w:val="20"/>
          <w:szCs w:val="20"/>
        </w:rPr>
      </w:pPr>
      <w:r>
        <w:rPr>
          <w:rFonts w:ascii="Times New Roman" w:hAnsi="Times New Roman"/>
          <w:b/>
          <w:bCs/>
          <w:i/>
          <w:iCs/>
          <w:sz w:val="20"/>
          <w:szCs w:val="20"/>
        </w:rPr>
        <w:t>Main program/subprogram architectures</w:t>
      </w:r>
      <w:r>
        <w:rPr>
          <w:rFonts w:ascii="Times New Roman" w:hAnsi="Times New Roman"/>
          <w:sz w:val="20"/>
          <w:szCs w:val="20"/>
        </w:rPr>
        <w:t>. This classic program structure decomposes function</w:t>
      </w:r>
      <w:r>
        <w:rPr>
          <w:rFonts w:ascii="Times New Roman" w:hAnsi="Times New Roman"/>
          <w:b/>
          <w:bCs/>
          <w:i/>
          <w:iCs/>
          <w:sz w:val="20"/>
          <w:szCs w:val="20"/>
        </w:rPr>
        <w:t xml:space="preserve"> </w:t>
      </w:r>
      <w:r>
        <w:rPr>
          <w:rFonts w:ascii="Times New Roman" w:hAnsi="Times New Roman"/>
          <w:sz w:val="20"/>
          <w:szCs w:val="20"/>
        </w:rPr>
        <w:t xml:space="preserve">into a control hierarchy where a “main” program invokes a number of program components, which in turn may invoke still other components. Figure 13.3 illustrates an architecture of this type. </w:t>
      </w:r>
    </w:p>
    <w:p w:rsidR="00DF2AB0" w:rsidRDefault="00DF2AB0">
      <w:pPr>
        <w:widowControl w:val="0"/>
        <w:autoSpaceDE w:val="0"/>
        <w:autoSpaceDN w:val="0"/>
        <w:adjustRightInd w:val="0"/>
        <w:spacing w:after="0" w:line="63" w:lineRule="exact"/>
        <w:rPr>
          <w:rFonts w:ascii="Symbol" w:hAnsi="Symbol" w:cs="Symbol"/>
          <w:sz w:val="20"/>
          <w:szCs w:val="20"/>
        </w:rPr>
      </w:pPr>
    </w:p>
    <w:p w:rsidR="00DF2AB0" w:rsidRDefault="00DF2AB0" w:rsidP="00DF2AB0">
      <w:pPr>
        <w:widowControl w:val="0"/>
        <w:numPr>
          <w:ilvl w:val="0"/>
          <w:numId w:val="173"/>
        </w:numPr>
        <w:overflowPunct w:val="0"/>
        <w:autoSpaceDE w:val="0"/>
        <w:autoSpaceDN w:val="0"/>
        <w:adjustRightInd w:val="0"/>
        <w:spacing w:after="0" w:line="208" w:lineRule="auto"/>
        <w:ind w:hanging="359"/>
        <w:jc w:val="both"/>
        <w:rPr>
          <w:rFonts w:ascii="Symbol" w:hAnsi="Symbol" w:cs="Symbol"/>
          <w:sz w:val="20"/>
          <w:szCs w:val="20"/>
        </w:rPr>
      </w:pPr>
      <w:r>
        <w:rPr>
          <w:rFonts w:ascii="Times New Roman" w:hAnsi="Times New Roman"/>
          <w:b/>
          <w:bCs/>
          <w:i/>
          <w:iCs/>
          <w:sz w:val="20"/>
          <w:szCs w:val="20"/>
        </w:rPr>
        <w:t>Remote procedure call architectures</w:t>
      </w:r>
      <w:r>
        <w:rPr>
          <w:rFonts w:ascii="Times New Roman" w:hAnsi="Times New Roman"/>
          <w:sz w:val="20"/>
          <w:szCs w:val="20"/>
        </w:rPr>
        <w:t>. The components of a main program/ subprogram</w:t>
      </w:r>
      <w:r>
        <w:rPr>
          <w:rFonts w:ascii="Times New Roman" w:hAnsi="Times New Roman"/>
          <w:b/>
          <w:bCs/>
          <w:i/>
          <w:iCs/>
          <w:sz w:val="20"/>
          <w:szCs w:val="20"/>
        </w:rPr>
        <w:t xml:space="preserve"> </w:t>
      </w:r>
      <w:r>
        <w:rPr>
          <w:rFonts w:ascii="Times New Roman" w:hAnsi="Times New Roman"/>
          <w:sz w:val="20"/>
          <w:szCs w:val="20"/>
        </w:rPr>
        <w:t xml:space="preserve">architecture are distributed across multiple computers on a network </w:t>
      </w:r>
    </w:p>
    <w:p w:rsidR="00DF2AB0" w:rsidRDefault="00C14E73">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440" w:left="1800" w:header="720" w:footer="720" w:gutter="0"/>
          <w:cols w:space="720" w:equalWidth="0">
            <w:col w:w="8640"/>
          </w:cols>
          <w:noEndnote/>
        </w:sectPr>
      </w:pPr>
      <w:r>
        <w:rPr>
          <w:noProof/>
        </w:rPr>
        <w:drawing>
          <wp:anchor distT="0" distB="0" distL="114300" distR="114300" simplePos="0" relativeHeight="251706368" behindDoc="1" locked="0" layoutInCell="0" allowOverlap="1">
            <wp:simplePos x="0" y="0"/>
            <wp:positionH relativeFrom="column">
              <wp:posOffset>914400</wp:posOffset>
            </wp:positionH>
            <wp:positionV relativeFrom="paragraph">
              <wp:posOffset>153035</wp:posOffset>
            </wp:positionV>
            <wp:extent cx="3382645" cy="2416810"/>
            <wp:effectExtent l="19050" t="0" r="8255"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5"/>
                    <a:srcRect/>
                    <a:stretch>
                      <a:fillRect/>
                    </a:stretch>
                  </pic:blipFill>
                  <pic:spPr bwMode="auto">
                    <a:xfrm>
                      <a:off x="0" y="0"/>
                      <a:ext cx="3382645" cy="2416810"/>
                    </a:xfrm>
                    <a:prstGeom prst="rect">
                      <a:avLst/>
                    </a:prstGeom>
                    <a:noFill/>
                  </pic:spPr>
                </pic:pic>
              </a:graphicData>
            </a:graphic>
          </wp:anchor>
        </w:drawing>
      </w:r>
    </w:p>
    <w:p w:rsidR="00DF2AB0" w:rsidRDefault="00DF2AB0">
      <w:pPr>
        <w:widowControl w:val="0"/>
        <w:autoSpaceDE w:val="0"/>
        <w:autoSpaceDN w:val="0"/>
        <w:adjustRightInd w:val="0"/>
        <w:spacing w:after="0" w:line="37" w:lineRule="exact"/>
        <w:rPr>
          <w:rFonts w:ascii="Times New Roman" w:hAnsi="Times New Roman"/>
          <w:sz w:val="24"/>
          <w:szCs w:val="24"/>
        </w:rPr>
      </w:pPr>
      <w:bookmarkStart w:id="58" w:name="page60"/>
      <w:bookmarkEnd w:id="58"/>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b/>
          <w:bCs/>
          <w:sz w:val="20"/>
          <w:szCs w:val="20"/>
        </w:rPr>
        <w:t xml:space="preserve">Object-oriented architectures. </w:t>
      </w:r>
      <w:r>
        <w:rPr>
          <w:rFonts w:ascii="Times New Roman" w:hAnsi="Times New Roman"/>
          <w:sz w:val="20"/>
          <w:szCs w:val="20"/>
        </w:rPr>
        <w:t>The components of a system encapsulate data and the operations that must</w:t>
      </w:r>
      <w:r>
        <w:rPr>
          <w:rFonts w:ascii="Times New Roman" w:hAnsi="Times New Roman"/>
          <w:b/>
          <w:bCs/>
          <w:sz w:val="20"/>
          <w:szCs w:val="20"/>
        </w:rPr>
        <w:t xml:space="preserve"> </w:t>
      </w:r>
      <w:r>
        <w:rPr>
          <w:rFonts w:ascii="Times New Roman" w:hAnsi="Times New Roman"/>
          <w:sz w:val="20"/>
          <w:szCs w:val="20"/>
        </w:rPr>
        <w:t>be applied to manipulate the data. Communication and coordination between components is accomplished via message passing.</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9" w:lineRule="auto"/>
        <w:jc w:val="both"/>
        <w:rPr>
          <w:rFonts w:ascii="Times New Roman" w:hAnsi="Times New Roman"/>
          <w:sz w:val="24"/>
          <w:szCs w:val="24"/>
        </w:rPr>
      </w:pPr>
      <w:r>
        <w:rPr>
          <w:rFonts w:ascii="Times New Roman" w:hAnsi="Times New Roman"/>
          <w:b/>
          <w:bCs/>
          <w:sz w:val="20"/>
          <w:szCs w:val="20"/>
        </w:rPr>
        <w:t xml:space="preserve">Layered architectures. </w:t>
      </w:r>
      <w:r>
        <w:rPr>
          <w:rFonts w:ascii="Times New Roman" w:hAnsi="Times New Roman"/>
          <w:sz w:val="20"/>
          <w:szCs w:val="20"/>
        </w:rPr>
        <w:t>The basic structure of a layered architecture is illustrated in Figure 14.3. A number</w:t>
      </w:r>
      <w:r>
        <w:rPr>
          <w:rFonts w:ascii="Times New Roman" w:hAnsi="Times New Roman"/>
          <w:b/>
          <w:bCs/>
          <w:sz w:val="20"/>
          <w:szCs w:val="20"/>
        </w:rPr>
        <w:t xml:space="preserve"> </w:t>
      </w:r>
      <w:r>
        <w:rPr>
          <w:rFonts w:ascii="Times New Roman" w:hAnsi="Times New Roman"/>
          <w:sz w:val="20"/>
          <w:szCs w:val="20"/>
        </w:rPr>
        <w:t>of different layers are defined, each accomplishing operations that progressively become closer to the machine instruction set. At the outer layer, components service user interface operations. At the inner layer, components perform operating system interfacing. Intermediate layers provide utility services and application software functions.</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707392" behindDoc="1" locked="0" layoutInCell="0" allowOverlap="1">
            <wp:simplePos x="0" y="0"/>
            <wp:positionH relativeFrom="column">
              <wp:posOffset>457200</wp:posOffset>
            </wp:positionH>
            <wp:positionV relativeFrom="paragraph">
              <wp:posOffset>154305</wp:posOffset>
            </wp:positionV>
            <wp:extent cx="3958590" cy="3382010"/>
            <wp:effectExtent l="19050" t="0" r="381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6"/>
                    <a:srcRect/>
                    <a:stretch>
                      <a:fillRect/>
                    </a:stretch>
                  </pic:blipFill>
                  <pic:spPr bwMode="auto">
                    <a:xfrm>
                      <a:off x="0" y="0"/>
                      <a:ext cx="3958590" cy="338201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94"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3.2) Architectural Patterns:</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3" w:lineRule="auto"/>
        <w:jc w:val="both"/>
        <w:rPr>
          <w:rFonts w:ascii="Times New Roman" w:hAnsi="Times New Roman"/>
          <w:sz w:val="24"/>
          <w:szCs w:val="24"/>
        </w:rPr>
      </w:pPr>
      <w:r>
        <w:rPr>
          <w:rFonts w:ascii="Times New Roman" w:hAnsi="Times New Roman"/>
          <w:sz w:val="20"/>
          <w:szCs w:val="20"/>
        </w:rPr>
        <w:t xml:space="preserve">An </w:t>
      </w:r>
      <w:r>
        <w:rPr>
          <w:rFonts w:ascii="Times New Roman" w:hAnsi="Times New Roman"/>
          <w:b/>
          <w:bCs/>
          <w:i/>
          <w:iCs/>
          <w:sz w:val="20"/>
          <w:szCs w:val="20"/>
        </w:rPr>
        <w:t>architectural pattern,</w:t>
      </w:r>
      <w:r>
        <w:rPr>
          <w:rFonts w:ascii="Times New Roman" w:hAnsi="Times New Roman"/>
          <w:sz w:val="20"/>
          <w:szCs w:val="20"/>
        </w:rPr>
        <w:t xml:space="preserve"> like an architectural style, imposes a transformation the design of architecture. However, a pattern differs from a style in a number of fundamental ways: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rsidP="00DF2AB0">
      <w:pPr>
        <w:widowControl w:val="0"/>
        <w:numPr>
          <w:ilvl w:val="0"/>
          <w:numId w:val="174"/>
        </w:numPr>
        <w:overflowPunct w:val="0"/>
        <w:autoSpaceDE w:val="0"/>
        <w:autoSpaceDN w:val="0"/>
        <w:adjustRightInd w:val="0"/>
        <w:spacing w:after="0" w:line="215" w:lineRule="auto"/>
        <w:ind w:hanging="359"/>
        <w:jc w:val="both"/>
        <w:rPr>
          <w:rFonts w:ascii="Times New Roman" w:hAnsi="Times New Roman"/>
          <w:sz w:val="20"/>
          <w:szCs w:val="20"/>
        </w:rPr>
      </w:pPr>
      <w:r>
        <w:rPr>
          <w:rFonts w:ascii="Times New Roman" w:hAnsi="Times New Roman"/>
          <w:sz w:val="20"/>
          <w:szCs w:val="20"/>
        </w:rPr>
        <w:t xml:space="preserve">The scope of a pattern is less broad, focusing on one aspect of the architecture rather than the architecture in its entirety. </w:t>
      </w:r>
    </w:p>
    <w:p w:rsidR="00DF2AB0" w:rsidRDefault="00DF2AB0">
      <w:pPr>
        <w:widowControl w:val="0"/>
        <w:autoSpaceDE w:val="0"/>
        <w:autoSpaceDN w:val="0"/>
        <w:adjustRightInd w:val="0"/>
        <w:spacing w:after="0" w:line="130" w:lineRule="exact"/>
        <w:rPr>
          <w:rFonts w:ascii="Times New Roman" w:hAnsi="Times New Roman"/>
          <w:sz w:val="20"/>
          <w:szCs w:val="20"/>
        </w:rPr>
      </w:pPr>
    </w:p>
    <w:p w:rsidR="00DF2AB0" w:rsidRDefault="00DF2AB0" w:rsidP="00DF2AB0">
      <w:pPr>
        <w:widowControl w:val="0"/>
        <w:numPr>
          <w:ilvl w:val="0"/>
          <w:numId w:val="174"/>
        </w:numPr>
        <w:overflowPunct w:val="0"/>
        <w:autoSpaceDE w:val="0"/>
        <w:autoSpaceDN w:val="0"/>
        <w:adjustRightInd w:val="0"/>
        <w:spacing w:after="0" w:line="216" w:lineRule="auto"/>
        <w:ind w:hanging="359"/>
        <w:jc w:val="both"/>
        <w:rPr>
          <w:rFonts w:ascii="Times New Roman" w:hAnsi="Times New Roman"/>
          <w:sz w:val="20"/>
          <w:szCs w:val="20"/>
        </w:rPr>
      </w:pPr>
      <w:r>
        <w:rPr>
          <w:rFonts w:ascii="Times New Roman" w:hAnsi="Times New Roman"/>
          <w:sz w:val="20"/>
          <w:szCs w:val="20"/>
        </w:rPr>
        <w:t xml:space="preserve">A pattern imposes a rule on the architecture, describing how the software will handle some aspect of its functionality at the infrastructure level. </w:t>
      </w:r>
    </w:p>
    <w:p w:rsidR="00DF2AB0" w:rsidRDefault="00DF2AB0">
      <w:pPr>
        <w:widowControl w:val="0"/>
        <w:autoSpaceDE w:val="0"/>
        <w:autoSpaceDN w:val="0"/>
        <w:adjustRightInd w:val="0"/>
        <w:spacing w:after="0" w:line="124" w:lineRule="exact"/>
        <w:rPr>
          <w:rFonts w:ascii="Times New Roman" w:hAnsi="Times New Roman"/>
          <w:sz w:val="20"/>
          <w:szCs w:val="20"/>
        </w:rPr>
      </w:pPr>
    </w:p>
    <w:p w:rsidR="00DF2AB0" w:rsidRDefault="00DF2AB0" w:rsidP="00DF2AB0">
      <w:pPr>
        <w:widowControl w:val="0"/>
        <w:numPr>
          <w:ilvl w:val="0"/>
          <w:numId w:val="174"/>
        </w:numPr>
        <w:overflowPunct w:val="0"/>
        <w:autoSpaceDE w:val="0"/>
        <w:autoSpaceDN w:val="0"/>
        <w:adjustRightInd w:val="0"/>
        <w:spacing w:after="0" w:line="215" w:lineRule="auto"/>
        <w:ind w:hanging="359"/>
        <w:jc w:val="both"/>
        <w:rPr>
          <w:rFonts w:ascii="Times New Roman" w:hAnsi="Times New Roman"/>
          <w:sz w:val="20"/>
          <w:szCs w:val="20"/>
        </w:rPr>
      </w:pPr>
      <w:r>
        <w:rPr>
          <w:rFonts w:ascii="Times New Roman" w:hAnsi="Times New Roman"/>
          <w:sz w:val="20"/>
          <w:szCs w:val="20"/>
        </w:rPr>
        <w:t xml:space="preserve">Architectural patterns tend to address specific behavioral issues within the context of the architectural. </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sz w:val="20"/>
          <w:szCs w:val="20"/>
        </w:rPr>
        <w:t>The architectural patterns for software define a specific approach for handling some behavioral characteristics of the system</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08" w:lineRule="auto"/>
        <w:ind w:left="1080" w:right="1080" w:hanging="1081"/>
        <w:rPr>
          <w:rFonts w:ascii="Times New Roman" w:hAnsi="Times New Roman"/>
          <w:sz w:val="24"/>
          <w:szCs w:val="24"/>
        </w:rPr>
      </w:pPr>
      <w:r>
        <w:rPr>
          <w:rFonts w:ascii="Times New Roman" w:hAnsi="Times New Roman"/>
          <w:b/>
          <w:bCs/>
          <w:sz w:val="20"/>
          <w:szCs w:val="20"/>
        </w:rPr>
        <w:t>Concurrency—</w:t>
      </w:r>
      <w:r>
        <w:rPr>
          <w:rFonts w:ascii="Times New Roman" w:hAnsi="Times New Roman"/>
          <w:sz w:val="20"/>
          <w:szCs w:val="20"/>
        </w:rPr>
        <w:t>applications must handle multiple tasks in a manner that simulates parallelism</w:t>
      </w:r>
      <w:r>
        <w:rPr>
          <w:rFonts w:ascii="Times New Roman" w:hAnsi="Times New Roman"/>
          <w:b/>
          <w:bCs/>
          <w:sz w:val="20"/>
          <w:szCs w:val="20"/>
        </w:rPr>
        <w:t xml:space="preserve"> </w:t>
      </w:r>
      <w:r>
        <w:rPr>
          <w:rFonts w:ascii="Courier New" w:hAnsi="Courier New" w:cs="Courier New"/>
          <w:sz w:val="20"/>
          <w:szCs w:val="20"/>
        </w:rPr>
        <w:t xml:space="preserve">o </w:t>
      </w:r>
      <w:r>
        <w:rPr>
          <w:rFonts w:ascii="Times New Roman" w:hAnsi="Times New Roman"/>
          <w:i/>
          <w:iCs/>
          <w:sz w:val="20"/>
          <w:szCs w:val="20"/>
        </w:rPr>
        <w:t>operating system process management</w:t>
      </w:r>
      <w:r>
        <w:rPr>
          <w:rFonts w:ascii="Courier New" w:hAnsi="Courier New" w:cs="Courier New"/>
          <w:sz w:val="20"/>
          <w:szCs w:val="20"/>
        </w:rPr>
        <w:t xml:space="preserve"> </w:t>
      </w:r>
      <w:r>
        <w:rPr>
          <w:rFonts w:ascii="Times New Roman" w:hAnsi="Times New Roman"/>
          <w:sz w:val="20"/>
          <w:szCs w:val="20"/>
        </w:rPr>
        <w:t>pattern</w:t>
      </w:r>
    </w:p>
    <w:p w:rsidR="00DF2AB0" w:rsidRDefault="00DF2AB0">
      <w:pPr>
        <w:widowControl w:val="0"/>
        <w:autoSpaceDE w:val="0"/>
        <w:autoSpaceDN w:val="0"/>
        <w:adjustRightInd w:val="0"/>
        <w:spacing w:after="0" w:line="224" w:lineRule="auto"/>
        <w:ind w:left="1080"/>
        <w:rPr>
          <w:rFonts w:ascii="Times New Roman" w:hAnsi="Times New Roman"/>
          <w:sz w:val="24"/>
          <w:szCs w:val="24"/>
        </w:rPr>
      </w:pPr>
      <w:r>
        <w:rPr>
          <w:rFonts w:ascii="Courier New" w:hAnsi="Courier New" w:cs="Courier New"/>
          <w:sz w:val="20"/>
          <w:szCs w:val="20"/>
        </w:rPr>
        <w:t xml:space="preserve">o  </w:t>
      </w:r>
      <w:r>
        <w:rPr>
          <w:rFonts w:ascii="Times New Roman" w:hAnsi="Times New Roman"/>
          <w:i/>
          <w:iCs/>
          <w:sz w:val="20"/>
          <w:szCs w:val="20"/>
        </w:rPr>
        <w:t>task scheduler</w:t>
      </w:r>
      <w:r>
        <w:rPr>
          <w:rFonts w:ascii="Courier New" w:hAnsi="Courier New" w:cs="Courier New"/>
          <w:sz w:val="20"/>
          <w:szCs w:val="20"/>
        </w:rPr>
        <w:t xml:space="preserve"> </w:t>
      </w:r>
      <w:r>
        <w:rPr>
          <w:rFonts w:ascii="Times New Roman" w:hAnsi="Times New Roman"/>
          <w:sz w:val="20"/>
          <w:szCs w:val="20"/>
        </w:rPr>
        <w:t>pattern</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b/>
          <w:bCs/>
          <w:sz w:val="20"/>
          <w:szCs w:val="20"/>
        </w:rPr>
        <w:t>Persistence—</w:t>
      </w:r>
      <w:r>
        <w:rPr>
          <w:rFonts w:ascii="Times New Roman" w:hAnsi="Times New Roman"/>
          <w:sz w:val="20"/>
          <w:szCs w:val="20"/>
        </w:rPr>
        <w:t>Data persists if it survives past the execution of the process that created it. Two patterns are</w:t>
      </w:r>
      <w:r>
        <w:rPr>
          <w:rFonts w:ascii="Times New Roman" w:hAnsi="Times New Roman"/>
          <w:b/>
          <w:bCs/>
          <w:sz w:val="20"/>
          <w:szCs w:val="20"/>
        </w:rPr>
        <w:t xml:space="preserve"> </w:t>
      </w:r>
      <w:r>
        <w:rPr>
          <w:rFonts w:ascii="Times New Roman" w:hAnsi="Times New Roman"/>
          <w:sz w:val="20"/>
          <w:szCs w:val="20"/>
        </w:rPr>
        <w:t>common:</w:t>
      </w:r>
    </w:p>
    <w:p w:rsidR="00DF2AB0" w:rsidRDefault="00DF2AB0">
      <w:pPr>
        <w:widowControl w:val="0"/>
        <w:autoSpaceDE w:val="0"/>
        <w:autoSpaceDN w:val="0"/>
        <w:adjustRightInd w:val="0"/>
        <w:spacing w:after="0" w:line="63" w:lineRule="exact"/>
        <w:rPr>
          <w:rFonts w:ascii="Times New Roman" w:hAnsi="Times New Roman"/>
          <w:sz w:val="24"/>
          <w:szCs w:val="24"/>
        </w:rPr>
      </w:pPr>
    </w:p>
    <w:p w:rsidR="00DF2AB0" w:rsidRDefault="00DF2AB0" w:rsidP="00DF2AB0">
      <w:pPr>
        <w:widowControl w:val="0"/>
        <w:numPr>
          <w:ilvl w:val="0"/>
          <w:numId w:val="175"/>
        </w:numPr>
        <w:tabs>
          <w:tab w:val="clear" w:pos="720"/>
          <w:tab w:val="num" w:pos="1440"/>
        </w:tabs>
        <w:overflowPunct w:val="0"/>
        <w:autoSpaceDE w:val="0"/>
        <w:autoSpaceDN w:val="0"/>
        <w:adjustRightInd w:val="0"/>
        <w:spacing w:after="0" w:line="208" w:lineRule="auto"/>
        <w:ind w:left="1440" w:hanging="359"/>
        <w:jc w:val="both"/>
        <w:rPr>
          <w:rFonts w:ascii="Symbol" w:hAnsi="Symbol" w:cs="Symbol"/>
          <w:sz w:val="20"/>
          <w:szCs w:val="20"/>
        </w:rPr>
      </w:pPr>
      <w:r>
        <w:rPr>
          <w:rFonts w:ascii="Times New Roman" w:hAnsi="Times New Roman"/>
          <w:sz w:val="20"/>
          <w:szCs w:val="20"/>
        </w:rPr>
        <w:t xml:space="preserve">a </w:t>
      </w:r>
      <w:r>
        <w:rPr>
          <w:rFonts w:ascii="Times New Roman" w:hAnsi="Times New Roman"/>
          <w:b/>
          <w:bCs/>
          <w:i/>
          <w:iCs/>
          <w:sz w:val="20"/>
          <w:szCs w:val="20"/>
        </w:rPr>
        <w:t>database management system</w:t>
      </w:r>
      <w:r>
        <w:rPr>
          <w:rFonts w:ascii="Times New Roman" w:hAnsi="Times New Roman"/>
          <w:sz w:val="20"/>
          <w:szCs w:val="20"/>
        </w:rPr>
        <w:t xml:space="preserve"> pattern that applies the storage and retrieval capability of a DBMS to the application architecture </w:t>
      </w:r>
    </w:p>
    <w:p w:rsidR="00DF2AB0" w:rsidRDefault="00DF2AB0">
      <w:pPr>
        <w:widowControl w:val="0"/>
        <w:autoSpaceDE w:val="0"/>
        <w:autoSpaceDN w:val="0"/>
        <w:adjustRightInd w:val="0"/>
        <w:spacing w:after="0" w:line="63" w:lineRule="exact"/>
        <w:rPr>
          <w:rFonts w:ascii="Symbol" w:hAnsi="Symbol" w:cs="Symbol"/>
          <w:sz w:val="20"/>
          <w:szCs w:val="20"/>
        </w:rPr>
      </w:pPr>
    </w:p>
    <w:p w:rsidR="00DF2AB0" w:rsidRDefault="00DF2AB0" w:rsidP="00DF2AB0">
      <w:pPr>
        <w:widowControl w:val="0"/>
        <w:numPr>
          <w:ilvl w:val="0"/>
          <w:numId w:val="175"/>
        </w:numPr>
        <w:tabs>
          <w:tab w:val="clear" w:pos="720"/>
          <w:tab w:val="num" w:pos="1440"/>
        </w:tabs>
        <w:overflowPunct w:val="0"/>
        <w:autoSpaceDE w:val="0"/>
        <w:autoSpaceDN w:val="0"/>
        <w:adjustRightInd w:val="0"/>
        <w:spacing w:after="0" w:line="209" w:lineRule="auto"/>
        <w:ind w:left="1440" w:hanging="359"/>
        <w:jc w:val="both"/>
        <w:rPr>
          <w:rFonts w:ascii="Symbol" w:hAnsi="Symbol" w:cs="Symbol"/>
          <w:sz w:val="20"/>
          <w:szCs w:val="20"/>
        </w:rPr>
      </w:pPr>
      <w:r>
        <w:rPr>
          <w:rFonts w:ascii="Times New Roman" w:hAnsi="Times New Roman"/>
          <w:sz w:val="20"/>
          <w:szCs w:val="20"/>
        </w:rPr>
        <w:t xml:space="preserve">an </w:t>
      </w:r>
      <w:r>
        <w:rPr>
          <w:rFonts w:ascii="Times New Roman" w:hAnsi="Times New Roman"/>
          <w:b/>
          <w:bCs/>
          <w:i/>
          <w:iCs/>
          <w:sz w:val="20"/>
          <w:szCs w:val="20"/>
        </w:rPr>
        <w:t>application level persistence</w:t>
      </w:r>
      <w:r>
        <w:rPr>
          <w:rFonts w:ascii="Times New Roman" w:hAnsi="Times New Roman"/>
          <w:sz w:val="20"/>
          <w:szCs w:val="20"/>
        </w:rPr>
        <w:t xml:space="preserve"> pattern that builds persistence features into the application architecture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440"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59" w:name="page61"/>
      <w:bookmarkEnd w:id="59"/>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b/>
          <w:bCs/>
          <w:sz w:val="20"/>
          <w:szCs w:val="20"/>
        </w:rPr>
        <w:t xml:space="preserve">Distribution— </w:t>
      </w:r>
      <w:r>
        <w:rPr>
          <w:rFonts w:ascii="Times New Roman" w:hAnsi="Times New Roman"/>
          <w:sz w:val="20"/>
          <w:szCs w:val="20"/>
        </w:rPr>
        <w:t>the manner in which systems or components within systems communicate with one another</w:t>
      </w:r>
      <w:r>
        <w:rPr>
          <w:rFonts w:ascii="Times New Roman" w:hAnsi="Times New Roman"/>
          <w:b/>
          <w:bCs/>
          <w:sz w:val="20"/>
          <w:szCs w:val="20"/>
        </w:rPr>
        <w:t xml:space="preserve"> </w:t>
      </w:r>
      <w:r>
        <w:rPr>
          <w:rFonts w:ascii="Times New Roman" w:hAnsi="Times New Roman"/>
          <w:sz w:val="20"/>
          <w:szCs w:val="20"/>
        </w:rPr>
        <w:t>in a distributed environment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76"/>
        </w:numPr>
        <w:tabs>
          <w:tab w:val="clear" w:pos="720"/>
          <w:tab w:val="num" w:pos="1440"/>
        </w:tabs>
        <w:overflowPunct w:val="0"/>
        <w:autoSpaceDE w:val="0"/>
        <w:autoSpaceDN w:val="0"/>
        <w:adjustRightInd w:val="0"/>
        <w:spacing w:after="0" w:line="240" w:lineRule="auto"/>
        <w:ind w:left="1440" w:hanging="359"/>
        <w:jc w:val="both"/>
        <w:rPr>
          <w:rFonts w:ascii="Symbol" w:hAnsi="Symbol" w:cs="Symbol"/>
          <w:sz w:val="20"/>
          <w:szCs w:val="20"/>
        </w:rPr>
      </w:pPr>
      <w:r>
        <w:rPr>
          <w:rFonts w:ascii="Times New Roman" w:hAnsi="Times New Roman"/>
          <w:sz w:val="20"/>
          <w:szCs w:val="20"/>
        </w:rPr>
        <w:t xml:space="preserve">A </w:t>
      </w:r>
      <w:r>
        <w:rPr>
          <w:rFonts w:ascii="Times New Roman" w:hAnsi="Times New Roman"/>
          <w:b/>
          <w:bCs/>
          <w:i/>
          <w:iCs/>
          <w:sz w:val="20"/>
          <w:szCs w:val="20"/>
        </w:rPr>
        <w:t>broker</w:t>
      </w:r>
      <w:r>
        <w:rPr>
          <w:rFonts w:ascii="Times New Roman" w:hAnsi="Times New Roman"/>
          <w:sz w:val="20"/>
          <w:szCs w:val="20"/>
        </w:rPr>
        <w:t xml:space="preserve"> acts as a ‘middle-man’ between the client component and a server component</w:t>
      </w:r>
      <w:r>
        <w:rPr>
          <w:rFonts w:ascii="Times New Roman" w:hAnsi="Times New Roman"/>
          <w:b/>
          <w:bCs/>
          <w:sz w:val="20"/>
          <w:szCs w:val="20"/>
        </w:rPr>
        <w:t>.</w:t>
      </w:r>
      <w:r>
        <w:rPr>
          <w:rFonts w:ascii="Times New Roman" w:hAnsi="Times New Roman"/>
          <w:sz w:val="20"/>
          <w:szCs w:val="20"/>
        </w:rPr>
        <w:t xml:space="preserve"> </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Organization and Refinement:</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jc w:val="both"/>
        <w:rPr>
          <w:rFonts w:ascii="Times New Roman" w:hAnsi="Times New Roman"/>
          <w:sz w:val="24"/>
          <w:szCs w:val="24"/>
        </w:rPr>
      </w:pPr>
      <w:r>
        <w:rPr>
          <w:rFonts w:ascii="Times New Roman" w:hAnsi="Times New Roman"/>
          <w:sz w:val="20"/>
          <w:szCs w:val="20"/>
        </w:rPr>
        <w:t>The design process often leaves a software engineer with a number of architectural alternatives, it is important to establish a set of design criteria that can be used to assess an architectural design that is derived. The following questions provide insight into the architectural style that has been derived:</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Control.</w:t>
      </w:r>
    </w:p>
    <w:p w:rsidR="00DF2AB0" w:rsidRDefault="00DF2AB0" w:rsidP="00DF2AB0">
      <w:pPr>
        <w:widowControl w:val="0"/>
        <w:numPr>
          <w:ilvl w:val="0"/>
          <w:numId w:val="177"/>
        </w:numPr>
        <w:overflowPunct w:val="0"/>
        <w:autoSpaceDE w:val="0"/>
        <w:autoSpaceDN w:val="0"/>
        <w:adjustRightInd w:val="0"/>
        <w:spacing w:after="0" w:line="181" w:lineRule="auto"/>
        <w:ind w:hanging="359"/>
        <w:jc w:val="both"/>
        <w:rPr>
          <w:rFonts w:ascii="Wingdings" w:hAnsi="Wingdings" w:cs="Wingdings"/>
          <w:sz w:val="27"/>
          <w:szCs w:val="27"/>
          <w:vertAlign w:val="superscript"/>
        </w:rPr>
      </w:pPr>
      <w:r>
        <w:rPr>
          <w:rFonts w:ascii="Times New Roman" w:hAnsi="Times New Roman"/>
          <w:sz w:val="16"/>
          <w:szCs w:val="16"/>
        </w:rPr>
        <w:t xml:space="preserve">How is control managed within the architecture? </w:t>
      </w:r>
    </w:p>
    <w:p w:rsidR="00DF2AB0" w:rsidRDefault="00DF2AB0">
      <w:pPr>
        <w:widowControl w:val="0"/>
        <w:autoSpaceDE w:val="0"/>
        <w:autoSpaceDN w:val="0"/>
        <w:adjustRightInd w:val="0"/>
        <w:spacing w:after="0" w:line="47" w:lineRule="exact"/>
        <w:rPr>
          <w:rFonts w:ascii="Wingdings" w:hAnsi="Wingdings" w:cs="Wingdings"/>
          <w:sz w:val="27"/>
          <w:szCs w:val="27"/>
          <w:vertAlign w:val="superscript"/>
        </w:rPr>
      </w:pPr>
    </w:p>
    <w:p w:rsidR="00DF2AB0" w:rsidRDefault="00DF2AB0" w:rsidP="00DF2AB0">
      <w:pPr>
        <w:widowControl w:val="0"/>
        <w:numPr>
          <w:ilvl w:val="0"/>
          <w:numId w:val="177"/>
        </w:numPr>
        <w:overflowPunct w:val="0"/>
        <w:autoSpaceDE w:val="0"/>
        <w:autoSpaceDN w:val="0"/>
        <w:adjustRightInd w:val="0"/>
        <w:spacing w:after="0" w:line="240" w:lineRule="auto"/>
        <w:ind w:hanging="359"/>
        <w:jc w:val="both"/>
        <w:rPr>
          <w:rFonts w:ascii="Wingdings" w:hAnsi="Wingdings" w:cs="Wingdings"/>
          <w:sz w:val="35"/>
          <w:szCs w:val="35"/>
          <w:vertAlign w:val="superscript"/>
        </w:rPr>
      </w:pPr>
      <w:r>
        <w:rPr>
          <w:rFonts w:ascii="Times New Roman" w:hAnsi="Times New Roman"/>
          <w:sz w:val="18"/>
          <w:szCs w:val="18"/>
        </w:rPr>
        <w:t xml:space="preserve">Does a distinct control hierarchy exist, and if so, what is the role of components within this control hierarchy? </w:t>
      </w:r>
    </w:p>
    <w:p w:rsidR="00DF2AB0" w:rsidRDefault="00DF2AB0">
      <w:pPr>
        <w:widowControl w:val="0"/>
        <w:autoSpaceDE w:val="0"/>
        <w:autoSpaceDN w:val="0"/>
        <w:adjustRightInd w:val="0"/>
        <w:spacing w:after="0" w:line="25" w:lineRule="exact"/>
        <w:rPr>
          <w:rFonts w:ascii="Wingdings" w:hAnsi="Wingdings" w:cs="Wingdings"/>
          <w:sz w:val="35"/>
          <w:szCs w:val="35"/>
          <w:vertAlign w:val="superscript"/>
        </w:rPr>
      </w:pPr>
    </w:p>
    <w:p w:rsidR="00DF2AB0" w:rsidRDefault="00DF2AB0" w:rsidP="00DF2AB0">
      <w:pPr>
        <w:widowControl w:val="0"/>
        <w:numPr>
          <w:ilvl w:val="0"/>
          <w:numId w:val="177"/>
        </w:numPr>
        <w:overflowPunct w:val="0"/>
        <w:autoSpaceDE w:val="0"/>
        <w:autoSpaceDN w:val="0"/>
        <w:adjustRightInd w:val="0"/>
        <w:spacing w:after="0" w:line="184" w:lineRule="auto"/>
        <w:ind w:hanging="359"/>
        <w:jc w:val="both"/>
        <w:rPr>
          <w:rFonts w:ascii="Wingdings" w:hAnsi="Wingdings" w:cs="Wingdings"/>
          <w:sz w:val="27"/>
          <w:szCs w:val="27"/>
          <w:vertAlign w:val="superscript"/>
        </w:rPr>
      </w:pPr>
      <w:r>
        <w:rPr>
          <w:rFonts w:ascii="Times New Roman" w:hAnsi="Times New Roman"/>
          <w:sz w:val="16"/>
          <w:szCs w:val="16"/>
        </w:rPr>
        <w:t xml:space="preserve">How do components transfer control within the system? </w:t>
      </w:r>
    </w:p>
    <w:p w:rsidR="00DF2AB0" w:rsidRDefault="00DF2AB0">
      <w:pPr>
        <w:widowControl w:val="0"/>
        <w:autoSpaceDE w:val="0"/>
        <w:autoSpaceDN w:val="0"/>
        <w:adjustRightInd w:val="0"/>
        <w:spacing w:after="0" w:line="17" w:lineRule="exact"/>
        <w:rPr>
          <w:rFonts w:ascii="Wingdings" w:hAnsi="Wingdings" w:cs="Wingdings"/>
          <w:sz w:val="27"/>
          <w:szCs w:val="27"/>
          <w:vertAlign w:val="superscript"/>
        </w:rPr>
      </w:pPr>
    </w:p>
    <w:p w:rsidR="00DF2AB0" w:rsidRDefault="00DF2AB0" w:rsidP="00DF2AB0">
      <w:pPr>
        <w:widowControl w:val="0"/>
        <w:numPr>
          <w:ilvl w:val="0"/>
          <w:numId w:val="177"/>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How is control shared among components? </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Data.</w:t>
      </w:r>
    </w:p>
    <w:p w:rsidR="00DF2AB0" w:rsidRDefault="00DF2AB0" w:rsidP="00DF2AB0">
      <w:pPr>
        <w:widowControl w:val="0"/>
        <w:numPr>
          <w:ilvl w:val="0"/>
          <w:numId w:val="178"/>
        </w:numPr>
        <w:overflowPunct w:val="0"/>
        <w:autoSpaceDE w:val="0"/>
        <w:autoSpaceDN w:val="0"/>
        <w:adjustRightInd w:val="0"/>
        <w:spacing w:after="0" w:line="181" w:lineRule="auto"/>
        <w:ind w:hanging="359"/>
        <w:jc w:val="both"/>
        <w:rPr>
          <w:rFonts w:ascii="Wingdings" w:hAnsi="Wingdings" w:cs="Wingdings"/>
          <w:sz w:val="27"/>
          <w:szCs w:val="27"/>
          <w:vertAlign w:val="superscript"/>
        </w:rPr>
      </w:pPr>
      <w:r>
        <w:rPr>
          <w:rFonts w:ascii="Times New Roman" w:hAnsi="Times New Roman"/>
          <w:sz w:val="16"/>
          <w:szCs w:val="16"/>
        </w:rPr>
        <w:t xml:space="preserve">How are data communicated between components? </w:t>
      </w:r>
    </w:p>
    <w:p w:rsidR="00DF2AB0" w:rsidRDefault="00DF2AB0">
      <w:pPr>
        <w:widowControl w:val="0"/>
        <w:autoSpaceDE w:val="0"/>
        <w:autoSpaceDN w:val="0"/>
        <w:adjustRightInd w:val="0"/>
        <w:spacing w:after="0" w:line="13" w:lineRule="exact"/>
        <w:rPr>
          <w:rFonts w:ascii="Wingdings" w:hAnsi="Wingdings" w:cs="Wingdings"/>
          <w:sz w:val="27"/>
          <w:szCs w:val="27"/>
          <w:vertAlign w:val="superscript"/>
        </w:rPr>
      </w:pPr>
    </w:p>
    <w:p w:rsidR="00DF2AB0" w:rsidRDefault="00DF2AB0" w:rsidP="00DF2AB0">
      <w:pPr>
        <w:widowControl w:val="0"/>
        <w:numPr>
          <w:ilvl w:val="0"/>
          <w:numId w:val="178"/>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Is the flow of data continuous, or are data objects passed to the system sporadically? </w:t>
      </w:r>
    </w:p>
    <w:p w:rsidR="00DF2AB0" w:rsidRDefault="00DF2AB0">
      <w:pPr>
        <w:widowControl w:val="0"/>
        <w:autoSpaceDE w:val="0"/>
        <w:autoSpaceDN w:val="0"/>
        <w:adjustRightInd w:val="0"/>
        <w:spacing w:after="0" w:line="48" w:lineRule="exact"/>
        <w:rPr>
          <w:rFonts w:ascii="Wingdings" w:hAnsi="Wingdings" w:cs="Wingdings"/>
          <w:sz w:val="25"/>
          <w:szCs w:val="25"/>
          <w:vertAlign w:val="superscript"/>
        </w:rPr>
      </w:pPr>
    </w:p>
    <w:p w:rsidR="00DF2AB0" w:rsidRDefault="00DF2AB0" w:rsidP="00DF2AB0">
      <w:pPr>
        <w:widowControl w:val="0"/>
        <w:numPr>
          <w:ilvl w:val="0"/>
          <w:numId w:val="178"/>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sz w:val="17"/>
          <w:szCs w:val="17"/>
        </w:rPr>
        <w:t xml:space="preserve">What is the mode of data transfer (i.e., are data passed from one component to another or are data available globally to be shared among system components)? </w:t>
      </w:r>
    </w:p>
    <w:p w:rsidR="00DF2AB0" w:rsidRDefault="00DF2AB0" w:rsidP="00DF2AB0">
      <w:pPr>
        <w:widowControl w:val="0"/>
        <w:numPr>
          <w:ilvl w:val="0"/>
          <w:numId w:val="178"/>
        </w:numPr>
        <w:overflowPunct w:val="0"/>
        <w:autoSpaceDE w:val="0"/>
        <w:autoSpaceDN w:val="0"/>
        <w:adjustRightInd w:val="0"/>
        <w:spacing w:after="0" w:line="184" w:lineRule="auto"/>
        <w:ind w:hanging="359"/>
        <w:jc w:val="both"/>
        <w:rPr>
          <w:rFonts w:ascii="Wingdings" w:hAnsi="Wingdings" w:cs="Wingdings"/>
          <w:sz w:val="27"/>
          <w:szCs w:val="27"/>
          <w:vertAlign w:val="superscript"/>
        </w:rPr>
      </w:pPr>
      <w:r>
        <w:rPr>
          <w:rFonts w:ascii="Times New Roman" w:hAnsi="Times New Roman"/>
          <w:sz w:val="16"/>
          <w:szCs w:val="16"/>
        </w:rPr>
        <w:t xml:space="preserve">Do data components (e.g., a blackboard or repository) exist, and if so, what is their role? </w:t>
      </w:r>
    </w:p>
    <w:p w:rsidR="00DF2AB0" w:rsidRDefault="00DF2AB0">
      <w:pPr>
        <w:widowControl w:val="0"/>
        <w:autoSpaceDE w:val="0"/>
        <w:autoSpaceDN w:val="0"/>
        <w:adjustRightInd w:val="0"/>
        <w:spacing w:after="0" w:line="17" w:lineRule="exact"/>
        <w:rPr>
          <w:rFonts w:ascii="Wingdings" w:hAnsi="Wingdings" w:cs="Wingdings"/>
          <w:sz w:val="27"/>
          <w:szCs w:val="27"/>
          <w:vertAlign w:val="superscript"/>
        </w:rPr>
      </w:pPr>
    </w:p>
    <w:p w:rsidR="00DF2AB0" w:rsidRDefault="00DF2AB0" w:rsidP="00DF2AB0">
      <w:pPr>
        <w:widowControl w:val="0"/>
        <w:numPr>
          <w:ilvl w:val="0"/>
          <w:numId w:val="178"/>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How do functional components interact with data components? </w:t>
      </w:r>
    </w:p>
    <w:p w:rsidR="00DF2AB0" w:rsidRDefault="00DF2AB0">
      <w:pPr>
        <w:widowControl w:val="0"/>
        <w:autoSpaceDE w:val="0"/>
        <w:autoSpaceDN w:val="0"/>
        <w:adjustRightInd w:val="0"/>
        <w:spacing w:after="0" w:line="47" w:lineRule="exact"/>
        <w:rPr>
          <w:rFonts w:ascii="Wingdings" w:hAnsi="Wingdings" w:cs="Wingdings"/>
          <w:sz w:val="25"/>
          <w:szCs w:val="25"/>
          <w:vertAlign w:val="superscript"/>
        </w:rPr>
      </w:pPr>
    </w:p>
    <w:p w:rsidR="00DF2AB0" w:rsidRDefault="00DF2AB0" w:rsidP="00DF2AB0">
      <w:pPr>
        <w:widowControl w:val="0"/>
        <w:numPr>
          <w:ilvl w:val="0"/>
          <w:numId w:val="178"/>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sz w:val="17"/>
          <w:szCs w:val="17"/>
        </w:rPr>
        <w:t xml:space="preserve">Are data components </w:t>
      </w:r>
      <w:r>
        <w:rPr>
          <w:rFonts w:ascii="Times New Roman" w:hAnsi="Times New Roman"/>
          <w:i/>
          <w:iCs/>
          <w:sz w:val="17"/>
          <w:szCs w:val="17"/>
        </w:rPr>
        <w:t>passive</w:t>
      </w:r>
      <w:r>
        <w:rPr>
          <w:rFonts w:ascii="Times New Roman" w:hAnsi="Times New Roman"/>
          <w:sz w:val="17"/>
          <w:szCs w:val="17"/>
        </w:rPr>
        <w:t xml:space="preserve"> or </w:t>
      </w:r>
      <w:r>
        <w:rPr>
          <w:rFonts w:ascii="Times New Roman" w:hAnsi="Times New Roman"/>
          <w:i/>
          <w:iCs/>
          <w:sz w:val="17"/>
          <w:szCs w:val="17"/>
        </w:rPr>
        <w:t>active</w:t>
      </w:r>
      <w:r>
        <w:rPr>
          <w:rFonts w:ascii="Times New Roman" w:hAnsi="Times New Roman"/>
          <w:sz w:val="17"/>
          <w:szCs w:val="17"/>
        </w:rPr>
        <w:t xml:space="preserve"> (i.e., does the data component actively interact with other components in the system)? How do data and control interact within the system? </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sz w:val="20"/>
          <w:szCs w:val="20"/>
        </w:rPr>
        <w:t>4)</w:t>
      </w:r>
      <w:r>
        <w:rPr>
          <w:rFonts w:ascii="Times New Roman" w:hAnsi="Times New Roman"/>
          <w:sz w:val="24"/>
          <w:szCs w:val="24"/>
        </w:rPr>
        <w:tab/>
      </w:r>
      <w:r>
        <w:rPr>
          <w:rFonts w:ascii="Times New Roman" w:hAnsi="Times New Roman"/>
          <w:b/>
          <w:bCs/>
          <w:sz w:val="20"/>
          <w:szCs w:val="20"/>
        </w:rPr>
        <w:t>ARCHITECTURAL DESIGN:</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color w:val="CC9900"/>
          <w:sz w:val="20"/>
          <w:szCs w:val="20"/>
        </w:rPr>
        <w:t>I</w:t>
      </w:r>
      <w:r>
        <w:rPr>
          <w:rFonts w:ascii="Times New Roman" w:hAnsi="Times New Roman"/>
          <w:sz w:val="24"/>
          <w:szCs w:val="24"/>
        </w:rPr>
        <w:tab/>
      </w:r>
      <w:r>
        <w:rPr>
          <w:rFonts w:ascii="Times New Roman" w:hAnsi="Times New Roman"/>
          <w:b/>
          <w:bCs/>
          <w:sz w:val="20"/>
          <w:szCs w:val="20"/>
        </w:rPr>
        <w:t>Representing the System in Context:</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ind w:firstLine="361"/>
        <w:jc w:val="both"/>
        <w:rPr>
          <w:rFonts w:ascii="Times New Roman" w:hAnsi="Times New Roman"/>
          <w:sz w:val="24"/>
          <w:szCs w:val="24"/>
        </w:rPr>
      </w:pPr>
      <w:r>
        <w:rPr>
          <w:rFonts w:ascii="Times New Roman" w:hAnsi="Times New Roman"/>
          <w:sz w:val="20"/>
          <w:szCs w:val="20"/>
        </w:rPr>
        <w:t>At the architectural design level, a software architect uses an architectural context diagram (ACD) to model the manner in which software interacts with entities external to its boundaries. The generic structure of the architectural context diagram is illustrated in the figure</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160"/>
        <w:rPr>
          <w:rFonts w:ascii="Times New Roman" w:hAnsi="Times New Roman"/>
          <w:sz w:val="24"/>
          <w:szCs w:val="24"/>
        </w:rPr>
      </w:pPr>
      <w:r>
        <w:rPr>
          <w:rFonts w:ascii="Times New Roman" w:hAnsi="Times New Roman"/>
          <w:sz w:val="20"/>
          <w:szCs w:val="20"/>
        </w:rPr>
        <w:t>Superordinate systems</w:t>
      </w:r>
    </w:p>
    <w:p w:rsidR="00DF2AB0" w:rsidRDefault="00DF2AB0">
      <w:pPr>
        <w:widowControl w:val="0"/>
        <w:autoSpaceDE w:val="0"/>
        <w:autoSpaceDN w:val="0"/>
        <w:adjustRightInd w:val="0"/>
        <w:spacing w:after="0" w:line="1" w:lineRule="exact"/>
        <w:rPr>
          <w:rFonts w:ascii="Times New Roman" w:hAnsi="Times New Roman"/>
          <w:sz w:val="24"/>
          <w:szCs w:val="24"/>
        </w:rPr>
      </w:pPr>
    </w:p>
    <w:tbl>
      <w:tblPr>
        <w:tblW w:w="0" w:type="auto"/>
        <w:tblInd w:w="1970" w:type="dxa"/>
        <w:tblLayout w:type="fixed"/>
        <w:tblCellMar>
          <w:left w:w="0" w:type="dxa"/>
          <w:right w:w="0" w:type="dxa"/>
        </w:tblCellMar>
        <w:tblLook w:val="0000"/>
      </w:tblPr>
      <w:tblGrid>
        <w:gridCol w:w="820"/>
        <w:gridCol w:w="860"/>
        <w:gridCol w:w="280"/>
        <w:gridCol w:w="820"/>
        <w:gridCol w:w="860"/>
      </w:tblGrid>
      <w:tr w:rsidR="00DF2AB0" w:rsidRPr="00244684">
        <w:tblPrEx>
          <w:tblCellMar>
            <w:top w:w="0" w:type="dxa"/>
            <w:left w:w="0" w:type="dxa"/>
            <w:bottom w:w="0" w:type="dxa"/>
            <w:right w:w="0" w:type="dxa"/>
          </w:tblCellMar>
        </w:tblPrEx>
        <w:trPr>
          <w:trHeight w:val="304"/>
        </w:trPr>
        <w:tc>
          <w:tcPr>
            <w:tcW w:w="1680" w:type="dxa"/>
            <w:gridSpan w:val="2"/>
            <w:tcBorders>
              <w:top w:val="single" w:sz="8" w:space="0" w:color="auto"/>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240" w:lineRule="auto"/>
              <w:jc w:val="center"/>
              <w:rPr>
                <w:rFonts w:ascii="Times New Roman" w:hAnsi="Times New Roman"/>
                <w:sz w:val="24"/>
                <w:szCs w:val="24"/>
              </w:rPr>
            </w:pPr>
            <w:r w:rsidRPr="00244684">
              <w:rPr>
                <w:rFonts w:ascii="Arial" w:hAnsi="Arial" w:cs="Arial"/>
                <w:sz w:val="18"/>
                <w:szCs w:val="18"/>
              </w:rPr>
              <w:t>Safehome</w:t>
            </w:r>
          </w:p>
        </w:tc>
        <w:tc>
          <w:tcPr>
            <w:tcW w:w="2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680" w:type="dxa"/>
            <w:gridSpan w:val="2"/>
            <w:tcBorders>
              <w:top w:val="single" w:sz="8" w:space="0" w:color="auto"/>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ind w:right="20"/>
              <w:jc w:val="center"/>
              <w:rPr>
                <w:rFonts w:ascii="Times New Roman" w:hAnsi="Times New Roman"/>
                <w:sz w:val="24"/>
                <w:szCs w:val="24"/>
              </w:rPr>
            </w:pPr>
            <w:r w:rsidRPr="00244684">
              <w:rPr>
                <w:rFonts w:ascii="Arial" w:hAnsi="Arial" w:cs="Arial"/>
                <w:sz w:val="18"/>
                <w:szCs w:val="18"/>
              </w:rPr>
              <w:t>Internet-based</w:t>
            </w:r>
          </w:p>
        </w:tc>
      </w:tr>
      <w:tr w:rsidR="00DF2AB0" w:rsidRPr="00244684">
        <w:tblPrEx>
          <w:tblCellMar>
            <w:top w:w="0" w:type="dxa"/>
            <w:left w:w="0" w:type="dxa"/>
            <w:bottom w:w="0" w:type="dxa"/>
            <w:right w:w="0" w:type="dxa"/>
          </w:tblCellMar>
        </w:tblPrEx>
        <w:trPr>
          <w:trHeight w:val="244"/>
        </w:trPr>
        <w:tc>
          <w:tcPr>
            <w:tcW w:w="1680" w:type="dxa"/>
            <w:gridSpan w:val="2"/>
            <w:tcBorders>
              <w:top w:val="nil"/>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240" w:lineRule="auto"/>
              <w:jc w:val="center"/>
              <w:rPr>
                <w:rFonts w:ascii="Times New Roman" w:hAnsi="Times New Roman"/>
                <w:sz w:val="24"/>
                <w:szCs w:val="24"/>
              </w:rPr>
            </w:pPr>
            <w:r w:rsidRPr="00244684">
              <w:rPr>
                <w:rFonts w:ascii="Arial" w:hAnsi="Arial" w:cs="Arial"/>
                <w:w w:val="99"/>
                <w:sz w:val="18"/>
                <w:szCs w:val="18"/>
              </w:rPr>
              <w:t>Product</w:t>
            </w:r>
          </w:p>
        </w:tc>
        <w:tc>
          <w:tcPr>
            <w:tcW w:w="2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1"/>
                <w:szCs w:val="21"/>
              </w:rPr>
            </w:pPr>
          </w:p>
        </w:tc>
        <w:tc>
          <w:tcPr>
            <w:tcW w:w="1680" w:type="dxa"/>
            <w:gridSpan w:val="2"/>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jc w:val="center"/>
              <w:rPr>
                <w:rFonts w:ascii="Times New Roman" w:hAnsi="Times New Roman"/>
                <w:sz w:val="24"/>
                <w:szCs w:val="24"/>
              </w:rPr>
            </w:pPr>
            <w:r w:rsidRPr="00244684">
              <w:rPr>
                <w:rFonts w:ascii="Arial" w:hAnsi="Arial" w:cs="Arial"/>
                <w:sz w:val="18"/>
                <w:szCs w:val="18"/>
              </w:rPr>
              <w:t>system</w:t>
            </w:r>
          </w:p>
        </w:tc>
      </w:tr>
      <w:tr w:rsidR="00DF2AB0" w:rsidRPr="00244684">
        <w:tblPrEx>
          <w:tblCellMar>
            <w:top w:w="0" w:type="dxa"/>
            <w:left w:w="0" w:type="dxa"/>
            <w:bottom w:w="0" w:type="dxa"/>
            <w:right w:w="0" w:type="dxa"/>
          </w:tblCellMar>
        </w:tblPrEx>
        <w:trPr>
          <w:trHeight w:val="26"/>
        </w:trPr>
        <w:tc>
          <w:tcPr>
            <w:tcW w:w="820" w:type="dxa"/>
            <w:tcBorders>
              <w:top w:val="nil"/>
              <w:left w:val="single" w:sz="8" w:space="0" w:color="auto"/>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86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2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8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86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528"/>
        </w:trPr>
        <w:tc>
          <w:tcPr>
            <w:tcW w:w="8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8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8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r>
    </w:tbl>
    <w:p w:rsidR="00DF2AB0" w:rsidRDefault="00C14E73">
      <w:pPr>
        <w:widowControl w:val="0"/>
        <w:autoSpaceDE w:val="0"/>
        <w:autoSpaceDN w:val="0"/>
        <w:adjustRightInd w:val="0"/>
        <w:spacing w:after="0" w:line="110" w:lineRule="exact"/>
        <w:rPr>
          <w:rFonts w:ascii="Times New Roman" w:hAnsi="Times New Roman"/>
          <w:sz w:val="24"/>
          <w:szCs w:val="24"/>
        </w:rPr>
      </w:pPr>
      <w:r>
        <w:rPr>
          <w:noProof/>
        </w:rPr>
        <w:drawing>
          <wp:anchor distT="0" distB="0" distL="114300" distR="114300" simplePos="0" relativeHeight="251708416" behindDoc="1" locked="0" layoutInCell="0" allowOverlap="1">
            <wp:simplePos x="0" y="0"/>
            <wp:positionH relativeFrom="column">
              <wp:posOffset>1711325</wp:posOffset>
            </wp:positionH>
            <wp:positionV relativeFrom="paragraph">
              <wp:posOffset>-41275</wp:posOffset>
            </wp:positionV>
            <wp:extent cx="100965" cy="142240"/>
            <wp:effectExtent l="1905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7"/>
                    <a:srcRect/>
                    <a:stretch>
                      <a:fillRect/>
                    </a:stretch>
                  </pic:blipFill>
                  <pic:spPr bwMode="auto">
                    <a:xfrm>
                      <a:off x="0" y="0"/>
                      <a:ext cx="100965" cy="142240"/>
                    </a:xfrm>
                    <a:prstGeom prst="rect">
                      <a:avLst/>
                    </a:prstGeom>
                    <a:noFill/>
                  </pic:spPr>
                </pic:pic>
              </a:graphicData>
            </a:graphic>
          </wp:anchor>
        </w:drawing>
      </w:r>
      <w:r>
        <w:rPr>
          <w:noProof/>
        </w:rPr>
        <w:drawing>
          <wp:anchor distT="0" distB="0" distL="114300" distR="114300" simplePos="0" relativeHeight="251709440" behindDoc="1" locked="0" layoutInCell="0" allowOverlap="1">
            <wp:simplePos x="0" y="0"/>
            <wp:positionH relativeFrom="column">
              <wp:posOffset>2953385</wp:posOffset>
            </wp:positionH>
            <wp:positionV relativeFrom="paragraph">
              <wp:posOffset>-31750</wp:posOffset>
            </wp:positionV>
            <wp:extent cx="100965" cy="142240"/>
            <wp:effectExtent l="1905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8"/>
                    <a:srcRect/>
                    <a:stretch>
                      <a:fillRect/>
                    </a:stretch>
                  </pic:blipFill>
                  <pic:spPr bwMode="auto">
                    <a:xfrm>
                      <a:off x="0" y="0"/>
                      <a:ext cx="100965" cy="142240"/>
                    </a:xfrm>
                    <a:prstGeom prst="rect">
                      <a:avLst/>
                    </a:prstGeom>
                    <a:noFill/>
                  </pic:spPr>
                </pic:pic>
              </a:graphicData>
            </a:graphic>
          </wp:anchor>
        </w:drawing>
      </w:r>
    </w:p>
    <w:tbl>
      <w:tblPr>
        <w:tblW w:w="0" w:type="auto"/>
        <w:tblLayout w:type="fixed"/>
        <w:tblCellMar>
          <w:left w:w="0" w:type="dxa"/>
          <w:right w:w="0" w:type="dxa"/>
        </w:tblCellMar>
        <w:tblLook w:val="0000"/>
      </w:tblPr>
      <w:tblGrid>
        <w:gridCol w:w="1260"/>
        <w:gridCol w:w="140"/>
        <w:gridCol w:w="20"/>
        <w:gridCol w:w="560"/>
        <w:gridCol w:w="20"/>
        <w:gridCol w:w="140"/>
        <w:gridCol w:w="80"/>
        <w:gridCol w:w="40"/>
        <w:gridCol w:w="120"/>
        <w:gridCol w:w="120"/>
        <w:gridCol w:w="300"/>
        <w:gridCol w:w="380"/>
        <w:gridCol w:w="280"/>
        <w:gridCol w:w="540"/>
        <w:gridCol w:w="380"/>
        <w:gridCol w:w="280"/>
        <w:gridCol w:w="360"/>
        <w:gridCol w:w="100"/>
        <w:gridCol w:w="100"/>
        <w:gridCol w:w="120"/>
        <w:gridCol w:w="100"/>
        <w:gridCol w:w="660"/>
        <w:gridCol w:w="160"/>
        <w:gridCol w:w="1380"/>
        <w:gridCol w:w="30"/>
      </w:tblGrid>
      <w:tr w:rsidR="00DF2AB0" w:rsidRPr="00244684">
        <w:tblPrEx>
          <w:tblCellMar>
            <w:top w:w="0" w:type="dxa"/>
            <w:left w:w="0" w:type="dxa"/>
            <w:bottom w:w="0" w:type="dxa"/>
            <w:right w:w="0" w:type="dxa"/>
          </w:tblCellMar>
        </w:tblPrEx>
        <w:trPr>
          <w:trHeight w:val="264"/>
        </w:trPr>
        <w:tc>
          <w:tcPr>
            <w:tcW w:w="12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4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300" w:type="dxa"/>
            <w:tcBorders>
              <w:top w:val="single" w:sz="8" w:space="0" w:color="auto"/>
              <w:left w:val="nil"/>
              <w:bottom w:val="single" w:sz="8" w:space="0" w:color="929292"/>
              <w:right w:val="single" w:sz="8" w:space="0" w:color="929292"/>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380" w:type="dxa"/>
            <w:tcBorders>
              <w:top w:val="single" w:sz="8" w:space="0" w:color="auto"/>
              <w:left w:val="nil"/>
              <w:bottom w:val="single" w:sz="8" w:space="0" w:color="929292"/>
              <w:right w:val="single" w:sz="8" w:space="0" w:color="auto"/>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2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54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38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280" w:type="dxa"/>
            <w:tcBorders>
              <w:top w:val="single" w:sz="8" w:space="0" w:color="auto"/>
              <w:left w:val="nil"/>
              <w:bottom w:val="single" w:sz="8" w:space="0" w:color="929292"/>
              <w:right w:val="single" w:sz="8" w:space="0" w:color="929292"/>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360" w:type="dxa"/>
            <w:tcBorders>
              <w:top w:val="single" w:sz="8" w:space="0" w:color="auto"/>
              <w:left w:val="nil"/>
              <w:bottom w:val="single" w:sz="8" w:space="0" w:color="929292"/>
              <w:right w:val="single" w:sz="8" w:space="0" w:color="auto"/>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10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10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6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1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13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277"/>
        </w:trPr>
        <w:tc>
          <w:tcPr>
            <w:tcW w:w="1260" w:type="dxa"/>
            <w:tcBorders>
              <w:top w:val="nil"/>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206" w:lineRule="exact"/>
              <w:ind w:right="288"/>
              <w:jc w:val="right"/>
              <w:rPr>
                <w:rFonts w:ascii="Times New Roman" w:hAnsi="Times New Roman"/>
                <w:sz w:val="24"/>
                <w:szCs w:val="24"/>
              </w:rPr>
            </w:pPr>
            <w:r w:rsidRPr="00244684">
              <w:rPr>
                <w:rFonts w:ascii="Arial" w:hAnsi="Arial" w:cs="Arial"/>
                <w:sz w:val="18"/>
                <w:szCs w:val="18"/>
              </w:rPr>
              <w:t>control</w:t>
            </w: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80" w:type="dxa"/>
            <w:tcBorders>
              <w:top w:val="single" w:sz="8" w:space="0" w:color="auto"/>
              <w:left w:val="single" w:sz="8" w:space="0" w:color="auto"/>
              <w:bottom w:val="single" w:sz="8" w:space="0" w:color="929292"/>
              <w:right w:val="nil"/>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40" w:type="dxa"/>
            <w:tcBorders>
              <w:top w:val="single" w:sz="8" w:space="0" w:color="auto"/>
              <w:left w:val="nil"/>
              <w:bottom w:val="single" w:sz="8" w:space="0" w:color="929292"/>
              <w:right w:val="single" w:sz="8" w:space="0" w:color="929292"/>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0" w:type="dxa"/>
            <w:tcBorders>
              <w:top w:val="single" w:sz="8" w:space="0" w:color="auto"/>
              <w:left w:val="nil"/>
              <w:bottom w:val="single" w:sz="8" w:space="0" w:color="929292"/>
              <w:right w:val="single" w:sz="8" w:space="0" w:color="auto"/>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0" w:type="dxa"/>
            <w:tcBorders>
              <w:top w:val="single" w:sz="8" w:space="0" w:color="DBDBDB"/>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00" w:type="dxa"/>
            <w:tcBorders>
              <w:top w:val="single" w:sz="8" w:space="0" w:color="auto"/>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80" w:type="dxa"/>
            <w:tcBorders>
              <w:top w:val="single" w:sz="8" w:space="0" w:color="auto"/>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80" w:type="dxa"/>
            <w:tcBorders>
              <w:top w:val="single" w:sz="8" w:space="0" w:color="DBDBDB"/>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540" w:type="dxa"/>
            <w:tcBorders>
              <w:top w:val="single" w:sz="8" w:space="0" w:color="DBDBDB"/>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80" w:type="dxa"/>
            <w:tcBorders>
              <w:top w:val="single" w:sz="8" w:space="0" w:color="DBDBDB"/>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80" w:type="dxa"/>
            <w:tcBorders>
              <w:top w:val="single" w:sz="8" w:space="0" w:color="auto"/>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60" w:type="dxa"/>
            <w:tcBorders>
              <w:top w:val="single" w:sz="8" w:space="0" w:color="auto"/>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00" w:type="dxa"/>
            <w:tcBorders>
              <w:top w:val="single" w:sz="8" w:space="0" w:color="DBDBDB"/>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00" w:type="dxa"/>
            <w:tcBorders>
              <w:top w:val="single" w:sz="8" w:space="0" w:color="DBDBDB"/>
              <w:left w:val="nil"/>
              <w:bottom w:val="single" w:sz="8" w:space="0" w:color="DBDBDB"/>
              <w:right w:val="single" w:sz="8" w:space="0" w:color="auto"/>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6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3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337"/>
        </w:trPr>
        <w:tc>
          <w:tcPr>
            <w:tcW w:w="1260" w:type="dxa"/>
            <w:tcBorders>
              <w:top w:val="nil"/>
              <w:left w:val="single" w:sz="8" w:space="0" w:color="auto"/>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167" w:lineRule="exact"/>
              <w:ind w:right="288"/>
              <w:jc w:val="right"/>
              <w:rPr>
                <w:rFonts w:ascii="Times New Roman" w:hAnsi="Times New Roman"/>
                <w:sz w:val="24"/>
                <w:szCs w:val="24"/>
              </w:rPr>
            </w:pPr>
            <w:r w:rsidRPr="00244684">
              <w:rPr>
                <w:rFonts w:ascii="Arial" w:hAnsi="Arial" w:cs="Arial"/>
                <w:sz w:val="18"/>
                <w:szCs w:val="18"/>
              </w:rPr>
              <w:t>panel</w:t>
            </w: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80" w:type="dxa"/>
            <w:tcBorders>
              <w:top w:val="single" w:sz="8" w:space="0" w:color="929292"/>
              <w:left w:val="single" w:sz="8" w:space="0" w:color="auto"/>
              <w:bottom w:val="single" w:sz="8" w:space="0" w:color="auto"/>
              <w:right w:val="nil"/>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40" w:type="dxa"/>
            <w:tcBorders>
              <w:top w:val="single" w:sz="8" w:space="0" w:color="929292"/>
              <w:left w:val="nil"/>
              <w:bottom w:val="single" w:sz="8" w:space="0" w:color="auto"/>
              <w:right w:val="single" w:sz="8" w:space="0" w:color="929292"/>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0" w:type="dxa"/>
            <w:tcBorders>
              <w:top w:val="single" w:sz="8" w:space="0" w:color="929292"/>
              <w:left w:val="nil"/>
              <w:bottom w:val="single" w:sz="8" w:space="0" w:color="auto"/>
              <w:right w:val="single" w:sz="8" w:space="0" w:color="auto"/>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0" w:type="dxa"/>
            <w:tcBorders>
              <w:top w:val="single" w:sz="8" w:space="0" w:color="DBDBDB"/>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00" w:type="dxa"/>
            <w:tcBorders>
              <w:top w:val="single" w:sz="8" w:space="0" w:color="DBDBDB"/>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80" w:type="dxa"/>
            <w:tcBorders>
              <w:top w:val="single" w:sz="8" w:space="0" w:color="DBDBDB"/>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940" w:type="dxa"/>
            <w:gridSpan w:val="6"/>
            <w:tcBorders>
              <w:top w:val="single" w:sz="8" w:space="0" w:color="DBDBDB"/>
              <w:left w:val="nil"/>
              <w:bottom w:val="single" w:sz="8" w:space="0" w:color="DBDBDB"/>
              <w:right w:val="single" w:sz="8" w:space="0" w:color="auto"/>
            </w:tcBorders>
            <w:shd w:val="clear" w:color="auto" w:fill="DBDBDB"/>
            <w:vAlign w:val="bottom"/>
          </w:tcPr>
          <w:p w:rsidR="00DF2AB0" w:rsidRPr="00244684" w:rsidRDefault="00DF2AB0">
            <w:pPr>
              <w:widowControl w:val="0"/>
              <w:autoSpaceDE w:val="0"/>
              <w:autoSpaceDN w:val="0"/>
              <w:adjustRightInd w:val="0"/>
              <w:spacing w:after="0" w:line="240" w:lineRule="auto"/>
              <w:ind w:right="820"/>
              <w:jc w:val="center"/>
              <w:rPr>
                <w:rFonts w:ascii="Times New Roman" w:hAnsi="Times New Roman"/>
                <w:sz w:val="24"/>
                <w:szCs w:val="24"/>
              </w:rPr>
            </w:pPr>
            <w:r w:rsidRPr="00244684">
              <w:rPr>
                <w:rFonts w:ascii="Arial" w:hAnsi="Arial" w:cs="Arial"/>
                <w:w w:val="99"/>
                <w:sz w:val="18"/>
                <w:szCs w:val="18"/>
              </w:rPr>
              <w:t>target system:</w:t>
            </w:r>
          </w:p>
        </w:tc>
        <w:tc>
          <w:tcPr>
            <w:tcW w:w="100" w:type="dxa"/>
            <w:tcBorders>
              <w:top w:val="single" w:sz="8" w:space="0" w:color="auto"/>
              <w:left w:val="nil"/>
              <w:bottom w:val="single" w:sz="8" w:space="0" w:color="929292"/>
              <w:right w:val="single" w:sz="8" w:space="0" w:color="929292"/>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0" w:type="dxa"/>
            <w:tcBorders>
              <w:top w:val="single" w:sz="8" w:space="0" w:color="auto"/>
              <w:left w:val="nil"/>
              <w:bottom w:val="single" w:sz="8" w:space="0" w:color="929292"/>
              <w:right w:val="single" w:sz="8" w:space="0" w:color="auto"/>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6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380" w:type="dxa"/>
            <w:tcBorders>
              <w:top w:val="single" w:sz="8" w:space="0" w:color="auto"/>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jc w:val="center"/>
              <w:rPr>
                <w:rFonts w:ascii="Times New Roman" w:hAnsi="Times New Roman"/>
                <w:sz w:val="24"/>
                <w:szCs w:val="24"/>
              </w:rPr>
            </w:pPr>
            <w:r w:rsidRPr="00244684">
              <w:rPr>
                <w:rFonts w:ascii="Arial" w:hAnsi="Arial" w:cs="Arial"/>
                <w:sz w:val="18"/>
                <w:szCs w:val="18"/>
              </w:rPr>
              <w:t>surveillance</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57"/>
        </w:trPr>
        <w:tc>
          <w:tcPr>
            <w:tcW w:w="12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80" w:type="dxa"/>
            <w:tcBorders>
              <w:top w:val="nil"/>
              <w:left w:val="single" w:sz="8" w:space="0" w:color="auto"/>
              <w:bottom w:val="single" w:sz="8" w:space="0" w:color="929292"/>
              <w:right w:val="nil"/>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40" w:type="dxa"/>
            <w:tcBorders>
              <w:top w:val="nil"/>
              <w:left w:val="nil"/>
              <w:bottom w:val="single" w:sz="8" w:space="0" w:color="929292"/>
              <w:right w:val="single" w:sz="8" w:space="0" w:color="929292"/>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120" w:type="dxa"/>
            <w:tcBorders>
              <w:top w:val="nil"/>
              <w:left w:val="nil"/>
              <w:bottom w:val="single" w:sz="8" w:space="0" w:color="929292"/>
              <w:right w:val="single" w:sz="8" w:space="0" w:color="auto"/>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12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30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2320" w:type="dxa"/>
            <w:gridSpan w:val="7"/>
            <w:vMerge w:val="restart"/>
            <w:tcBorders>
              <w:top w:val="nil"/>
              <w:left w:val="nil"/>
              <w:bottom w:val="single" w:sz="8" w:space="0" w:color="DBDBDB"/>
              <w:right w:val="single" w:sz="8" w:space="0" w:color="auto"/>
            </w:tcBorders>
            <w:shd w:val="clear" w:color="auto" w:fill="DBDBDB"/>
            <w:vAlign w:val="bottom"/>
          </w:tcPr>
          <w:p w:rsidR="00DF2AB0" w:rsidRPr="00244684" w:rsidRDefault="00DF2AB0">
            <w:pPr>
              <w:widowControl w:val="0"/>
              <w:autoSpaceDE w:val="0"/>
              <w:autoSpaceDN w:val="0"/>
              <w:adjustRightInd w:val="0"/>
              <w:spacing w:after="0" w:line="117" w:lineRule="exact"/>
              <w:ind w:right="460"/>
              <w:jc w:val="center"/>
              <w:rPr>
                <w:rFonts w:ascii="Times New Roman" w:hAnsi="Times New Roman"/>
                <w:sz w:val="24"/>
                <w:szCs w:val="24"/>
              </w:rPr>
            </w:pPr>
            <w:r w:rsidRPr="00244684">
              <w:rPr>
                <w:rFonts w:ascii="Arial" w:hAnsi="Arial" w:cs="Arial"/>
                <w:sz w:val="13"/>
                <w:szCs w:val="13"/>
              </w:rPr>
              <w:t>Security Function</w:t>
            </w:r>
          </w:p>
        </w:tc>
        <w:tc>
          <w:tcPr>
            <w:tcW w:w="100" w:type="dxa"/>
            <w:tcBorders>
              <w:top w:val="nil"/>
              <w:left w:val="nil"/>
              <w:bottom w:val="single" w:sz="8" w:space="0" w:color="929292"/>
              <w:right w:val="single" w:sz="8" w:space="0" w:color="929292"/>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120" w:type="dxa"/>
            <w:tcBorders>
              <w:top w:val="nil"/>
              <w:left w:val="nil"/>
              <w:bottom w:val="single" w:sz="8" w:space="0" w:color="929292"/>
              <w:right w:val="single" w:sz="8" w:space="0" w:color="auto"/>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66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00"/>
              <w:rPr>
                <w:rFonts w:ascii="Times New Roman" w:hAnsi="Times New Roman"/>
                <w:sz w:val="24"/>
                <w:szCs w:val="24"/>
              </w:rPr>
            </w:pPr>
            <w:r w:rsidRPr="00244684">
              <w:rPr>
                <w:rFonts w:ascii="Arial" w:hAnsi="Arial" w:cs="Arial"/>
                <w:sz w:val="18"/>
                <w:szCs w:val="18"/>
              </w:rPr>
              <w:t>uses</w:t>
            </w:r>
          </w:p>
        </w:tc>
        <w:tc>
          <w:tcPr>
            <w:tcW w:w="160" w:type="dxa"/>
            <w:vMerge w:val="restart"/>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1380" w:type="dxa"/>
            <w:vMerge w:val="restart"/>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147" w:lineRule="exact"/>
              <w:jc w:val="center"/>
              <w:rPr>
                <w:rFonts w:ascii="Times New Roman" w:hAnsi="Times New Roman"/>
                <w:sz w:val="24"/>
                <w:szCs w:val="24"/>
              </w:rPr>
            </w:pPr>
            <w:r w:rsidRPr="00244684">
              <w:rPr>
                <w:rFonts w:ascii="Arial" w:hAnsi="Arial" w:cs="Arial"/>
                <w:sz w:val="17"/>
                <w:szCs w:val="17"/>
              </w:rPr>
              <w:t>function</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71"/>
        </w:trPr>
        <w:tc>
          <w:tcPr>
            <w:tcW w:w="1260" w:type="dxa"/>
            <w:vMerge w:val="restart"/>
            <w:tcBorders>
              <w:top w:val="nil"/>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240" w:lineRule="auto"/>
              <w:ind w:right="28"/>
              <w:jc w:val="right"/>
              <w:rPr>
                <w:rFonts w:ascii="Times New Roman" w:hAnsi="Times New Roman"/>
                <w:sz w:val="24"/>
                <w:szCs w:val="24"/>
              </w:rPr>
            </w:pPr>
            <w:r w:rsidRPr="00244684">
              <w:rPr>
                <w:rFonts w:ascii="Arial" w:hAnsi="Arial" w:cs="Arial"/>
                <w:sz w:val="18"/>
                <w:szCs w:val="18"/>
              </w:rPr>
              <w:t>homeowner</w:t>
            </w: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80" w:type="dxa"/>
            <w:tcBorders>
              <w:top w:val="nil"/>
              <w:left w:val="single" w:sz="8" w:space="0" w:color="auto"/>
              <w:bottom w:val="nil"/>
              <w:right w:val="nil"/>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40" w:type="dxa"/>
            <w:tcBorders>
              <w:top w:val="nil"/>
              <w:left w:val="nil"/>
              <w:bottom w:val="nil"/>
              <w:right w:val="single" w:sz="8" w:space="0" w:color="929292"/>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20" w:type="dxa"/>
            <w:tcBorders>
              <w:top w:val="nil"/>
              <w:left w:val="nil"/>
              <w:bottom w:val="nil"/>
              <w:right w:val="single" w:sz="8" w:space="0" w:color="auto"/>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20" w:type="dxa"/>
            <w:tcBorders>
              <w:top w:val="nil"/>
              <w:left w:val="nil"/>
              <w:bottom w:val="nil"/>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300" w:type="dxa"/>
            <w:tcBorders>
              <w:top w:val="nil"/>
              <w:left w:val="nil"/>
              <w:bottom w:val="nil"/>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2320" w:type="dxa"/>
            <w:gridSpan w:val="7"/>
            <w:vMerge/>
            <w:tcBorders>
              <w:top w:val="nil"/>
              <w:left w:val="nil"/>
              <w:bottom w:val="nil"/>
              <w:right w:val="single" w:sz="8" w:space="0" w:color="auto"/>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00" w:type="dxa"/>
            <w:tcBorders>
              <w:top w:val="nil"/>
              <w:left w:val="nil"/>
              <w:bottom w:val="nil"/>
              <w:right w:val="single" w:sz="8" w:space="0" w:color="929292"/>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20" w:type="dxa"/>
            <w:tcBorders>
              <w:top w:val="nil"/>
              <w:left w:val="nil"/>
              <w:bottom w:val="nil"/>
              <w:right w:val="single" w:sz="8" w:space="0" w:color="auto"/>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6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60" w:type="dxa"/>
            <w:vMerge/>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380" w:type="dxa"/>
            <w:vMerge/>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77"/>
        </w:trPr>
        <w:tc>
          <w:tcPr>
            <w:tcW w:w="1260" w:type="dxa"/>
            <w:vMerge/>
            <w:tcBorders>
              <w:top w:val="nil"/>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80" w:type="dxa"/>
            <w:tcBorders>
              <w:top w:val="nil"/>
              <w:left w:val="single" w:sz="8" w:space="0" w:color="auto"/>
              <w:bottom w:val="single" w:sz="8" w:space="0" w:color="929292"/>
              <w:right w:val="nil"/>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40" w:type="dxa"/>
            <w:tcBorders>
              <w:top w:val="nil"/>
              <w:left w:val="nil"/>
              <w:bottom w:val="single" w:sz="8" w:space="0" w:color="929292"/>
              <w:right w:val="single" w:sz="8" w:space="0" w:color="929292"/>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20" w:type="dxa"/>
            <w:tcBorders>
              <w:top w:val="nil"/>
              <w:left w:val="nil"/>
              <w:bottom w:val="single" w:sz="8" w:space="0" w:color="929292"/>
              <w:right w:val="single" w:sz="8" w:space="0" w:color="auto"/>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2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30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38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28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54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38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28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36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00" w:type="dxa"/>
            <w:tcBorders>
              <w:top w:val="nil"/>
              <w:left w:val="nil"/>
              <w:bottom w:val="single" w:sz="8" w:space="0" w:color="DBDBDB"/>
              <w:right w:val="single" w:sz="8" w:space="0" w:color="auto"/>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00" w:type="dxa"/>
            <w:tcBorders>
              <w:top w:val="nil"/>
              <w:left w:val="nil"/>
              <w:bottom w:val="single" w:sz="8" w:space="0" w:color="929292"/>
              <w:right w:val="single" w:sz="8" w:space="0" w:color="929292"/>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20" w:type="dxa"/>
            <w:tcBorders>
              <w:top w:val="nil"/>
              <w:left w:val="nil"/>
              <w:bottom w:val="single" w:sz="8" w:space="0" w:color="929292"/>
              <w:right w:val="single" w:sz="8" w:space="0" w:color="auto"/>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66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60" w:type="dxa"/>
            <w:vMerge/>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138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6"/>
                <w:szCs w:val="6"/>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60"/>
        </w:trPr>
        <w:tc>
          <w:tcPr>
            <w:tcW w:w="1260" w:type="dxa"/>
            <w:vMerge/>
            <w:tcBorders>
              <w:top w:val="nil"/>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5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80" w:type="dxa"/>
            <w:tcBorders>
              <w:top w:val="nil"/>
              <w:left w:val="single" w:sz="8" w:space="0" w:color="auto"/>
              <w:bottom w:val="single" w:sz="8" w:space="0" w:color="929292"/>
              <w:right w:val="nil"/>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40" w:type="dxa"/>
            <w:tcBorders>
              <w:top w:val="nil"/>
              <w:left w:val="nil"/>
              <w:bottom w:val="single" w:sz="8" w:space="0" w:color="929292"/>
              <w:right w:val="single" w:sz="8" w:space="0" w:color="929292"/>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20" w:type="dxa"/>
            <w:tcBorders>
              <w:top w:val="nil"/>
              <w:left w:val="nil"/>
              <w:bottom w:val="single" w:sz="8" w:space="0" w:color="929292"/>
              <w:right w:val="single" w:sz="8" w:space="0" w:color="auto"/>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2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30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38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28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54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38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28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36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00" w:type="dxa"/>
            <w:tcBorders>
              <w:top w:val="nil"/>
              <w:left w:val="nil"/>
              <w:bottom w:val="single" w:sz="8" w:space="0" w:color="DBDBDB"/>
              <w:right w:val="single" w:sz="8" w:space="0" w:color="auto"/>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00" w:type="dxa"/>
            <w:tcBorders>
              <w:top w:val="nil"/>
              <w:left w:val="nil"/>
              <w:bottom w:val="single" w:sz="8" w:space="0" w:color="929292"/>
              <w:right w:val="single" w:sz="8" w:space="0" w:color="929292"/>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20" w:type="dxa"/>
            <w:tcBorders>
              <w:top w:val="nil"/>
              <w:left w:val="nil"/>
              <w:bottom w:val="single" w:sz="8" w:space="0" w:color="929292"/>
              <w:right w:val="single" w:sz="8" w:space="0" w:color="auto"/>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6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38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80"/>
              <w:rPr>
                <w:rFonts w:ascii="Times New Roman" w:hAnsi="Times New Roman"/>
                <w:sz w:val="24"/>
                <w:szCs w:val="24"/>
              </w:rPr>
            </w:pPr>
            <w:r w:rsidRPr="00244684">
              <w:rPr>
                <w:rFonts w:ascii="Arial" w:hAnsi="Arial" w:cs="Arial"/>
                <w:sz w:val="18"/>
                <w:szCs w:val="18"/>
              </w:rPr>
              <w:t>peers</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84"/>
        </w:trPr>
        <w:tc>
          <w:tcPr>
            <w:tcW w:w="1260" w:type="dxa"/>
            <w:vMerge/>
            <w:tcBorders>
              <w:top w:val="nil"/>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720" w:type="dxa"/>
            <w:gridSpan w:val="3"/>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100"/>
              <w:rPr>
                <w:rFonts w:ascii="Times New Roman" w:hAnsi="Times New Roman"/>
                <w:sz w:val="24"/>
                <w:szCs w:val="24"/>
              </w:rPr>
            </w:pPr>
            <w:r w:rsidRPr="00244684">
              <w:rPr>
                <w:rFonts w:ascii="Arial" w:hAnsi="Arial" w:cs="Arial"/>
                <w:sz w:val="18"/>
                <w:szCs w:val="18"/>
              </w:rPr>
              <w:t>uses</w:t>
            </w:r>
          </w:p>
        </w:tc>
        <w:tc>
          <w:tcPr>
            <w:tcW w:w="80" w:type="dxa"/>
            <w:tcBorders>
              <w:top w:val="single" w:sz="8" w:space="0" w:color="929292"/>
              <w:left w:val="single" w:sz="8" w:space="0" w:color="auto"/>
              <w:bottom w:val="single" w:sz="8" w:space="0" w:color="auto"/>
              <w:right w:val="nil"/>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40" w:type="dxa"/>
            <w:tcBorders>
              <w:top w:val="single" w:sz="8" w:space="0" w:color="929292"/>
              <w:left w:val="nil"/>
              <w:bottom w:val="single" w:sz="8" w:space="0" w:color="auto"/>
              <w:right w:val="single" w:sz="8" w:space="0" w:color="929292"/>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20" w:type="dxa"/>
            <w:tcBorders>
              <w:top w:val="single" w:sz="8" w:space="0" w:color="929292"/>
              <w:left w:val="nil"/>
              <w:bottom w:val="single" w:sz="8" w:space="0" w:color="auto"/>
              <w:right w:val="single" w:sz="8" w:space="0" w:color="auto"/>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20" w:type="dxa"/>
            <w:tcBorders>
              <w:top w:val="single" w:sz="8" w:space="0" w:color="DBDBDB"/>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300" w:type="dxa"/>
            <w:tcBorders>
              <w:top w:val="single" w:sz="8" w:space="0" w:color="DBDBDB"/>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380" w:type="dxa"/>
            <w:tcBorders>
              <w:top w:val="single" w:sz="8" w:space="0" w:color="DBDBDB"/>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280" w:type="dxa"/>
            <w:tcBorders>
              <w:top w:val="single" w:sz="8" w:space="0" w:color="DBDBDB"/>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540" w:type="dxa"/>
            <w:tcBorders>
              <w:top w:val="single" w:sz="8" w:space="0" w:color="DBDBDB"/>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380" w:type="dxa"/>
            <w:tcBorders>
              <w:top w:val="single" w:sz="8" w:space="0" w:color="DBDBDB"/>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280" w:type="dxa"/>
            <w:tcBorders>
              <w:top w:val="single" w:sz="8" w:space="0" w:color="DBDBDB"/>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360" w:type="dxa"/>
            <w:tcBorders>
              <w:top w:val="single" w:sz="8" w:space="0" w:color="DBDBDB"/>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00" w:type="dxa"/>
            <w:tcBorders>
              <w:top w:val="single" w:sz="8" w:space="0" w:color="DBDBDB"/>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00" w:type="dxa"/>
            <w:tcBorders>
              <w:top w:val="single" w:sz="8" w:space="0" w:color="auto"/>
              <w:left w:val="nil"/>
              <w:bottom w:val="single" w:sz="8" w:space="0" w:color="DBDBDB"/>
              <w:right w:val="single" w:sz="8" w:space="0" w:color="auto"/>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20" w:type="dxa"/>
            <w:tcBorders>
              <w:top w:val="single" w:sz="8" w:space="0" w:color="auto"/>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38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209"/>
        </w:trPr>
        <w:tc>
          <w:tcPr>
            <w:tcW w:w="1260" w:type="dxa"/>
            <w:tcBorders>
              <w:top w:val="nil"/>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720" w:type="dxa"/>
            <w:gridSpan w:val="3"/>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120" w:type="dxa"/>
            <w:gridSpan w:val="2"/>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12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12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30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38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28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54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380" w:type="dxa"/>
            <w:tcBorders>
              <w:top w:val="nil"/>
              <w:left w:val="nil"/>
              <w:bottom w:val="single" w:sz="8" w:space="0" w:color="auto"/>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280" w:type="dxa"/>
            <w:tcBorders>
              <w:top w:val="nil"/>
              <w:left w:val="nil"/>
              <w:bottom w:val="single" w:sz="8" w:space="0" w:color="auto"/>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36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100" w:type="dxa"/>
            <w:tcBorders>
              <w:top w:val="nil"/>
              <w:left w:val="nil"/>
              <w:bottom w:val="single" w:sz="8" w:space="0" w:color="DBDBDB"/>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100" w:type="dxa"/>
            <w:tcBorders>
              <w:top w:val="nil"/>
              <w:left w:val="nil"/>
              <w:bottom w:val="single" w:sz="8" w:space="0" w:color="DBDBDB"/>
              <w:right w:val="single" w:sz="8" w:space="0" w:color="auto"/>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6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1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138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8"/>
                <w:szCs w:val="18"/>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94"/>
        </w:trPr>
        <w:tc>
          <w:tcPr>
            <w:tcW w:w="1260" w:type="dxa"/>
            <w:tcBorders>
              <w:top w:val="single" w:sz="8" w:space="0" w:color="auto"/>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4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20" w:type="dxa"/>
            <w:tcBorders>
              <w:top w:val="single" w:sz="8" w:space="0" w:color="DBDBDB"/>
              <w:left w:val="nil"/>
              <w:bottom w:val="single" w:sz="8" w:space="0" w:color="auto"/>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20" w:type="dxa"/>
            <w:tcBorders>
              <w:top w:val="single" w:sz="8" w:space="0" w:color="DBDBDB"/>
              <w:left w:val="nil"/>
              <w:bottom w:val="single" w:sz="8" w:space="0" w:color="auto"/>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300" w:type="dxa"/>
            <w:tcBorders>
              <w:top w:val="single" w:sz="8" w:space="0" w:color="DBDBDB"/>
              <w:left w:val="nil"/>
              <w:bottom w:val="single" w:sz="8" w:space="0" w:color="auto"/>
              <w:right w:val="single" w:sz="8" w:space="0" w:color="auto"/>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380" w:type="dxa"/>
            <w:tcBorders>
              <w:top w:val="single" w:sz="8" w:space="0" w:color="auto"/>
              <w:left w:val="nil"/>
              <w:bottom w:val="single" w:sz="8" w:space="0" w:color="929292"/>
              <w:right w:val="single" w:sz="8" w:space="0" w:color="929292"/>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280" w:type="dxa"/>
            <w:tcBorders>
              <w:top w:val="single" w:sz="8" w:space="0" w:color="auto"/>
              <w:left w:val="nil"/>
              <w:bottom w:val="single" w:sz="8" w:space="0" w:color="929292"/>
              <w:right w:val="single" w:sz="8" w:space="0" w:color="auto"/>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540" w:type="dxa"/>
            <w:tcBorders>
              <w:top w:val="single" w:sz="8" w:space="0" w:color="DBDBDB"/>
              <w:left w:val="nil"/>
              <w:bottom w:val="single" w:sz="8" w:space="0" w:color="auto"/>
              <w:right w:val="single" w:sz="8" w:space="0" w:color="auto"/>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380" w:type="dxa"/>
            <w:tcBorders>
              <w:top w:val="single" w:sz="8" w:space="0" w:color="929292"/>
              <w:left w:val="nil"/>
              <w:bottom w:val="single" w:sz="8" w:space="0" w:color="929292"/>
              <w:right w:val="single" w:sz="8" w:space="0" w:color="929292"/>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280" w:type="dxa"/>
            <w:tcBorders>
              <w:top w:val="single" w:sz="8" w:space="0" w:color="929292"/>
              <w:left w:val="nil"/>
              <w:bottom w:val="single" w:sz="8" w:space="0" w:color="929292"/>
              <w:right w:val="single" w:sz="8" w:space="0" w:color="auto"/>
            </w:tcBorders>
            <w:shd w:val="clear" w:color="auto" w:fill="929292"/>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360" w:type="dxa"/>
            <w:tcBorders>
              <w:top w:val="single" w:sz="8" w:space="0" w:color="DBDBDB"/>
              <w:left w:val="nil"/>
              <w:bottom w:val="single" w:sz="8" w:space="0" w:color="auto"/>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00" w:type="dxa"/>
            <w:tcBorders>
              <w:top w:val="single" w:sz="8" w:space="0" w:color="DBDBDB"/>
              <w:left w:val="nil"/>
              <w:bottom w:val="single" w:sz="8" w:space="0" w:color="auto"/>
              <w:right w:val="single" w:sz="8" w:space="0" w:color="DBDBDB"/>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00" w:type="dxa"/>
            <w:tcBorders>
              <w:top w:val="single" w:sz="8" w:space="0" w:color="DBDBDB"/>
              <w:left w:val="nil"/>
              <w:bottom w:val="single" w:sz="8" w:space="0" w:color="auto"/>
              <w:right w:val="single" w:sz="8" w:space="0" w:color="auto"/>
            </w:tcBorders>
            <w:shd w:val="clear" w:color="auto" w:fill="DBDBDB"/>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6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3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34"/>
        </w:trPr>
        <w:tc>
          <w:tcPr>
            <w:tcW w:w="12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5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3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380" w:type="dxa"/>
            <w:tcBorders>
              <w:top w:val="nil"/>
              <w:left w:val="nil"/>
              <w:bottom w:val="nil"/>
              <w:right w:val="single" w:sz="8" w:space="0" w:color="auto"/>
            </w:tcBorders>
            <w:shd w:val="clear" w:color="auto" w:fill="000000"/>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280" w:type="dxa"/>
            <w:tcBorders>
              <w:top w:val="nil"/>
              <w:left w:val="nil"/>
              <w:bottom w:val="nil"/>
              <w:right w:val="single" w:sz="8" w:space="0" w:color="auto"/>
            </w:tcBorders>
            <w:shd w:val="clear" w:color="auto" w:fill="000000"/>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54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380" w:type="dxa"/>
            <w:tcBorders>
              <w:top w:val="nil"/>
              <w:left w:val="nil"/>
              <w:bottom w:val="nil"/>
              <w:right w:val="single" w:sz="8" w:space="0" w:color="auto"/>
            </w:tcBorders>
            <w:shd w:val="clear" w:color="auto" w:fill="000000"/>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280" w:type="dxa"/>
            <w:tcBorders>
              <w:top w:val="nil"/>
              <w:left w:val="nil"/>
              <w:bottom w:val="nil"/>
              <w:right w:val="single" w:sz="8" w:space="0" w:color="auto"/>
            </w:tcBorders>
            <w:shd w:val="clear" w:color="auto" w:fill="000000"/>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3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6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3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0" w:lineRule="exact"/>
              <w:rPr>
                <w:rFonts w:ascii="Times New Roman" w:hAnsi="Times New Roman"/>
                <w:sz w:val="2"/>
                <w:szCs w:val="2"/>
              </w:rPr>
            </w:pPr>
          </w:p>
        </w:tc>
      </w:tr>
    </w:tbl>
    <w:p w:rsidR="00DF2AB0" w:rsidRDefault="00C14E73">
      <w:pPr>
        <w:widowControl w:val="0"/>
        <w:autoSpaceDE w:val="0"/>
        <w:autoSpaceDN w:val="0"/>
        <w:adjustRightInd w:val="0"/>
        <w:spacing w:after="0" w:line="190" w:lineRule="exact"/>
        <w:rPr>
          <w:rFonts w:ascii="Times New Roman" w:hAnsi="Times New Roman"/>
          <w:sz w:val="24"/>
          <w:szCs w:val="24"/>
        </w:rPr>
      </w:pPr>
      <w:r>
        <w:rPr>
          <w:noProof/>
        </w:rPr>
        <w:drawing>
          <wp:anchor distT="0" distB="0" distL="114300" distR="114300" simplePos="0" relativeHeight="251710464" behindDoc="1" locked="0" layoutInCell="0" allowOverlap="1">
            <wp:simplePos x="0" y="0"/>
            <wp:positionH relativeFrom="column">
              <wp:posOffset>779145</wp:posOffset>
            </wp:positionH>
            <wp:positionV relativeFrom="paragraph">
              <wp:posOffset>-822960</wp:posOffset>
            </wp:positionV>
            <wp:extent cx="3197225" cy="1638935"/>
            <wp:effectExtent l="19050" t="0" r="3175"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9"/>
                    <a:srcRect/>
                    <a:stretch>
                      <a:fillRect/>
                    </a:stretch>
                  </pic:blipFill>
                  <pic:spPr bwMode="auto">
                    <a:xfrm>
                      <a:off x="0" y="0"/>
                      <a:ext cx="3197225" cy="1638935"/>
                    </a:xfrm>
                    <a:prstGeom prst="rect">
                      <a:avLst/>
                    </a:prstGeom>
                    <a:noFill/>
                  </pic:spPr>
                </pic:pic>
              </a:graphicData>
            </a:graphic>
          </wp:anchor>
        </w:drawing>
      </w:r>
    </w:p>
    <w:p w:rsidR="00DF2AB0" w:rsidRDefault="00DF2AB0">
      <w:pPr>
        <w:widowControl w:val="0"/>
        <w:autoSpaceDE w:val="0"/>
        <w:autoSpaceDN w:val="0"/>
        <w:adjustRightInd w:val="0"/>
        <w:spacing w:after="0" w:line="240" w:lineRule="auto"/>
        <w:ind w:left="4580"/>
        <w:rPr>
          <w:rFonts w:ascii="Times New Roman" w:hAnsi="Times New Roman"/>
          <w:sz w:val="24"/>
          <w:szCs w:val="24"/>
        </w:rPr>
      </w:pPr>
      <w:r>
        <w:rPr>
          <w:rFonts w:ascii="Arial" w:hAnsi="Arial" w:cs="Arial"/>
          <w:sz w:val="18"/>
          <w:szCs w:val="18"/>
        </w:rPr>
        <w:t>uses</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66" w:lineRule="exact"/>
        <w:rPr>
          <w:rFonts w:ascii="Times New Roman" w:hAnsi="Times New Roman"/>
          <w:sz w:val="24"/>
          <w:szCs w:val="24"/>
        </w:rPr>
      </w:pPr>
    </w:p>
    <w:p w:rsidR="00DF2AB0" w:rsidRDefault="00DF2AB0">
      <w:pPr>
        <w:widowControl w:val="0"/>
        <w:tabs>
          <w:tab w:val="left" w:pos="4080"/>
        </w:tabs>
        <w:autoSpaceDE w:val="0"/>
        <w:autoSpaceDN w:val="0"/>
        <w:adjustRightInd w:val="0"/>
        <w:spacing w:after="0" w:line="240" w:lineRule="auto"/>
        <w:ind w:left="2840"/>
        <w:rPr>
          <w:rFonts w:ascii="Times New Roman" w:hAnsi="Times New Roman"/>
          <w:sz w:val="24"/>
          <w:szCs w:val="24"/>
        </w:rPr>
      </w:pPr>
      <w:r>
        <w:rPr>
          <w:rFonts w:ascii="Arial" w:hAnsi="Arial" w:cs="Arial"/>
          <w:sz w:val="18"/>
          <w:szCs w:val="18"/>
        </w:rPr>
        <w:t>sensors</w:t>
      </w:r>
      <w:r>
        <w:rPr>
          <w:rFonts w:ascii="Times New Roman" w:hAnsi="Times New Roman"/>
          <w:sz w:val="24"/>
          <w:szCs w:val="24"/>
        </w:rPr>
        <w:tab/>
      </w:r>
      <w:r>
        <w:rPr>
          <w:rFonts w:ascii="Arial" w:hAnsi="Arial" w:cs="Arial"/>
          <w:sz w:val="18"/>
          <w:szCs w:val="18"/>
        </w:rPr>
        <w:t>sensors</w:t>
      </w:r>
    </w:p>
    <w:p w:rsidR="00DF2AB0" w:rsidRDefault="00DF2AB0">
      <w:pPr>
        <w:widowControl w:val="0"/>
        <w:autoSpaceDE w:val="0"/>
        <w:autoSpaceDN w:val="0"/>
        <w:adjustRightInd w:val="0"/>
        <w:spacing w:after="0" w:line="21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620"/>
        <w:rPr>
          <w:rFonts w:ascii="Times New Roman" w:hAnsi="Times New Roman"/>
          <w:sz w:val="24"/>
          <w:szCs w:val="24"/>
        </w:rPr>
      </w:pPr>
      <w:r>
        <w:rPr>
          <w:rFonts w:ascii="Times New Roman" w:hAnsi="Times New Roman"/>
          <w:sz w:val="20"/>
          <w:szCs w:val="20"/>
        </w:rPr>
        <w:t>Subordinate systems</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b/>
          <w:bCs/>
          <w:sz w:val="20"/>
          <w:szCs w:val="20"/>
        </w:rPr>
        <w:t xml:space="preserve">Superordinate systems </w:t>
      </w:r>
      <w:r>
        <w:rPr>
          <w:rFonts w:ascii="Times New Roman" w:hAnsi="Times New Roman"/>
          <w:sz w:val="20"/>
          <w:szCs w:val="20"/>
        </w:rPr>
        <w:t>–</w:t>
      </w:r>
      <w:r>
        <w:rPr>
          <w:rFonts w:ascii="Times New Roman" w:hAnsi="Times New Roman"/>
          <w:b/>
          <w:bCs/>
          <w:sz w:val="20"/>
          <w:szCs w:val="20"/>
        </w:rPr>
        <w:t xml:space="preserve"> </w:t>
      </w:r>
      <w:r>
        <w:rPr>
          <w:rFonts w:ascii="Times New Roman" w:hAnsi="Times New Roman"/>
          <w:sz w:val="20"/>
          <w:szCs w:val="20"/>
        </w:rPr>
        <w:t>those systems that use the target system as part of some higher level processing</w:t>
      </w:r>
      <w:r>
        <w:rPr>
          <w:rFonts w:ascii="Times New Roman" w:hAnsi="Times New Roman"/>
          <w:b/>
          <w:bCs/>
          <w:sz w:val="20"/>
          <w:szCs w:val="20"/>
        </w:rPr>
        <w:t xml:space="preserve"> </w:t>
      </w:r>
      <w:r>
        <w:rPr>
          <w:rFonts w:ascii="Times New Roman" w:hAnsi="Times New Roman"/>
          <w:sz w:val="20"/>
          <w:szCs w:val="20"/>
        </w:rPr>
        <w:t>scheme.</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440"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60" w:name="page62"/>
      <w:bookmarkEnd w:id="60"/>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 xml:space="preserve">Subordinate systems </w:t>
      </w:r>
      <w:r>
        <w:rPr>
          <w:rFonts w:ascii="Times New Roman" w:hAnsi="Times New Roman"/>
          <w:sz w:val="20"/>
          <w:szCs w:val="20"/>
        </w:rPr>
        <w:t>- those systems that are used by the target system and provide data or processing that</w:t>
      </w:r>
      <w:r>
        <w:rPr>
          <w:rFonts w:ascii="Times New Roman" w:hAnsi="Times New Roman"/>
          <w:b/>
          <w:bCs/>
          <w:sz w:val="20"/>
          <w:szCs w:val="20"/>
        </w:rPr>
        <w:t xml:space="preserve"> </w:t>
      </w:r>
      <w:r>
        <w:rPr>
          <w:rFonts w:ascii="Times New Roman" w:hAnsi="Times New Roman"/>
          <w:sz w:val="20"/>
          <w:szCs w:val="20"/>
        </w:rPr>
        <w:t>are necessary to complete target system functionality.</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 xml:space="preserve">Peer-level systems </w:t>
      </w:r>
      <w:r>
        <w:rPr>
          <w:rFonts w:ascii="Times New Roman" w:hAnsi="Times New Roman"/>
          <w:sz w:val="20"/>
          <w:szCs w:val="20"/>
        </w:rPr>
        <w:t>- those systems that interact on a peer-to-peer basis</w:t>
      </w:r>
    </w:p>
    <w:p w:rsidR="00DF2AB0" w:rsidRDefault="00DF2AB0">
      <w:pPr>
        <w:widowControl w:val="0"/>
        <w:autoSpaceDE w:val="0"/>
        <w:autoSpaceDN w:val="0"/>
        <w:adjustRightInd w:val="0"/>
        <w:spacing w:after="0" w:line="27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3" w:lineRule="auto"/>
        <w:jc w:val="both"/>
        <w:rPr>
          <w:rFonts w:ascii="Times New Roman" w:hAnsi="Times New Roman"/>
          <w:sz w:val="24"/>
          <w:szCs w:val="24"/>
        </w:rPr>
      </w:pPr>
      <w:r>
        <w:rPr>
          <w:rFonts w:ascii="Times New Roman" w:hAnsi="Times New Roman"/>
          <w:b/>
          <w:bCs/>
          <w:sz w:val="20"/>
          <w:szCs w:val="20"/>
        </w:rPr>
        <w:t xml:space="preserve">Actors </w:t>
      </w:r>
      <w:r>
        <w:rPr>
          <w:rFonts w:ascii="Times New Roman" w:hAnsi="Times New Roman"/>
          <w:sz w:val="20"/>
          <w:szCs w:val="20"/>
        </w:rPr>
        <w:t>-those entities that interact with the target system by producing or consuming information that is</w:t>
      </w:r>
      <w:r>
        <w:rPr>
          <w:rFonts w:ascii="Times New Roman" w:hAnsi="Times New Roman"/>
          <w:b/>
          <w:bCs/>
          <w:sz w:val="20"/>
          <w:szCs w:val="20"/>
        </w:rPr>
        <w:t xml:space="preserve"> </w:t>
      </w:r>
      <w:r>
        <w:rPr>
          <w:rFonts w:ascii="Times New Roman" w:hAnsi="Times New Roman"/>
          <w:sz w:val="20"/>
          <w:szCs w:val="20"/>
        </w:rPr>
        <w:t>necessary for requisite processing</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color w:val="CC9900"/>
          <w:sz w:val="20"/>
          <w:szCs w:val="20"/>
        </w:rPr>
        <w:t>II</w:t>
      </w:r>
      <w:r>
        <w:rPr>
          <w:rFonts w:ascii="Times New Roman" w:hAnsi="Times New Roman"/>
          <w:sz w:val="24"/>
          <w:szCs w:val="24"/>
        </w:rPr>
        <w:tab/>
      </w:r>
      <w:r>
        <w:rPr>
          <w:rFonts w:ascii="Times New Roman" w:hAnsi="Times New Roman"/>
          <w:b/>
          <w:bCs/>
          <w:sz w:val="20"/>
          <w:szCs w:val="20"/>
        </w:rPr>
        <w:t>Defining Archetypes:</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firstLine="409"/>
        <w:jc w:val="both"/>
        <w:rPr>
          <w:rFonts w:ascii="Times New Roman" w:hAnsi="Times New Roman"/>
          <w:sz w:val="24"/>
          <w:szCs w:val="24"/>
        </w:rPr>
      </w:pPr>
      <w:r>
        <w:rPr>
          <w:rFonts w:ascii="Times New Roman" w:hAnsi="Times New Roman"/>
          <w:sz w:val="20"/>
          <w:szCs w:val="20"/>
        </w:rPr>
        <w:t>An archetype is a class or pattern that represents a core abstraction that is critical to the design of architecture for the target system. In general, a relative small set of archetypes is required to design even relatively complex systems.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firstLine="361"/>
        <w:jc w:val="both"/>
        <w:rPr>
          <w:rFonts w:ascii="Times New Roman" w:hAnsi="Times New Roman"/>
          <w:sz w:val="24"/>
          <w:szCs w:val="24"/>
        </w:rPr>
      </w:pPr>
      <w:r>
        <w:rPr>
          <w:rFonts w:ascii="Times New Roman" w:hAnsi="Times New Roman"/>
          <w:sz w:val="20"/>
          <w:szCs w:val="20"/>
        </w:rPr>
        <w:t>In many cases, archetypes can be derived by examining the analysis classes defined as part of the analysis model. In safe home security function, the following are the archetypes:</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rsidP="00DF2AB0">
      <w:pPr>
        <w:widowControl w:val="0"/>
        <w:numPr>
          <w:ilvl w:val="0"/>
          <w:numId w:val="179"/>
        </w:numPr>
        <w:tabs>
          <w:tab w:val="clear" w:pos="720"/>
          <w:tab w:val="num" w:pos="1080"/>
        </w:tabs>
        <w:overflowPunct w:val="0"/>
        <w:autoSpaceDE w:val="0"/>
        <w:autoSpaceDN w:val="0"/>
        <w:adjustRightInd w:val="0"/>
        <w:spacing w:after="0" w:line="224" w:lineRule="auto"/>
        <w:ind w:left="1080" w:hanging="359"/>
        <w:jc w:val="both"/>
        <w:rPr>
          <w:rFonts w:ascii="Times New Roman" w:hAnsi="Times New Roman"/>
          <w:sz w:val="20"/>
          <w:szCs w:val="20"/>
        </w:rPr>
      </w:pPr>
      <w:r>
        <w:rPr>
          <w:rFonts w:ascii="Times New Roman" w:hAnsi="Times New Roman"/>
          <w:b/>
          <w:bCs/>
          <w:sz w:val="20"/>
          <w:szCs w:val="20"/>
        </w:rPr>
        <w:t xml:space="preserve">Node: </w:t>
      </w:r>
      <w:r>
        <w:rPr>
          <w:rFonts w:ascii="Times New Roman" w:hAnsi="Times New Roman"/>
          <w:sz w:val="20"/>
          <w:szCs w:val="20"/>
        </w:rPr>
        <w:t>Represent a cohesive collection of input and output elements of the home security</w:t>
      </w:r>
      <w:r>
        <w:rPr>
          <w:rFonts w:ascii="Times New Roman" w:hAnsi="Times New Roman"/>
          <w:b/>
          <w:bCs/>
          <w:sz w:val="20"/>
          <w:szCs w:val="20"/>
        </w:rPr>
        <w:t xml:space="preserve"> </w:t>
      </w:r>
      <w:r>
        <w:rPr>
          <w:rFonts w:ascii="Times New Roman" w:hAnsi="Times New Roman"/>
          <w:sz w:val="20"/>
          <w:szCs w:val="20"/>
        </w:rPr>
        <w:t xml:space="preserve">function. For example a node might be comprised of (1) various sensors, and (2) a variety of alarm indicators. </w:t>
      </w:r>
    </w:p>
    <w:p w:rsidR="00DF2AB0" w:rsidRDefault="00DF2AB0">
      <w:pPr>
        <w:widowControl w:val="0"/>
        <w:autoSpaceDE w:val="0"/>
        <w:autoSpaceDN w:val="0"/>
        <w:adjustRightInd w:val="0"/>
        <w:spacing w:after="0" w:line="124" w:lineRule="exact"/>
        <w:rPr>
          <w:rFonts w:ascii="Times New Roman" w:hAnsi="Times New Roman"/>
          <w:sz w:val="20"/>
          <w:szCs w:val="20"/>
        </w:rPr>
      </w:pPr>
    </w:p>
    <w:p w:rsidR="00DF2AB0" w:rsidRDefault="00DF2AB0" w:rsidP="00DF2AB0">
      <w:pPr>
        <w:widowControl w:val="0"/>
        <w:numPr>
          <w:ilvl w:val="0"/>
          <w:numId w:val="179"/>
        </w:numPr>
        <w:tabs>
          <w:tab w:val="clear" w:pos="720"/>
          <w:tab w:val="num" w:pos="1080"/>
        </w:tabs>
        <w:overflowPunct w:val="0"/>
        <w:autoSpaceDE w:val="0"/>
        <w:autoSpaceDN w:val="0"/>
        <w:adjustRightInd w:val="0"/>
        <w:spacing w:after="0" w:line="215" w:lineRule="auto"/>
        <w:ind w:left="1080" w:hanging="359"/>
        <w:jc w:val="both"/>
        <w:rPr>
          <w:rFonts w:ascii="Times New Roman" w:hAnsi="Times New Roman"/>
          <w:sz w:val="20"/>
          <w:szCs w:val="20"/>
        </w:rPr>
      </w:pPr>
      <w:r>
        <w:rPr>
          <w:rFonts w:ascii="Times New Roman" w:hAnsi="Times New Roman"/>
          <w:b/>
          <w:bCs/>
          <w:sz w:val="20"/>
          <w:szCs w:val="20"/>
        </w:rPr>
        <w:t xml:space="preserve">Detector: </w:t>
      </w:r>
      <w:r>
        <w:rPr>
          <w:rFonts w:ascii="Times New Roman" w:hAnsi="Times New Roman"/>
          <w:sz w:val="20"/>
          <w:szCs w:val="20"/>
        </w:rPr>
        <w:t>An abstraction that encompasses all sensing equipment that feeds information into</w:t>
      </w:r>
      <w:r>
        <w:rPr>
          <w:rFonts w:ascii="Times New Roman" w:hAnsi="Times New Roman"/>
          <w:b/>
          <w:bCs/>
          <w:sz w:val="20"/>
          <w:szCs w:val="20"/>
        </w:rPr>
        <w:t xml:space="preserve"> </w:t>
      </w:r>
      <w:r>
        <w:rPr>
          <w:rFonts w:ascii="Times New Roman" w:hAnsi="Times New Roman"/>
          <w:sz w:val="20"/>
          <w:szCs w:val="20"/>
        </w:rPr>
        <w:t xml:space="preserve">the target system </w:t>
      </w:r>
    </w:p>
    <w:p w:rsidR="00DF2AB0" w:rsidRDefault="00DF2AB0">
      <w:pPr>
        <w:widowControl w:val="0"/>
        <w:autoSpaceDE w:val="0"/>
        <w:autoSpaceDN w:val="0"/>
        <w:adjustRightInd w:val="0"/>
        <w:spacing w:after="0" w:line="130" w:lineRule="exact"/>
        <w:rPr>
          <w:rFonts w:ascii="Times New Roman" w:hAnsi="Times New Roman"/>
          <w:sz w:val="20"/>
          <w:szCs w:val="20"/>
        </w:rPr>
      </w:pPr>
    </w:p>
    <w:p w:rsidR="00DF2AB0" w:rsidRDefault="00DF2AB0" w:rsidP="00DF2AB0">
      <w:pPr>
        <w:widowControl w:val="0"/>
        <w:numPr>
          <w:ilvl w:val="0"/>
          <w:numId w:val="179"/>
        </w:numPr>
        <w:tabs>
          <w:tab w:val="clear" w:pos="720"/>
          <w:tab w:val="num" w:pos="1080"/>
        </w:tabs>
        <w:overflowPunct w:val="0"/>
        <w:autoSpaceDE w:val="0"/>
        <w:autoSpaceDN w:val="0"/>
        <w:adjustRightInd w:val="0"/>
        <w:spacing w:after="0" w:line="215" w:lineRule="auto"/>
        <w:ind w:left="1080" w:hanging="359"/>
        <w:jc w:val="both"/>
        <w:rPr>
          <w:rFonts w:ascii="Times New Roman" w:hAnsi="Times New Roman"/>
          <w:sz w:val="20"/>
          <w:szCs w:val="20"/>
        </w:rPr>
      </w:pPr>
      <w:r>
        <w:rPr>
          <w:rFonts w:ascii="Times New Roman" w:hAnsi="Times New Roman"/>
          <w:b/>
          <w:bCs/>
          <w:sz w:val="20"/>
          <w:szCs w:val="20"/>
        </w:rPr>
        <w:t xml:space="preserve">Indicator: </w:t>
      </w:r>
      <w:r>
        <w:rPr>
          <w:rFonts w:ascii="Times New Roman" w:hAnsi="Times New Roman"/>
          <w:sz w:val="20"/>
          <w:szCs w:val="20"/>
        </w:rPr>
        <w:t>An abstraction that represents all mechanisms for indication that an alarm</w:t>
      </w:r>
      <w:r>
        <w:rPr>
          <w:rFonts w:ascii="Times New Roman" w:hAnsi="Times New Roman"/>
          <w:b/>
          <w:bCs/>
          <w:sz w:val="20"/>
          <w:szCs w:val="20"/>
        </w:rPr>
        <w:t xml:space="preserve"> </w:t>
      </w:r>
      <w:r>
        <w:rPr>
          <w:rFonts w:ascii="Times New Roman" w:hAnsi="Times New Roman"/>
          <w:sz w:val="20"/>
          <w:szCs w:val="20"/>
        </w:rPr>
        <w:t xml:space="preserve">condition is occurring. </w:t>
      </w:r>
    </w:p>
    <w:p w:rsidR="00DF2AB0" w:rsidRDefault="00DF2AB0">
      <w:pPr>
        <w:widowControl w:val="0"/>
        <w:autoSpaceDE w:val="0"/>
        <w:autoSpaceDN w:val="0"/>
        <w:adjustRightInd w:val="0"/>
        <w:spacing w:after="0" w:line="125" w:lineRule="exact"/>
        <w:rPr>
          <w:rFonts w:ascii="Times New Roman" w:hAnsi="Times New Roman"/>
          <w:sz w:val="20"/>
          <w:szCs w:val="20"/>
        </w:rPr>
      </w:pPr>
    </w:p>
    <w:p w:rsidR="00DF2AB0" w:rsidRDefault="00DF2AB0" w:rsidP="00DF2AB0">
      <w:pPr>
        <w:widowControl w:val="0"/>
        <w:numPr>
          <w:ilvl w:val="0"/>
          <w:numId w:val="179"/>
        </w:numPr>
        <w:tabs>
          <w:tab w:val="clear" w:pos="720"/>
          <w:tab w:val="num" w:pos="1080"/>
        </w:tabs>
        <w:overflowPunct w:val="0"/>
        <w:autoSpaceDE w:val="0"/>
        <w:autoSpaceDN w:val="0"/>
        <w:adjustRightInd w:val="0"/>
        <w:spacing w:after="0" w:line="224" w:lineRule="auto"/>
        <w:ind w:left="1080" w:hanging="359"/>
        <w:jc w:val="both"/>
        <w:rPr>
          <w:rFonts w:ascii="Times New Roman" w:hAnsi="Times New Roman"/>
          <w:sz w:val="20"/>
          <w:szCs w:val="20"/>
        </w:rPr>
      </w:pPr>
      <w:r>
        <w:rPr>
          <w:rFonts w:ascii="Times New Roman" w:hAnsi="Times New Roman"/>
          <w:b/>
          <w:bCs/>
          <w:sz w:val="20"/>
          <w:szCs w:val="20"/>
        </w:rPr>
        <w:t xml:space="preserve">Controller: </w:t>
      </w:r>
      <w:r>
        <w:rPr>
          <w:rFonts w:ascii="Times New Roman" w:hAnsi="Times New Roman"/>
          <w:sz w:val="20"/>
          <w:szCs w:val="20"/>
        </w:rPr>
        <w:t>An abstraction that depicts the mechanism that allows the arming or disarming of</w:t>
      </w:r>
      <w:r>
        <w:rPr>
          <w:rFonts w:ascii="Times New Roman" w:hAnsi="Times New Roman"/>
          <w:b/>
          <w:bCs/>
          <w:sz w:val="20"/>
          <w:szCs w:val="20"/>
        </w:rPr>
        <w:t xml:space="preserve"> </w:t>
      </w:r>
      <w:r>
        <w:rPr>
          <w:rFonts w:ascii="Times New Roman" w:hAnsi="Times New Roman"/>
          <w:sz w:val="20"/>
          <w:szCs w:val="20"/>
        </w:rPr>
        <w:t xml:space="preserve">a node. If controllers reside on a network, they have the ability to communicate with one another. </w:t>
      </w:r>
    </w:p>
    <w:p w:rsidR="00DF2AB0" w:rsidRDefault="00C14E73">
      <w:pPr>
        <w:widowControl w:val="0"/>
        <w:autoSpaceDE w:val="0"/>
        <w:autoSpaceDN w:val="0"/>
        <w:adjustRightInd w:val="0"/>
        <w:spacing w:after="0" w:line="183" w:lineRule="exact"/>
        <w:rPr>
          <w:rFonts w:ascii="Times New Roman" w:hAnsi="Times New Roman"/>
          <w:sz w:val="24"/>
          <w:szCs w:val="24"/>
        </w:rPr>
      </w:pPr>
      <w:r>
        <w:rPr>
          <w:noProof/>
        </w:rPr>
        <w:drawing>
          <wp:anchor distT="0" distB="0" distL="114300" distR="114300" simplePos="0" relativeHeight="251711488" behindDoc="1" locked="0" layoutInCell="0" allowOverlap="1">
            <wp:simplePos x="0" y="0"/>
            <wp:positionH relativeFrom="column">
              <wp:posOffset>2108835</wp:posOffset>
            </wp:positionH>
            <wp:positionV relativeFrom="paragraph">
              <wp:posOffset>54610</wp:posOffset>
            </wp:positionV>
            <wp:extent cx="1153160" cy="2192020"/>
            <wp:effectExtent l="19050" t="0" r="889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0"/>
                    <a:srcRect/>
                    <a:stretch>
                      <a:fillRect/>
                    </a:stretch>
                  </pic:blipFill>
                  <pic:spPr bwMode="auto">
                    <a:xfrm>
                      <a:off x="0" y="0"/>
                      <a:ext cx="1153160" cy="2192020"/>
                    </a:xfrm>
                    <a:prstGeom prst="rect">
                      <a:avLst/>
                    </a:prstGeom>
                    <a:noFill/>
                  </pic:spPr>
                </pic:pic>
              </a:graphicData>
            </a:graphic>
          </wp:anchor>
        </w:drawing>
      </w:r>
    </w:p>
    <w:p w:rsidR="00DF2AB0" w:rsidRDefault="00DF2AB0">
      <w:pPr>
        <w:widowControl w:val="0"/>
        <w:autoSpaceDE w:val="0"/>
        <w:autoSpaceDN w:val="0"/>
        <w:adjustRightInd w:val="0"/>
        <w:spacing w:after="0" w:line="240" w:lineRule="auto"/>
        <w:ind w:left="3580"/>
        <w:rPr>
          <w:rFonts w:ascii="Times New Roman" w:hAnsi="Times New Roman"/>
          <w:sz w:val="24"/>
          <w:szCs w:val="24"/>
        </w:rPr>
      </w:pPr>
      <w:r>
        <w:rPr>
          <w:rFonts w:ascii="Arial" w:hAnsi="Arial" w:cs="Arial"/>
          <w:sz w:val="15"/>
          <w:szCs w:val="15"/>
        </w:rPr>
        <w:t>Cont roller</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58"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5180"/>
        <w:rPr>
          <w:rFonts w:ascii="Times New Roman" w:hAnsi="Times New Roman"/>
          <w:sz w:val="24"/>
          <w:szCs w:val="24"/>
        </w:rPr>
      </w:pPr>
      <w:r>
        <w:rPr>
          <w:rFonts w:ascii="Arial" w:hAnsi="Arial" w:cs="Arial"/>
          <w:sz w:val="15"/>
          <w:szCs w:val="15"/>
        </w:rPr>
        <w:t>communicat es wit h</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400"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3800"/>
        <w:rPr>
          <w:rFonts w:ascii="Times New Roman" w:hAnsi="Times New Roman"/>
          <w:sz w:val="24"/>
          <w:szCs w:val="24"/>
        </w:rPr>
      </w:pPr>
      <w:r>
        <w:rPr>
          <w:rFonts w:ascii="Arial" w:hAnsi="Arial" w:cs="Arial"/>
          <w:sz w:val="15"/>
          <w:szCs w:val="15"/>
        </w:rPr>
        <w:t>Node</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48" w:lineRule="exact"/>
        <w:rPr>
          <w:rFonts w:ascii="Times New Roman" w:hAnsi="Times New Roman"/>
          <w:sz w:val="24"/>
          <w:szCs w:val="24"/>
        </w:rPr>
      </w:pPr>
    </w:p>
    <w:tbl>
      <w:tblPr>
        <w:tblW w:w="0" w:type="auto"/>
        <w:tblInd w:w="2460" w:type="dxa"/>
        <w:tblLayout w:type="fixed"/>
        <w:tblCellMar>
          <w:left w:w="0" w:type="dxa"/>
          <w:right w:w="0" w:type="dxa"/>
        </w:tblCellMar>
        <w:tblLook w:val="0000"/>
      </w:tblPr>
      <w:tblGrid>
        <w:gridCol w:w="580"/>
        <w:gridCol w:w="680"/>
        <w:gridCol w:w="140"/>
        <w:gridCol w:w="140"/>
        <w:gridCol w:w="100"/>
        <w:gridCol w:w="340"/>
        <w:gridCol w:w="620"/>
        <w:gridCol w:w="600"/>
      </w:tblGrid>
      <w:tr w:rsidR="00DF2AB0" w:rsidRPr="00244684">
        <w:tblPrEx>
          <w:tblCellMar>
            <w:top w:w="0" w:type="dxa"/>
            <w:left w:w="0" w:type="dxa"/>
            <w:bottom w:w="0" w:type="dxa"/>
            <w:right w:w="0" w:type="dxa"/>
          </w:tblCellMar>
        </w:tblPrEx>
        <w:trPr>
          <w:trHeight w:val="140"/>
        </w:trPr>
        <w:tc>
          <w:tcPr>
            <w:tcW w:w="5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6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14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140" w:type="dxa"/>
            <w:tcBorders>
              <w:top w:val="single" w:sz="8" w:space="0" w:color="auto"/>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100" w:type="dxa"/>
            <w:tcBorders>
              <w:top w:val="single" w:sz="8" w:space="0" w:color="auto"/>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34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6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c>
          <w:tcPr>
            <w:tcW w:w="6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2"/>
                <w:szCs w:val="12"/>
              </w:rPr>
            </w:pPr>
          </w:p>
        </w:tc>
      </w:tr>
      <w:tr w:rsidR="00DF2AB0" w:rsidRPr="00244684">
        <w:tblPrEx>
          <w:tblCellMar>
            <w:top w:w="0" w:type="dxa"/>
            <w:left w:w="0" w:type="dxa"/>
            <w:bottom w:w="0" w:type="dxa"/>
            <w:right w:w="0" w:type="dxa"/>
          </w:tblCellMar>
        </w:tblPrEx>
        <w:trPr>
          <w:trHeight w:val="452"/>
        </w:trPr>
        <w:tc>
          <w:tcPr>
            <w:tcW w:w="58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6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r>
      <w:tr w:rsidR="00DF2AB0" w:rsidRPr="00244684">
        <w:tblPrEx>
          <w:tblCellMar>
            <w:top w:w="0" w:type="dxa"/>
            <w:left w:w="0" w:type="dxa"/>
            <w:bottom w:w="0" w:type="dxa"/>
            <w:right w:w="0" w:type="dxa"/>
          </w:tblCellMar>
        </w:tblPrEx>
        <w:trPr>
          <w:trHeight w:val="219"/>
        </w:trPr>
        <w:tc>
          <w:tcPr>
            <w:tcW w:w="1260" w:type="dxa"/>
            <w:gridSpan w:val="2"/>
            <w:tcBorders>
              <w:top w:val="nil"/>
              <w:left w:val="single" w:sz="8" w:space="0" w:color="auto"/>
              <w:bottom w:val="nil"/>
              <w:right w:val="single" w:sz="8" w:space="0" w:color="auto"/>
            </w:tcBorders>
            <w:vAlign w:val="bottom"/>
          </w:tcPr>
          <w:p w:rsidR="00DF2AB0" w:rsidRPr="00244684" w:rsidRDefault="00DF2AB0">
            <w:pPr>
              <w:widowControl w:val="0"/>
              <w:autoSpaceDE w:val="0"/>
              <w:autoSpaceDN w:val="0"/>
              <w:adjustRightInd w:val="0"/>
              <w:spacing w:after="0" w:line="172" w:lineRule="exact"/>
              <w:ind w:left="340"/>
              <w:rPr>
                <w:rFonts w:ascii="Times New Roman" w:hAnsi="Times New Roman"/>
                <w:sz w:val="24"/>
                <w:szCs w:val="24"/>
              </w:rPr>
            </w:pPr>
            <w:r w:rsidRPr="00244684">
              <w:rPr>
                <w:rFonts w:ascii="Arial" w:hAnsi="Arial" w:cs="Arial"/>
                <w:sz w:val="15"/>
                <w:szCs w:val="15"/>
              </w:rPr>
              <w:t>Det ect or</w:t>
            </w: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34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1220" w:type="dxa"/>
            <w:gridSpan w:val="2"/>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172" w:lineRule="exact"/>
              <w:ind w:left="340"/>
              <w:rPr>
                <w:rFonts w:ascii="Times New Roman" w:hAnsi="Times New Roman"/>
                <w:sz w:val="24"/>
                <w:szCs w:val="24"/>
              </w:rPr>
            </w:pPr>
            <w:r w:rsidRPr="00244684">
              <w:rPr>
                <w:rFonts w:ascii="Arial" w:hAnsi="Arial" w:cs="Arial"/>
                <w:sz w:val="15"/>
                <w:szCs w:val="15"/>
              </w:rPr>
              <w:t>Indicat or</w:t>
            </w:r>
          </w:p>
        </w:tc>
      </w:tr>
      <w:tr w:rsidR="00DF2AB0" w:rsidRPr="00244684">
        <w:tblPrEx>
          <w:tblCellMar>
            <w:top w:w="0" w:type="dxa"/>
            <w:left w:w="0" w:type="dxa"/>
            <w:bottom w:w="0" w:type="dxa"/>
            <w:right w:w="0" w:type="dxa"/>
          </w:tblCellMar>
        </w:tblPrEx>
        <w:trPr>
          <w:trHeight w:val="88"/>
        </w:trPr>
        <w:tc>
          <w:tcPr>
            <w:tcW w:w="580" w:type="dxa"/>
            <w:tcBorders>
              <w:top w:val="nil"/>
              <w:left w:val="single" w:sz="8" w:space="0" w:color="auto"/>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8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34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c>
          <w:tcPr>
            <w:tcW w:w="60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7"/>
                <w:szCs w:val="7"/>
              </w:rPr>
            </w:pPr>
          </w:p>
        </w:tc>
      </w:tr>
      <w:tr w:rsidR="00DF2AB0" w:rsidRPr="00244684">
        <w:tblPrEx>
          <w:tblCellMar>
            <w:top w:w="0" w:type="dxa"/>
            <w:left w:w="0" w:type="dxa"/>
            <w:bottom w:w="0" w:type="dxa"/>
            <w:right w:w="0" w:type="dxa"/>
          </w:tblCellMar>
        </w:tblPrEx>
        <w:trPr>
          <w:trHeight w:val="256"/>
        </w:trPr>
        <w:tc>
          <w:tcPr>
            <w:tcW w:w="580" w:type="dxa"/>
            <w:tcBorders>
              <w:top w:val="nil"/>
              <w:left w:val="single" w:sz="8" w:space="0" w:color="auto"/>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68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34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6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c>
          <w:tcPr>
            <w:tcW w:w="60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rPr>
            </w:pPr>
          </w:p>
        </w:tc>
      </w:tr>
      <w:tr w:rsidR="00DF2AB0" w:rsidRPr="00244684">
        <w:tblPrEx>
          <w:tblCellMar>
            <w:top w:w="0" w:type="dxa"/>
            <w:left w:w="0" w:type="dxa"/>
            <w:bottom w:w="0" w:type="dxa"/>
            <w:right w:w="0" w:type="dxa"/>
          </w:tblCellMar>
        </w:tblPrEx>
        <w:trPr>
          <w:trHeight w:val="561"/>
        </w:trPr>
        <w:tc>
          <w:tcPr>
            <w:tcW w:w="580" w:type="dxa"/>
            <w:tcBorders>
              <w:top w:val="nil"/>
              <w:left w:val="single" w:sz="8" w:space="0" w:color="auto"/>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68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r>
    </w:tbl>
    <w:p w:rsidR="00DF2AB0" w:rsidRDefault="00DF2AB0">
      <w:pPr>
        <w:widowControl w:val="0"/>
        <w:autoSpaceDE w:val="0"/>
        <w:autoSpaceDN w:val="0"/>
        <w:adjustRightInd w:val="0"/>
        <w:spacing w:after="0" w:line="38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6" w:lineRule="auto"/>
        <w:ind w:left="1840" w:right="1800"/>
        <w:rPr>
          <w:rFonts w:ascii="Times New Roman" w:hAnsi="Times New Roman"/>
          <w:sz w:val="24"/>
          <w:szCs w:val="24"/>
        </w:rPr>
      </w:pPr>
      <w:r>
        <w:rPr>
          <w:rFonts w:ascii="Arial" w:hAnsi="Arial" w:cs="Arial"/>
          <w:sz w:val="15"/>
          <w:szCs w:val="15"/>
        </w:rPr>
        <w:t>Figure 10.7 UML relat ionships f or Saf eHome securit y f unct ion archet ypes (adapt ed f rom [ BOS00] )</w:t>
      </w:r>
    </w:p>
    <w:p w:rsidR="00DF2AB0" w:rsidRDefault="00DF2AB0">
      <w:pPr>
        <w:widowControl w:val="0"/>
        <w:autoSpaceDE w:val="0"/>
        <w:autoSpaceDN w:val="0"/>
        <w:adjustRightInd w:val="0"/>
        <w:spacing w:after="0" w:line="267"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b/>
          <w:bCs/>
          <w:color w:val="CC9900"/>
          <w:sz w:val="20"/>
          <w:szCs w:val="20"/>
        </w:rPr>
        <w:t xml:space="preserve">III  </w:t>
      </w:r>
      <w:r>
        <w:rPr>
          <w:rFonts w:ascii="Times New Roman" w:hAnsi="Times New Roman"/>
          <w:b/>
          <w:bCs/>
          <w:sz w:val="20"/>
          <w:szCs w:val="20"/>
        </w:rPr>
        <w:t>Refining the Architecture into Components:</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firstLine="361"/>
        <w:jc w:val="both"/>
        <w:rPr>
          <w:rFonts w:ascii="Times New Roman" w:hAnsi="Times New Roman"/>
          <w:sz w:val="24"/>
          <w:szCs w:val="24"/>
        </w:rPr>
      </w:pPr>
      <w:r>
        <w:rPr>
          <w:rFonts w:ascii="Times New Roman" w:hAnsi="Times New Roman"/>
          <w:sz w:val="20"/>
          <w:szCs w:val="20"/>
        </w:rPr>
        <w:t>As the architecture is refined into components, the structure of the system begins to emerge. The architectural designer begins with the classes that were described as part of the analysis model. These analysis classes represent entities within the application domain that must be addressed within the software</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142"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61" w:name="page63"/>
      <w:bookmarkEnd w:id="61"/>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sz w:val="20"/>
          <w:szCs w:val="20"/>
        </w:rPr>
        <w:t>architecture. Hence, the application domain is one source is the infrastructure domain. The architecture must accommodate many infrastructure components that enable application domain.</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i/>
          <w:iCs/>
          <w:sz w:val="20"/>
          <w:szCs w:val="20"/>
        </w:rPr>
        <w:t xml:space="preserve">For eg: </w:t>
      </w:r>
      <w:r>
        <w:rPr>
          <w:rFonts w:ascii="Times New Roman" w:hAnsi="Times New Roman"/>
          <w:sz w:val="20"/>
          <w:szCs w:val="20"/>
        </w:rPr>
        <w:t>memory management components, communication components database components, and task</w:t>
      </w:r>
      <w:r>
        <w:rPr>
          <w:rFonts w:ascii="Times New Roman" w:hAnsi="Times New Roman"/>
          <w:i/>
          <w:iCs/>
          <w:sz w:val="20"/>
          <w:szCs w:val="20"/>
        </w:rPr>
        <w:t xml:space="preserve"> </w:t>
      </w:r>
      <w:r>
        <w:rPr>
          <w:rFonts w:ascii="Times New Roman" w:hAnsi="Times New Roman"/>
          <w:sz w:val="20"/>
          <w:szCs w:val="20"/>
        </w:rPr>
        <w:t>management components are often integrated into the software architecture.</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3" w:lineRule="auto"/>
        <w:ind w:right="180"/>
        <w:rPr>
          <w:rFonts w:ascii="Times New Roman" w:hAnsi="Times New Roman"/>
          <w:sz w:val="24"/>
          <w:szCs w:val="24"/>
        </w:rPr>
      </w:pPr>
      <w:r>
        <w:rPr>
          <w:rFonts w:ascii="Times New Roman" w:hAnsi="Times New Roman"/>
          <w:sz w:val="20"/>
          <w:szCs w:val="20"/>
        </w:rPr>
        <w:t xml:space="preserve">In the </w:t>
      </w:r>
      <w:r>
        <w:rPr>
          <w:rFonts w:ascii="Times New Roman" w:hAnsi="Times New Roman"/>
          <w:i/>
          <w:iCs/>
          <w:sz w:val="20"/>
          <w:szCs w:val="20"/>
        </w:rPr>
        <w:t>safeHome</w:t>
      </w:r>
      <w:r>
        <w:rPr>
          <w:rFonts w:ascii="Times New Roman" w:hAnsi="Times New Roman"/>
          <w:sz w:val="20"/>
          <w:szCs w:val="20"/>
        </w:rPr>
        <w:t xml:space="preserve"> security function example, we might define the set of top-level components that address the following functionality:</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rsidP="00DF2AB0">
      <w:pPr>
        <w:widowControl w:val="0"/>
        <w:numPr>
          <w:ilvl w:val="0"/>
          <w:numId w:val="180"/>
        </w:numPr>
        <w:tabs>
          <w:tab w:val="clear" w:pos="720"/>
          <w:tab w:val="num" w:pos="1440"/>
        </w:tabs>
        <w:overflowPunct w:val="0"/>
        <w:autoSpaceDE w:val="0"/>
        <w:autoSpaceDN w:val="0"/>
        <w:adjustRightInd w:val="0"/>
        <w:spacing w:after="0" w:line="208" w:lineRule="auto"/>
        <w:ind w:left="1440" w:right="620" w:hanging="359"/>
        <w:jc w:val="both"/>
        <w:rPr>
          <w:rFonts w:ascii="Symbol" w:hAnsi="Symbol" w:cs="Symbol"/>
          <w:sz w:val="20"/>
          <w:szCs w:val="20"/>
        </w:rPr>
      </w:pPr>
      <w:r>
        <w:rPr>
          <w:rFonts w:ascii="Times New Roman" w:hAnsi="Times New Roman"/>
          <w:i/>
          <w:iCs/>
          <w:sz w:val="20"/>
          <w:szCs w:val="20"/>
        </w:rPr>
        <w:t xml:space="preserve">External communication management- </w:t>
      </w:r>
      <w:r>
        <w:rPr>
          <w:rFonts w:ascii="Times New Roman" w:hAnsi="Times New Roman"/>
          <w:sz w:val="20"/>
          <w:szCs w:val="20"/>
        </w:rPr>
        <w:t>coordinates communication of the security</w:t>
      </w:r>
      <w:r>
        <w:rPr>
          <w:rFonts w:ascii="Times New Roman" w:hAnsi="Times New Roman"/>
          <w:i/>
          <w:iCs/>
          <w:sz w:val="20"/>
          <w:szCs w:val="20"/>
        </w:rPr>
        <w:t xml:space="preserve"> </w:t>
      </w:r>
      <w:r>
        <w:rPr>
          <w:rFonts w:ascii="Times New Roman" w:hAnsi="Times New Roman"/>
          <w:sz w:val="20"/>
          <w:szCs w:val="20"/>
        </w:rPr>
        <w:t xml:space="preserve">function with external entities </w:t>
      </w:r>
    </w:p>
    <w:p w:rsidR="00DF2AB0" w:rsidRDefault="00DF2AB0">
      <w:pPr>
        <w:widowControl w:val="0"/>
        <w:autoSpaceDE w:val="0"/>
        <w:autoSpaceDN w:val="0"/>
        <w:adjustRightInd w:val="0"/>
        <w:spacing w:after="0" w:line="83" w:lineRule="exact"/>
        <w:rPr>
          <w:rFonts w:ascii="Symbol" w:hAnsi="Symbol" w:cs="Symbol"/>
          <w:sz w:val="20"/>
          <w:szCs w:val="20"/>
        </w:rPr>
      </w:pPr>
    </w:p>
    <w:p w:rsidR="00DF2AB0" w:rsidRDefault="00DF2AB0" w:rsidP="00DF2AB0">
      <w:pPr>
        <w:widowControl w:val="0"/>
        <w:numPr>
          <w:ilvl w:val="0"/>
          <w:numId w:val="180"/>
        </w:numPr>
        <w:tabs>
          <w:tab w:val="clear" w:pos="720"/>
          <w:tab w:val="num" w:pos="1440"/>
        </w:tabs>
        <w:overflowPunct w:val="0"/>
        <w:autoSpaceDE w:val="0"/>
        <w:autoSpaceDN w:val="0"/>
        <w:adjustRightInd w:val="0"/>
        <w:spacing w:after="0" w:line="240" w:lineRule="auto"/>
        <w:ind w:left="1440" w:hanging="359"/>
        <w:jc w:val="both"/>
        <w:rPr>
          <w:rFonts w:ascii="Symbol" w:hAnsi="Symbol" w:cs="Symbol"/>
          <w:sz w:val="20"/>
          <w:szCs w:val="20"/>
        </w:rPr>
      </w:pPr>
      <w:r>
        <w:rPr>
          <w:rFonts w:ascii="Times New Roman" w:hAnsi="Times New Roman"/>
          <w:i/>
          <w:iCs/>
          <w:sz w:val="20"/>
          <w:szCs w:val="20"/>
        </w:rPr>
        <w:t xml:space="preserve">Control panel processing- </w:t>
      </w:r>
      <w:r>
        <w:rPr>
          <w:rFonts w:ascii="Times New Roman" w:hAnsi="Times New Roman"/>
          <w:sz w:val="20"/>
          <w:szCs w:val="20"/>
        </w:rPr>
        <w:t>manages all control panel functionality.</w:t>
      </w:r>
      <w:r>
        <w:rPr>
          <w:rFonts w:ascii="Times New Roman" w:hAnsi="Times New Roman"/>
          <w:i/>
          <w:iCs/>
          <w:sz w:val="20"/>
          <w:szCs w:val="20"/>
        </w:rPr>
        <w:t xml:space="preserve"> </w:t>
      </w:r>
    </w:p>
    <w:p w:rsidR="00DF2AB0" w:rsidRDefault="00DF2AB0">
      <w:pPr>
        <w:widowControl w:val="0"/>
        <w:autoSpaceDE w:val="0"/>
        <w:autoSpaceDN w:val="0"/>
        <w:adjustRightInd w:val="0"/>
        <w:spacing w:after="0" w:line="81" w:lineRule="exact"/>
        <w:rPr>
          <w:rFonts w:ascii="Symbol" w:hAnsi="Symbol" w:cs="Symbol"/>
          <w:sz w:val="20"/>
          <w:szCs w:val="20"/>
        </w:rPr>
      </w:pPr>
    </w:p>
    <w:p w:rsidR="00DF2AB0" w:rsidRDefault="00DF2AB0" w:rsidP="00DF2AB0">
      <w:pPr>
        <w:widowControl w:val="0"/>
        <w:numPr>
          <w:ilvl w:val="0"/>
          <w:numId w:val="180"/>
        </w:numPr>
        <w:tabs>
          <w:tab w:val="clear" w:pos="720"/>
          <w:tab w:val="num" w:pos="1440"/>
        </w:tabs>
        <w:overflowPunct w:val="0"/>
        <w:autoSpaceDE w:val="0"/>
        <w:autoSpaceDN w:val="0"/>
        <w:adjustRightInd w:val="0"/>
        <w:spacing w:after="0" w:line="240" w:lineRule="auto"/>
        <w:ind w:left="1440" w:hanging="359"/>
        <w:jc w:val="both"/>
        <w:rPr>
          <w:rFonts w:ascii="Symbol" w:hAnsi="Symbol" w:cs="Symbol"/>
          <w:sz w:val="20"/>
          <w:szCs w:val="20"/>
        </w:rPr>
      </w:pPr>
      <w:r>
        <w:rPr>
          <w:rFonts w:ascii="Times New Roman" w:hAnsi="Times New Roman"/>
          <w:i/>
          <w:iCs/>
          <w:sz w:val="20"/>
          <w:szCs w:val="20"/>
        </w:rPr>
        <w:t xml:space="preserve">Detector management- </w:t>
      </w:r>
      <w:r>
        <w:rPr>
          <w:rFonts w:ascii="Times New Roman" w:hAnsi="Times New Roman"/>
          <w:sz w:val="20"/>
          <w:szCs w:val="20"/>
        </w:rPr>
        <w:t>coordinates access to all detectors attached to the system.</w:t>
      </w:r>
      <w:r>
        <w:rPr>
          <w:rFonts w:ascii="Times New Roman" w:hAnsi="Times New Roman"/>
          <w:i/>
          <w:iCs/>
          <w:sz w:val="20"/>
          <w:szCs w:val="20"/>
        </w:rPr>
        <w:t xml:space="preserve"> </w:t>
      </w:r>
    </w:p>
    <w:p w:rsidR="00DF2AB0" w:rsidRDefault="00DF2AB0">
      <w:pPr>
        <w:widowControl w:val="0"/>
        <w:autoSpaceDE w:val="0"/>
        <w:autoSpaceDN w:val="0"/>
        <w:adjustRightInd w:val="0"/>
        <w:spacing w:after="0" w:line="76" w:lineRule="exact"/>
        <w:rPr>
          <w:rFonts w:ascii="Symbol" w:hAnsi="Symbol" w:cs="Symbol"/>
          <w:sz w:val="20"/>
          <w:szCs w:val="20"/>
        </w:rPr>
      </w:pPr>
    </w:p>
    <w:p w:rsidR="00DF2AB0" w:rsidRDefault="00DF2AB0" w:rsidP="00DF2AB0">
      <w:pPr>
        <w:widowControl w:val="0"/>
        <w:numPr>
          <w:ilvl w:val="0"/>
          <w:numId w:val="180"/>
        </w:numPr>
        <w:tabs>
          <w:tab w:val="clear" w:pos="720"/>
          <w:tab w:val="num" w:pos="1440"/>
        </w:tabs>
        <w:overflowPunct w:val="0"/>
        <w:autoSpaceDE w:val="0"/>
        <w:autoSpaceDN w:val="0"/>
        <w:adjustRightInd w:val="0"/>
        <w:spacing w:after="0" w:line="240" w:lineRule="auto"/>
        <w:ind w:left="1440" w:hanging="359"/>
        <w:jc w:val="both"/>
        <w:rPr>
          <w:rFonts w:ascii="Symbol" w:hAnsi="Symbol" w:cs="Symbol"/>
          <w:sz w:val="20"/>
          <w:szCs w:val="20"/>
        </w:rPr>
      </w:pPr>
      <w:r>
        <w:rPr>
          <w:rFonts w:ascii="Times New Roman" w:hAnsi="Times New Roman"/>
          <w:i/>
          <w:iCs/>
          <w:sz w:val="20"/>
          <w:szCs w:val="20"/>
        </w:rPr>
        <w:t xml:space="preserve">Alarm processing- </w:t>
      </w:r>
      <w:r>
        <w:rPr>
          <w:rFonts w:ascii="Times New Roman" w:hAnsi="Times New Roman"/>
          <w:sz w:val="20"/>
          <w:szCs w:val="20"/>
        </w:rPr>
        <w:t>verifies and acts on all alarm conditions.</w:t>
      </w:r>
      <w:r>
        <w:rPr>
          <w:rFonts w:ascii="Times New Roman" w:hAnsi="Times New Roman"/>
          <w:i/>
          <w:iCs/>
          <w:sz w:val="20"/>
          <w:szCs w:val="20"/>
        </w:rPr>
        <w:t xml:space="preserve"> </w:t>
      </w:r>
    </w:p>
    <w:p w:rsidR="00DF2AB0" w:rsidRDefault="00DF2AB0">
      <w:pPr>
        <w:widowControl w:val="0"/>
        <w:autoSpaceDE w:val="0"/>
        <w:autoSpaceDN w:val="0"/>
        <w:adjustRightInd w:val="0"/>
        <w:spacing w:after="0" w:line="12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420"/>
        <w:rPr>
          <w:rFonts w:ascii="Times New Roman" w:hAnsi="Times New Roman"/>
          <w:sz w:val="24"/>
          <w:szCs w:val="24"/>
        </w:rPr>
      </w:pPr>
      <w:r>
        <w:rPr>
          <w:rFonts w:ascii="Times New Roman" w:hAnsi="Times New Roman"/>
          <w:sz w:val="20"/>
          <w:szCs w:val="20"/>
        </w:rPr>
        <w:t>Design classes would be defined for each. It is important to note, however, that the design details of all attributes and operations would not be specified until component-level design.</w:t>
      </w:r>
    </w:p>
    <w:p w:rsidR="00DF2AB0" w:rsidRDefault="00C14E73">
      <w:pPr>
        <w:widowControl w:val="0"/>
        <w:autoSpaceDE w:val="0"/>
        <w:autoSpaceDN w:val="0"/>
        <w:adjustRightInd w:val="0"/>
        <w:spacing w:after="0" w:line="212" w:lineRule="exact"/>
        <w:rPr>
          <w:rFonts w:ascii="Times New Roman" w:hAnsi="Times New Roman"/>
          <w:sz w:val="24"/>
          <w:szCs w:val="24"/>
        </w:rPr>
      </w:pPr>
      <w:r>
        <w:rPr>
          <w:noProof/>
        </w:rPr>
        <w:drawing>
          <wp:anchor distT="0" distB="0" distL="114300" distR="114300" simplePos="0" relativeHeight="251712512" behindDoc="1" locked="0" layoutInCell="0" allowOverlap="1">
            <wp:simplePos x="0" y="0"/>
            <wp:positionH relativeFrom="column">
              <wp:posOffset>1476375</wp:posOffset>
            </wp:positionH>
            <wp:positionV relativeFrom="paragraph">
              <wp:posOffset>0</wp:posOffset>
            </wp:positionV>
            <wp:extent cx="1036320" cy="739140"/>
            <wp:effectExtent l="1905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1"/>
                    <a:srcRect/>
                    <a:stretch>
                      <a:fillRect/>
                    </a:stretch>
                  </pic:blipFill>
                  <pic:spPr bwMode="auto">
                    <a:xfrm>
                      <a:off x="0" y="0"/>
                      <a:ext cx="1036320" cy="739140"/>
                    </a:xfrm>
                    <a:prstGeom prst="rect">
                      <a:avLst/>
                    </a:prstGeom>
                    <a:noFill/>
                  </pic:spPr>
                </pic:pic>
              </a:graphicData>
            </a:graphic>
          </wp:anchor>
        </w:drawing>
      </w:r>
    </w:p>
    <w:p w:rsidR="00DF2AB0" w:rsidRDefault="00DF2AB0">
      <w:pPr>
        <w:widowControl w:val="0"/>
        <w:autoSpaceDE w:val="0"/>
        <w:autoSpaceDN w:val="0"/>
        <w:adjustRightInd w:val="0"/>
        <w:spacing w:after="0" w:line="239" w:lineRule="auto"/>
        <w:ind w:left="2800"/>
        <w:rPr>
          <w:rFonts w:ascii="Times New Roman" w:hAnsi="Times New Roman"/>
          <w:sz w:val="24"/>
          <w:szCs w:val="24"/>
        </w:rPr>
      </w:pPr>
      <w:r>
        <w:rPr>
          <w:rFonts w:ascii="Arial" w:hAnsi="Arial" w:cs="Arial"/>
          <w:sz w:val="15"/>
          <w:szCs w:val="15"/>
        </w:rPr>
        <w:t>SafeHome</w:t>
      </w:r>
    </w:p>
    <w:p w:rsidR="00DF2AB0" w:rsidRDefault="00DF2AB0">
      <w:pPr>
        <w:widowControl w:val="0"/>
        <w:autoSpaceDE w:val="0"/>
        <w:autoSpaceDN w:val="0"/>
        <w:adjustRightInd w:val="0"/>
        <w:spacing w:after="0" w:line="17"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820"/>
        <w:rPr>
          <w:rFonts w:ascii="Times New Roman" w:hAnsi="Times New Roman"/>
          <w:sz w:val="24"/>
          <w:szCs w:val="24"/>
        </w:rPr>
      </w:pPr>
      <w:r>
        <w:rPr>
          <w:rFonts w:ascii="Arial" w:hAnsi="Arial" w:cs="Arial"/>
          <w:sz w:val="15"/>
          <w:szCs w:val="15"/>
        </w:rPr>
        <w:t>Execut ive</w:t>
      </w:r>
    </w:p>
    <w:p w:rsidR="00DF2AB0" w:rsidRDefault="00DF2AB0">
      <w:pPr>
        <w:widowControl w:val="0"/>
        <w:autoSpaceDE w:val="0"/>
        <w:autoSpaceDN w:val="0"/>
        <w:adjustRightInd w:val="0"/>
        <w:spacing w:after="0" w:line="26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2" w:lineRule="auto"/>
        <w:ind w:left="4700" w:right="3300"/>
        <w:rPr>
          <w:rFonts w:ascii="Times New Roman" w:hAnsi="Times New Roman"/>
          <w:sz w:val="24"/>
          <w:szCs w:val="24"/>
        </w:rPr>
      </w:pPr>
      <w:r>
        <w:rPr>
          <w:rFonts w:ascii="Arial" w:hAnsi="Arial" w:cs="Arial"/>
          <w:sz w:val="15"/>
          <w:szCs w:val="15"/>
        </w:rPr>
        <w:t>Funct ion select ion</w:t>
      </w:r>
    </w:p>
    <w:p w:rsidR="00DF2AB0" w:rsidRDefault="00C14E73">
      <w:pPr>
        <w:widowControl w:val="0"/>
        <w:autoSpaceDE w:val="0"/>
        <w:autoSpaceDN w:val="0"/>
        <w:adjustRightInd w:val="0"/>
        <w:spacing w:after="0" w:line="368" w:lineRule="exact"/>
        <w:rPr>
          <w:rFonts w:ascii="Times New Roman" w:hAnsi="Times New Roman"/>
          <w:sz w:val="24"/>
          <w:szCs w:val="24"/>
        </w:rPr>
      </w:pPr>
      <w:r>
        <w:rPr>
          <w:noProof/>
        </w:rPr>
        <w:drawing>
          <wp:anchor distT="0" distB="0" distL="114300" distR="114300" simplePos="0" relativeHeight="251713536" behindDoc="1" locked="0" layoutInCell="0" allowOverlap="1">
            <wp:simplePos x="0" y="0"/>
            <wp:positionH relativeFrom="column">
              <wp:posOffset>2159635</wp:posOffset>
            </wp:positionH>
            <wp:positionV relativeFrom="paragraph">
              <wp:posOffset>8255</wp:posOffset>
            </wp:positionV>
            <wp:extent cx="50165" cy="41275"/>
            <wp:effectExtent l="19050" t="0" r="6985"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2"/>
                    <a:srcRect/>
                    <a:stretch>
                      <a:fillRect/>
                    </a:stretch>
                  </pic:blipFill>
                  <pic:spPr bwMode="auto">
                    <a:xfrm>
                      <a:off x="0" y="0"/>
                      <a:ext cx="50165" cy="41275"/>
                    </a:xfrm>
                    <a:prstGeom prst="rect">
                      <a:avLst/>
                    </a:prstGeom>
                    <a:noFill/>
                  </pic:spPr>
                </pic:pic>
              </a:graphicData>
            </a:graphic>
          </wp:anchor>
        </w:drawing>
      </w:r>
      <w:r>
        <w:rPr>
          <w:noProof/>
        </w:rPr>
        <w:drawing>
          <wp:anchor distT="0" distB="0" distL="114300" distR="114300" simplePos="0" relativeHeight="251714560" behindDoc="1" locked="0" layoutInCell="0" allowOverlap="1">
            <wp:simplePos x="0" y="0"/>
            <wp:positionH relativeFrom="column">
              <wp:posOffset>2223770</wp:posOffset>
            </wp:positionH>
            <wp:positionV relativeFrom="paragraph">
              <wp:posOffset>64135</wp:posOffset>
            </wp:positionV>
            <wp:extent cx="41275" cy="50165"/>
            <wp:effectExtent l="1905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3"/>
                    <a:srcRect/>
                    <a:stretch>
                      <a:fillRect/>
                    </a:stretch>
                  </pic:blipFill>
                  <pic:spPr bwMode="auto">
                    <a:xfrm>
                      <a:off x="0" y="0"/>
                      <a:ext cx="41275" cy="50165"/>
                    </a:xfrm>
                    <a:prstGeom prst="rect">
                      <a:avLst/>
                    </a:prstGeom>
                    <a:noFill/>
                  </pic:spPr>
                </pic:pic>
              </a:graphicData>
            </a:graphic>
          </wp:anchor>
        </w:drawing>
      </w:r>
      <w:r>
        <w:rPr>
          <w:noProof/>
        </w:rPr>
        <w:drawing>
          <wp:anchor distT="0" distB="0" distL="114300" distR="114300" simplePos="0" relativeHeight="251715584" behindDoc="1" locked="0" layoutInCell="0" allowOverlap="1">
            <wp:simplePos x="0" y="0"/>
            <wp:positionH relativeFrom="column">
              <wp:posOffset>2289175</wp:posOffset>
            </wp:positionH>
            <wp:positionV relativeFrom="paragraph">
              <wp:posOffset>129540</wp:posOffset>
            </wp:positionV>
            <wp:extent cx="41275" cy="50165"/>
            <wp:effectExtent l="1905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3"/>
                    <a:srcRect/>
                    <a:stretch>
                      <a:fillRect/>
                    </a:stretch>
                  </pic:blipFill>
                  <pic:spPr bwMode="auto">
                    <a:xfrm>
                      <a:off x="0" y="0"/>
                      <a:ext cx="41275" cy="50165"/>
                    </a:xfrm>
                    <a:prstGeom prst="rect">
                      <a:avLst/>
                    </a:prstGeom>
                    <a:noFill/>
                  </pic:spPr>
                </pic:pic>
              </a:graphicData>
            </a:graphic>
          </wp:anchor>
        </w:drawing>
      </w:r>
      <w:r>
        <w:rPr>
          <w:noProof/>
        </w:rPr>
        <w:drawing>
          <wp:anchor distT="0" distB="0" distL="114300" distR="114300" simplePos="0" relativeHeight="251716608" behindDoc="1" locked="0" layoutInCell="0" allowOverlap="1">
            <wp:simplePos x="0" y="0"/>
            <wp:positionH relativeFrom="column">
              <wp:posOffset>2344420</wp:posOffset>
            </wp:positionH>
            <wp:positionV relativeFrom="paragraph">
              <wp:posOffset>193675</wp:posOffset>
            </wp:positionV>
            <wp:extent cx="50165" cy="41275"/>
            <wp:effectExtent l="19050" t="0" r="6985"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82"/>
                    <a:srcRect/>
                    <a:stretch>
                      <a:fillRect/>
                    </a:stretch>
                  </pic:blipFill>
                  <pic:spPr bwMode="auto">
                    <a:xfrm>
                      <a:off x="0" y="0"/>
                      <a:ext cx="50165" cy="41275"/>
                    </a:xfrm>
                    <a:prstGeom prst="rect">
                      <a:avLst/>
                    </a:prstGeom>
                    <a:noFill/>
                  </pic:spPr>
                </pic:pic>
              </a:graphicData>
            </a:graphic>
          </wp:anchor>
        </w:drawing>
      </w:r>
      <w:r>
        <w:rPr>
          <w:noProof/>
        </w:rPr>
        <w:drawing>
          <wp:anchor distT="0" distB="0" distL="114300" distR="114300" simplePos="0" relativeHeight="251717632" behindDoc="1" locked="0" layoutInCell="0" allowOverlap="1">
            <wp:simplePos x="0" y="0"/>
            <wp:positionH relativeFrom="column">
              <wp:posOffset>2408555</wp:posOffset>
            </wp:positionH>
            <wp:positionV relativeFrom="paragraph">
              <wp:posOffset>249555</wp:posOffset>
            </wp:positionV>
            <wp:extent cx="41275" cy="50165"/>
            <wp:effectExtent l="1905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3"/>
                    <a:srcRect/>
                    <a:stretch>
                      <a:fillRect/>
                    </a:stretch>
                  </pic:blipFill>
                  <pic:spPr bwMode="auto">
                    <a:xfrm>
                      <a:off x="0" y="0"/>
                      <a:ext cx="41275" cy="50165"/>
                    </a:xfrm>
                    <a:prstGeom prst="rect">
                      <a:avLst/>
                    </a:prstGeom>
                    <a:noFill/>
                  </pic:spPr>
                </pic:pic>
              </a:graphicData>
            </a:graphic>
          </wp:anchor>
        </w:drawing>
      </w:r>
      <w:r>
        <w:rPr>
          <w:noProof/>
        </w:rPr>
        <w:drawing>
          <wp:anchor distT="0" distB="0" distL="114300" distR="114300" simplePos="0" relativeHeight="251718656" behindDoc="1" locked="0" layoutInCell="0" allowOverlap="1">
            <wp:simplePos x="0" y="0"/>
            <wp:positionH relativeFrom="column">
              <wp:posOffset>2454275</wp:posOffset>
            </wp:positionH>
            <wp:positionV relativeFrom="paragraph">
              <wp:posOffset>-2540</wp:posOffset>
            </wp:positionV>
            <wp:extent cx="48260" cy="31750"/>
            <wp:effectExtent l="19050" t="0" r="889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4"/>
                    <a:srcRect/>
                    <a:stretch>
                      <a:fillRect/>
                    </a:stretch>
                  </pic:blipFill>
                  <pic:spPr bwMode="auto">
                    <a:xfrm>
                      <a:off x="0" y="0"/>
                      <a:ext cx="48260" cy="31750"/>
                    </a:xfrm>
                    <a:prstGeom prst="rect">
                      <a:avLst/>
                    </a:prstGeom>
                    <a:noFill/>
                  </pic:spPr>
                </pic:pic>
              </a:graphicData>
            </a:graphic>
          </wp:anchor>
        </w:drawing>
      </w:r>
      <w:r>
        <w:rPr>
          <w:noProof/>
        </w:rPr>
        <w:drawing>
          <wp:anchor distT="0" distB="0" distL="114300" distR="114300" simplePos="0" relativeHeight="251719680" behindDoc="1" locked="0" layoutInCell="0" allowOverlap="1">
            <wp:simplePos x="0" y="0"/>
            <wp:positionH relativeFrom="column">
              <wp:posOffset>2530475</wp:posOffset>
            </wp:positionH>
            <wp:positionV relativeFrom="paragraph">
              <wp:posOffset>40640</wp:posOffset>
            </wp:positionV>
            <wp:extent cx="48260" cy="31115"/>
            <wp:effectExtent l="19050" t="0" r="889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4"/>
                    <a:srcRect/>
                    <a:stretch>
                      <a:fillRect/>
                    </a:stretch>
                  </pic:blipFill>
                  <pic:spPr bwMode="auto">
                    <a:xfrm>
                      <a:off x="0" y="0"/>
                      <a:ext cx="48260" cy="31115"/>
                    </a:xfrm>
                    <a:prstGeom prst="rect">
                      <a:avLst/>
                    </a:prstGeom>
                    <a:noFill/>
                  </pic:spPr>
                </pic:pic>
              </a:graphicData>
            </a:graphic>
          </wp:anchor>
        </w:drawing>
      </w:r>
      <w:r>
        <w:rPr>
          <w:noProof/>
        </w:rPr>
        <w:drawing>
          <wp:anchor distT="0" distB="0" distL="114300" distR="114300" simplePos="0" relativeHeight="251720704" behindDoc="1" locked="0" layoutInCell="0" allowOverlap="1">
            <wp:simplePos x="0" y="0"/>
            <wp:positionH relativeFrom="column">
              <wp:posOffset>2541905</wp:posOffset>
            </wp:positionH>
            <wp:positionV relativeFrom="paragraph">
              <wp:posOffset>-100965</wp:posOffset>
            </wp:positionV>
            <wp:extent cx="1035050" cy="391160"/>
            <wp:effectExtent l="19050" t="0" r="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5"/>
                    <a:srcRect/>
                    <a:stretch>
                      <a:fillRect/>
                    </a:stretch>
                  </pic:blipFill>
                  <pic:spPr bwMode="auto">
                    <a:xfrm>
                      <a:off x="0" y="0"/>
                      <a:ext cx="1035050" cy="391160"/>
                    </a:xfrm>
                    <a:prstGeom prst="rect">
                      <a:avLst/>
                    </a:prstGeom>
                    <a:noFill/>
                  </pic:spPr>
                </pic:pic>
              </a:graphicData>
            </a:graphic>
          </wp:anchor>
        </w:drawing>
      </w:r>
      <w:r>
        <w:rPr>
          <w:noProof/>
        </w:rPr>
        <w:drawing>
          <wp:anchor distT="0" distB="0" distL="114300" distR="114300" simplePos="0" relativeHeight="251721728" behindDoc="1" locked="0" layoutInCell="0" allowOverlap="1">
            <wp:simplePos x="0" y="0"/>
            <wp:positionH relativeFrom="column">
              <wp:posOffset>508635</wp:posOffset>
            </wp:positionH>
            <wp:positionV relativeFrom="paragraph">
              <wp:posOffset>-57150</wp:posOffset>
            </wp:positionV>
            <wp:extent cx="939165" cy="1229995"/>
            <wp:effectExtent l="1905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6"/>
                    <a:srcRect/>
                    <a:stretch>
                      <a:fillRect/>
                    </a:stretch>
                  </pic:blipFill>
                  <pic:spPr bwMode="auto">
                    <a:xfrm>
                      <a:off x="0" y="0"/>
                      <a:ext cx="939165" cy="1229995"/>
                    </a:xfrm>
                    <a:prstGeom prst="rect">
                      <a:avLst/>
                    </a:prstGeom>
                    <a:noFill/>
                  </pic:spPr>
                </pic:pic>
              </a:graphicData>
            </a:graphic>
          </wp:anchor>
        </w:drawing>
      </w:r>
    </w:p>
    <w:p w:rsidR="00DF2AB0" w:rsidRDefault="00DF2AB0">
      <w:pPr>
        <w:widowControl w:val="0"/>
        <w:autoSpaceDE w:val="0"/>
        <w:autoSpaceDN w:val="0"/>
        <w:adjustRightInd w:val="0"/>
        <w:spacing w:after="0" w:line="240" w:lineRule="auto"/>
        <w:ind w:left="1440"/>
        <w:rPr>
          <w:rFonts w:ascii="Times New Roman" w:hAnsi="Times New Roman"/>
          <w:sz w:val="24"/>
          <w:szCs w:val="24"/>
        </w:rPr>
      </w:pPr>
      <w:r>
        <w:rPr>
          <w:rFonts w:ascii="Arial" w:hAnsi="Arial" w:cs="Arial"/>
          <w:sz w:val="14"/>
          <w:szCs w:val="14"/>
        </w:rPr>
        <w:t>Ext ernal</w:t>
      </w:r>
    </w:p>
    <w:p w:rsidR="00DF2AB0" w:rsidRDefault="00C14E73">
      <w:pPr>
        <w:widowControl w:val="0"/>
        <w:autoSpaceDE w:val="0"/>
        <w:autoSpaceDN w:val="0"/>
        <w:adjustRightInd w:val="0"/>
        <w:spacing w:after="0" w:line="28" w:lineRule="exact"/>
        <w:rPr>
          <w:rFonts w:ascii="Times New Roman" w:hAnsi="Times New Roman"/>
          <w:sz w:val="24"/>
          <w:szCs w:val="24"/>
        </w:rPr>
      </w:pPr>
      <w:r>
        <w:rPr>
          <w:noProof/>
        </w:rPr>
        <w:drawing>
          <wp:anchor distT="0" distB="0" distL="114300" distR="114300" simplePos="0" relativeHeight="251722752" behindDoc="1" locked="0" layoutInCell="0" allowOverlap="1">
            <wp:simplePos x="0" y="0"/>
            <wp:positionH relativeFrom="column">
              <wp:posOffset>2473960</wp:posOffset>
            </wp:positionH>
            <wp:positionV relativeFrom="paragraph">
              <wp:posOffset>-20320</wp:posOffset>
            </wp:positionV>
            <wp:extent cx="41275" cy="50165"/>
            <wp:effectExtent l="1905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83"/>
                    <a:srcRect/>
                    <a:stretch>
                      <a:fillRect/>
                    </a:stretch>
                  </pic:blipFill>
                  <pic:spPr bwMode="auto">
                    <a:xfrm>
                      <a:off x="0" y="0"/>
                      <a:ext cx="41275" cy="50165"/>
                    </a:xfrm>
                    <a:prstGeom prst="rect">
                      <a:avLst/>
                    </a:prstGeom>
                    <a:noFill/>
                  </pic:spPr>
                </pic:pic>
              </a:graphicData>
            </a:graphic>
          </wp:anchor>
        </w:drawing>
      </w:r>
      <w:r>
        <w:rPr>
          <w:noProof/>
        </w:rPr>
        <w:drawing>
          <wp:anchor distT="0" distB="0" distL="114300" distR="114300" simplePos="0" relativeHeight="251723776" behindDoc="1" locked="0" layoutInCell="0" allowOverlap="1">
            <wp:simplePos x="0" y="0"/>
            <wp:positionH relativeFrom="column">
              <wp:posOffset>2985135</wp:posOffset>
            </wp:positionH>
            <wp:positionV relativeFrom="paragraph">
              <wp:posOffset>-43180</wp:posOffset>
            </wp:positionV>
            <wp:extent cx="125730" cy="85090"/>
            <wp:effectExtent l="19050" t="0" r="762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7"/>
                    <a:srcRect/>
                    <a:stretch>
                      <a:fillRect/>
                    </a:stretch>
                  </pic:blipFill>
                  <pic:spPr bwMode="auto">
                    <a:xfrm>
                      <a:off x="0" y="0"/>
                      <a:ext cx="125730" cy="85090"/>
                    </a:xfrm>
                    <a:prstGeom prst="rect">
                      <a:avLst/>
                    </a:prstGeom>
                    <a:noFill/>
                  </pic:spPr>
                </pic:pic>
              </a:graphicData>
            </a:graphic>
          </wp:anchor>
        </w:drawing>
      </w:r>
      <w:r>
        <w:rPr>
          <w:noProof/>
        </w:rPr>
        <w:drawing>
          <wp:anchor distT="0" distB="0" distL="114300" distR="114300" simplePos="0" relativeHeight="251724800" behindDoc="1" locked="0" layoutInCell="0" allowOverlap="1">
            <wp:simplePos x="0" y="0"/>
            <wp:positionH relativeFrom="column">
              <wp:posOffset>3606800</wp:posOffset>
            </wp:positionH>
            <wp:positionV relativeFrom="paragraph">
              <wp:posOffset>-55245</wp:posOffset>
            </wp:positionV>
            <wp:extent cx="295275" cy="108585"/>
            <wp:effectExtent l="19050" t="0" r="9525"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88"/>
                    <a:srcRect/>
                    <a:stretch>
                      <a:fillRect/>
                    </a:stretch>
                  </pic:blipFill>
                  <pic:spPr bwMode="auto">
                    <a:xfrm>
                      <a:off x="0" y="0"/>
                      <a:ext cx="295275" cy="108585"/>
                    </a:xfrm>
                    <a:prstGeom prst="rect">
                      <a:avLst/>
                    </a:prstGeom>
                    <a:noFill/>
                  </pic:spPr>
                </pic:pic>
              </a:graphicData>
            </a:graphic>
          </wp:anchor>
        </w:drawing>
      </w:r>
    </w:p>
    <w:p w:rsidR="00DF2AB0" w:rsidRDefault="00C14E73">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noProof/>
          <w:sz w:val="24"/>
          <w:szCs w:val="24"/>
        </w:rPr>
        <w:drawing>
          <wp:inline distT="0" distB="0" distL="0" distR="0">
            <wp:extent cx="200025" cy="66675"/>
            <wp:effectExtent l="1905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9"/>
                    <a:srcRect/>
                    <a:stretch>
                      <a:fillRect/>
                    </a:stretch>
                  </pic:blipFill>
                  <pic:spPr bwMode="auto">
                    <a:xfrm>
                      <a:off x="0" y="0"/>
                      <a:ext cx="200025" cy="66675"/>
                    </a:xfrm>
                    <a:prstGeom prst="rect">
                      <a:avLst/>
                    </a:prstGeom>
                    <a:noFill/>
                    <a:ln w="9525">
                      <a:noFill/>
                      <a:miter lim="800000"/>
                      <a:headEnd/>
                      <a:tailEnd/>
                    </a:ln>
                  </pic:spPr>
                </pic:pic>
              </a:graphicData>
            </a:graphic>
          </wp:inline>
        </w:drawing>
      </w:r>
      <w:r w:rsidR="00DF2AB0">
        <w:rPr>
          <w:rFonts w:ascii="Arial" w:hAnsi="Arial" w:cs="Arial"/>
          <w:sz w:val="14"/>
          <w:szCs w:val="14"/>
        </w:rPr>
        <w:t xml:space="preserve"> Communicat ion</w:t>
      </w:r>
    </w:p>
    <w:p w:rsidR="00DF2AB0" w:rsidRDefault="00C14E73">
      <w:pPr>
        <w:widowControl w:val="0"/>
        <w:autoSpaceDE w:val="0"/>
        <w:autoSpaceDN w:val="0"/>
        <w:adjustRightInd w:val="0"/>
        <w:spacing w:after="0" w:line="28" w:lineRule="exact"/>
        <w:rPr>
          <w:rFonts w:ascii="Times New Roman" w:hAnsi="Times New Roman"/>
          <w:sz w:val="24"/>
          <w:szCs w:val="24"/>
        </w:rPr>
      </w:pPr>
      <w:r>
        <w:rPr>
          <w:noProof/>
        </w:rPr>
        <w:drawing>
          <wp:anchor distT="0" distB="0" distL="114300" distR="114300" simplePos="0" relativeHeight="251725824" behindDoc="1" locked="0" layoutInCell="0" allowOverlap="1">
            <wp:simplePos x="0" y="0"/>
            <wp:positionH relativeFrom="column">
              <wp:posOffset>2529205</wp:posOffset>
            </wp:positionH>
            <wp:positionV relativeFrom="paragraph">
              <wp:posOffset>-76200</wp:posOffset>
            </wp:positionV>
            <wp:extent cx="50165" cy="41275"/>
            <wp:effectExtent l="19050" t="0" r="6985"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2"/>
                    <a:srcRect/>
                    <a:stretch>
                      <a:fillRect/>
                    </a:stretch>
                  </pic:blipFill>
                  <pic:spPr bwMode="auto">
                    <a:xfrm>
                      <a:off x="0" y="0"/>
                      <a:ext cx="50165" cy="41275"/>
                    </a:xfrm>
                    <a:prstGeom prst="rect">
                      <a:avLst/>
                    </a:prstGeom>
                    <a:noFill/>
                  </pic:spPr>
                </pic:pic>
              </a:graphicData>
            </a:graphic>
          </wp:anchor>
        </w:drawing>
      </w:r>
      <w:r>
        <w:rPr>
          <w:noProof/>
        </w:rPr>
        <w:drawing>
          <wp:anchor distT="0" distB="0" distL="114300" distR="114300" simplePos="0" relativeHeight="251726848" behindDoc="1" locked="0" layoutInCell="0" allowOverlap="1">
            <wp:simplePos x="0" y="0"/>
            <wp:positionH relativeFrom="column">
              <wp:posOffset>2593340</wp:posOffset>
            </wp:positionH>
            <wp:positionV relativeFrom="paragraph">
              <wp:posOffset>-20320</wp:posOffset>
            </wp:positionV>
            <wp:extent cx="41275" cy="50165"/>
            <wp:effectExtent l="1905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3"/>
                    <a:srcRect/>
                    <a:stretch>
                      <a:fillRect/>
                    </a:stretch>
                  </pic:blipFill>
                  <pic:spPr bwMode="auto">
                    <a:xfrm>
                      <a:off x="0" y="0"/>
                      <a:ext cx="41275" cy="50165"/>
                    </a:xfrm>
                    <a:prstGeom prst="rect">
                      <a:avLst/>
                    </a:prstGeom>
                    <a:noFill/>
                  </pic:spPr>
                </pic:pic>
              </a:graphicData>
            </a:graphic>
          </wp:anchor>
        </w:drawing>
      </w:r>
      <w:r>
        <w:rPr>
          <w:noProof/>
        </w:rPr>
        <w:drawing>
          <wp:anchor distT="0" distB="0" distL="114300" distR="114300" simplePos="0" relativeHeight="251727872" behindDoc="1" locked="0" layoutInCell="0" allowOverlap="1">
            <wp:simplePos x="0" y="0"/>
            <wp:positionH relativeFrom="column">
              <wp:posOffset>3127375</wp:posOffset>
            </wp:positionH>
            <wp:positionV relativeFrom="paragraph">
              <wp:posOffset>-76200</wp:posOffset>
            </wp:positionV>
            <wp:extent cx="135255" cy="74930"/>
            <wp:effectExtent l="1905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0"/>
                    <a:srcRect/>
                    <a:stretch>
                      <a:fillRect/>
                    </a:stretch>
                  </pic:blipFill>
                  <pic:spPr bwMode="auto">
                    <a:xfrm>
                      <a:off x="0" y="0"/>
                      <a:ext cx="135255" cy="74930"/>
                    </a:xfrm>
                    <a:prstGeom prst="rect">
                      <a:avLst/>
                    </a:prstGeom>
                    <a:noFill/>
                  </pic:spPr>
                </pic:pic>
              </a:graphicData>
            </a:graphic>
          </wp:anchor>
        </w:drawing>
      </w:r>
      <w:r>
        <w:rPr>
          <w:noProof/>
        </w:rPr>
        <w:drawing>
          <wp:anchor distT="0" distB="0" distL="114300" distR="114300" simplePos="0" relativeHeight="251728896" behindDoc="1" locked="0" layoutInCell="0" allowOverlap="1">
            <wp:simplePos x="0" y="0"/>
            <wp:positionH relativeFrom="column">
              <wp:posOffset>3279775</wp:posOffset>
            </wp:positionH>
            <wp:positionV relativeFrom="paragraph">
              <wp:posOffset>10160</wp:posOffset>
            </wp:positionV>
            <wp:extent cx="58420" cy="31750"/>
            <wp:effectExtent l="1905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1"/>
                    <a:srcRect/>
                    <a:stretch>
                      <a:fillRect/>
                    </a:stretch>
                  </pic:blipFill>
                  <pic:spPr bwMode="auto">
                    <a:xfrm>
                      <a:off x="0" y="0"/>
                      <a:ext cx="58420" cy="31750"/>
                    </a:xfrm>
                    <a:prstGeom prst="rect">
                      <a:avLst/>
                    </a:prstGeom>
                    <a:noFill/>
                  </pic:spPr>
                </pic:pic>
              </a:graphicData>
            </a:graphic>
          </wp:anchor>
        </w:drawing>
      </w:r>
      <w:r>
        <w:rPr>
          <w:noProof/>
        </w:rPr>
        <w:drawing>
          <wp:anchor distT="0" distB="0" distL="114300" distR="114300" simplePos="0" relativeHeight="251729920" behindDoc="1" locked="0" layoutInCell="0" allowOverlap="1">
            <wp:simplePos x="0" y="0"/>
            <wp:positionH relativeFrom="column">
              <wp:posOffset>3931285</wp:posOffset>
            </wp:positionH>
            <wp:positionV relativeFrom="paragraph">
              <wp:posOffset>-65405</wp:posOffset>
            </wp:positionV>
            <wp:extent cx="297815" cy="118745"/>
            <wp:effectExtent l="19050" t="0" r="6985"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2"/>
                    <a:srcRect/>
                    <a:stretch>
                      <a:fillRect/>
                    </a:stretch>
                  </pic:blipFill>
                  <pic:spPr bwMode="auto">
                    <a:xfrm>
                      <a:off x="0" y="0"/>
                      <a:ext cx="297815" cy="118745"/>
                    </a:xfrm>
                    <a:prstGeom prst="rect">
                      <a:avLst/>
                    </a:prstGeom>
                    <a:noFill/>
                  </pic:spPr>
                </pic:pic>
              </a:graphicData>
            </a:graphic>
          </wp:anchor>
        </w:drawing>
      </w:r>
    </w:p>
    <w:p w:rsidR="00DF2AB0" w:rsidRDefault="00DF2AB0">
      <w:pPr>
        <w:widowControl w:val="0"/>
        <w:autoSpaceDE w:val="0"/>
        <w:autoSpaceDN w:val="0"/>
        <w:adjustRightInd w:val="0"/>
        <w:spacing w:after="0" w:line="240" w:lineRule="auto"/>
        <w:ind w:left="1280"/>
        <w:rPr>
          <w:rFonts w:ascii="Times New Roman" w:hAnsi="Times New Roman"/>
          <w:sz w:val="24"/>
          <w:szCs w:val="24"/>
        </w:rPr>
      </w:pPr>
      <w:r>
        <w:rPr>
          <w:rFonts w:ascii="Arial" w:hAnsi="Arial" w:cs="Arial"/>
          <w:sz w:val="14"/>
          <w:szCs w:val="14"/>
        </w:rPr>
        <w:t>Management</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730944" behindDoc="1" locked="0" layoutInCell="0" allowOverlap="1">
            <wp:simplePos x="0" y="0"/>
            <wp:positionH relativeFrom="column">
              <wp:posOffset>2659380</wp:posOffset>
            </wp:positionH>
            <wp:positionV relativeFrom="paragraph">
              <wp:posOffset>-75565</wp:posOffset>
            </wp:positionV>
            <wp:extent cx="40005" cy="40640"/>
            <wp:effectExtent l="1905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93"/>
                    <a:srcRect/>
                    <a:stretch>
                      <a:fillRect/>
                    </a:stretch>
                  </pic:blipFill>
                  <pic:spPr bwMode="auto">
                    <a:xfrm>
                      <a:off x="0" y="0"/>
                      <a:ext cx="40005" cy="40640"/>
                    </a:xfrm>
                    <a:prstGeom prst="rect">
                      <a:avLst/>
                    </a:prstGeom>
                    <a:noFill/>
                  </pic:spPr>
                </pic:pic>
              </a:graphicData>
            </a:graphic>
          </wp:anchor>
        </w:drawing>
      </w:r>
      <w:r>
        <w:rPr>
          <w:noProof/>
        </w:rPr>
        <w:drawing>
          <wp:anchor distT="0" distB="0" distL="114300" distR="114300" simplePos="0" relativeHeight="251731968" behindDoc="1" locked="0" layoutInCell="0" allowOverlap="1">
            <wp:simplePos x="0" y="0"/>
            <wp:positionH relativeFrom="column">
              <wp:posOffset>2713990</wp:posOffset>
            </wp:positionH>
            <wp:positionV relativeFrom="paragraph">
              <wp:posOffset>-10795</wp:posOffset>
            </wp:positionV>
            <wp:extent cx="50165" cy="41275"/>
            <wp:effectExtent l="19050" t="0" r="6985"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2"/>
                    <a:srcRect/>
                    <a:stretch>
                      <a:fillRect/>
                    </a:stretch>
                  </pic:blipFill>
                  <pic:spPr bwMode="auto">
                    <a:xfrm>
                      <a:off x="0" y="0"/>
                      <a:ext cx="50165" cy="41275"/>
                    </a:xfrm>
                    <a:prstGeom prst="rect">
                      <a:avLst/>
                    </a:prstGeom>
                    <a:noFill/>
                  </pic:spPr>
                </pic:pic>
              </a:graphicData>
            </a:graphic>
          </wp:anchor>
        </w:drawing>
      </w:r>
      <w:r>
        <w:rPr>
          <w:noProof/>
        </w:rPr>
        <w:drawing>
          <wp:anchor distT="0" distB="0" distL="114300" distR="114300" simplePos="0" relativeHeight="251732992" behindDoc="1" locked="0" layoutInCell="0" allowOverlap="1">
            <wp:simplePos x="0" y="0"/>
            <wp:positionH relativeFrom="column">
              <wp:posOffset>1918970</wp:posOffset>
            </wp:positionH>
            <wp:positionV relativeFrom="paragraph">
              <wp:posOffset>-66040</wp:posOffset>
            </wp:positionV>
            <wp:extent cx="3497580" cy="1581150"/>
            <wp:effectExtent l="19050" t="0" r="762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94"/>
                    <a:srcRect/>
                    <a:stretch>
                      <a:fillRect/>
                    </a:stretch>
                  </pic:blipFill>
                  <pic:spPr bwMode="auto">
                    <a:xfrm>
                      <a:off x="0" y="0"/>
                      <a:ext cx="3497580" cy="1581150"/>
                    </a:xfrm>
                    <a:prstGeom prst="rect">
                      <a:avLst/>
                    </a:prstGeom>
                    <a:noFill/>
                  </pic:spPr>
                </pic:pic>
              </a:graphicData>
            </a:graphic>
          </wp:anchor>
        </w:drawing>
      </w:r>
    </w:p>
    <w:p w:rsidR="00DF2AB0" w:rsidRDefault="00DF2AB0">
      <w:pPr>
        <w:widowControl w:val="0"/>
        <w:autoSpaceDE w:val="0"/>
        <w:autoSpaceDN w:val="0"/>
        <w:adjustRightInd w:val="0"/>
        <w:spacing w:after="0" w:line="301" w:lineRule="exact"/>
        <w:rPr>
          <w:rFonts w:ascii="Times New Roman" w:hAnsi="Times New Roman"/>
          <w:sz w:val="24"/>
          <w:szCs w:val="24"/>
        </w:rPr>
      </w:pPr>
    </w:p>
    <w:tbl>
      <w:tblPr>
        <w:tblW w:w="0" w:type="auto"/>
        <w:tblInd w:w="4380" w:type="dxa"/>
        <w:tblLayout w:type="fixed"/>
        <w:tblCellMar>
          <w:left w:w="0" w:type="dxa"/>
          <w:right w:w="0" w:type="dxa"/>
        </w:tblCellMar>
        <w:tblLook w:val="0000"/>
      </w:tblPr>
      <w:tblGrid>
        <w:gridCol w:w="940"/>
        <w:gridCol w:w="1700"/>
        <w:gridCol w:w="1420"/>
        <w:gridCol w:w="20"/>
      </w:tblGrid>
      <w:tr w:rsidR="00DF2AB0" w:rsidRPr="00244684">
        <w:tblPrEx>
          <w:tblCellMar>
            <w:top w:w="0" w:type="dxa"/>
            <w:left w:w="0" w:type="dxa"/>
            <w:bottom w:w="0" w:type="dxa"/>
            <w:right w:w="0" w:type="dxa"/>
          </w:tblCellMar>
        </w:tblPrEx>
        <w:trPr>
          <w:trHeight w:val="172"/>
        </w:trPr>
        <w:tc>
          <w:tcPr>
            <w:tcW w:w="94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r w:rsidRPr="00244684">
              <w:rPr>
                <w:rFonts w:ascii="Arial" w:hAnsi="Arial" w:cs="Arial"/>
                <w:sz w:val="15"/>
                <w:szCs w:val="15"/>
              </w:rPr>
              <w:t>Securit y</w:t>
            </w:r>
          </w:p>
        </w:tc>
        <w:tc>
          <w:tcPr>
            <w:tcW w:w="170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340"/>
              <w:rPr>
                <w:rFonts w:ascii="Times New Roman" w:hAnsi="Times New Roman"/>
                <w:sz w:val="24"/>
                <w:szCs w:val="24"/>
              </w:rPr>
            </w:pPr>
            <w:r w:rsidRPr="00244684">
              <w:rPr>
                <w:rFonts w:ascii="Arial" w:hAnsi="Arial" w:cs="Arial"/>
                <w:sz w:val="15"/>
                <w:szCs w:val="15"/>
              </w:rPr>
              <w:t>Surveillance</w:t>
            </w:r>
          </w:p>
        </w:tc>
        <w:tc>
          <w:tcPr>
            <w:tcW w:w="14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443"/>
              <w:jc w:val="center"/>
              <w:rPr>
                <w:rFonts w:ascii="Times New Roman" w:hAnsi="Times New Roman"/>
                <w:sz w:val="24"/>
                <w:szCs w:val="24"/>
              </w:rPr>
            </w:pPr>
            <w:r w:rsidRPr="00244684">
              <w:rPr>
                <w:rFonts w:ascii="Arial" w:hAnsi="Arial" w:cs="Arial"/>
                <w:sz w:val="15"/>
                <w:szCs w:val="15"/>
              </w:rPr>
              <w:t>Home</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51"/>
        </w:trPr>
        <w:tc>
          <w:tcPr>
            <w:tcW w:w="94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170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4"/>
                <w:szCs w:val="4"/>
              </w:rPr>
            </w:pPr>
          </w:p>
        </w:tc>
        <w:tc>
          <w:tcPr>
            <w:tcW w:w="142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423"/>
              <w:jc w:val="center"/>
              <w:rPr>
                <w:rFonts w:ascii="Times New Roman" w:hAnsi="Times New Roman"/>
                <w:sz w:val="24"/>
                <w:szCs w:val="24"/>
              </w:rPr>
            </w:pPr>
            <w:r w:rsidRPr="00244684">
              <w:rPr>
                <w:rFonts w:ascii="Arial" w:hAnsi="Arial" w:cs="Arial"/>
                <w:sz w:val="15"/>
                <w:szCs w:val="15"/>
              </w:rPr>
              <w:t>management</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38"/>
        </w:trPr>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17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142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bl>
    <w:p w:rsidR="00DF2AB0" w:rsidRDefault="00C14E73">
      <w:pPr>
        <w:widowControl w:val="0"/>
        <w:autoSpaceDE w:val="0"/>
        <w:autoSpaceDN w:val="0"/>
        <w:adjustRightInd w:val="0"/>
        <w:spacing w:after="0" w:line="43" w:lineRule="exact"/>
        <w:rPr>
          <w:rFonts w:ascii="Times New Roman" w:hAnsi="Times New Roman"/>
          <w:sz w:val="24"/>
          <w:szCs w:val="24"/>
        </w:rPr>
      </w:pPr>
      <w:r>
        <w:rPr>
          <w:noProof/>
        </w:rPr>
        <w:drawing>
          <wp:anchor distT="0" distB="0" distL="114300" distR="114300" simplePos="0" relativeHeight="251734016" behindDoc="1" locked="0" layoutInCell="0" allowOverlap="1">
            <wp:simplePos x="0" y="0"/>
            <wp:positionH relativeFrom="column">
              <wp:posOffset>4344670</wp:posOffset>
            </wp:positionH>
            <wp:positionV relativeFrom="paragraph">
              <wp:posOffset>-109220</wp:posOffset>
            </wp:positionV>
            <wp:extent cx="144780" cy="69215"/>
            <wp:effectExtent l="19050" t="0" r="762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5"/>
                    <a:srcRect/>
                    <a:stretch>
                      <a:fillRect/>
                    </a:stretch>
                  </pic:blipFill>
                  <pic:spPr bwMode="auto">
                    <a:xfrm>
                      <a:off x="0" y="0"/>
                      <a:ext cx="144780" cy="69215"/>
                    </a:xfrm>
                    <a:prstGeom prst="rect">
                      <a:avLst/>
                    </a:prstGeom>
                    <a:noFill/>
                  </pic:spPr>
                </pic:pic>
              </a:graphicData>
            </a:graphic>
          </wp:anchor>
        </w:drawing>
      </w:r>
    </w:p>
    <w:tbl>
      <w:tblPr>
        <w:tblW w:w="0" w:type="auto"/>
        <w:tblLayout w:type="fixed"/>
        <w:tblCellMar>
          <w:left w:w="0" w:type="dxa"/>
          <w:right w:w="0" w:type="dxa"/>
        </w:tblCellMar>
        <w:tblLook w:val="0000"/>
      </w:tblPr>
      <w:tblGrid>
        <w:gridCol w:w="160"/>
        <w:gridCol w:w="140"/>
        <w:gridCol w:w="1080"/>
        <w:gridCol w:w="120"/>
        <w:gridCol w:w="140"/>
        <w:gridCol w:w="160"/>
        <w:gridCol w:w="1060"/>
        <w:gridCol w:w="180"/>
        <w:gridCol w:w="280"/>
        <w:gridCol w:w="1000"/>
        <w:gridCol w:w="100"/>
        <w:gridCol w:w="200"/>
        <w:gridCol w:w="880"/>
        <w:gridCol w:w="100"/>
        <w:gridCol w:w="120"/>
        <w:gridCol w:w="140"/>
        <w:gridCol w:w="960"/>
        <w:gridCol w:w="1760"/>
      </w:tblGrid>
      <w:tr w:rsidR="00DF2AB0" w:rsidRPr="00244684">
        <w:tblPrEx>
          <w:tblCellMar>
            <w:top w:w="0" w:type="dxa"/>
            <w:left w:w="0" w:type="dxa"/>
            <w:bottom w:w="0" w:type="dxa"/>
            <w:right w:w="0" w:type="dxa"/>
          </w:tblCellMar>
        </w:tblPrEx>
        <w:trPr>
          <w:gridAfter w:val="6"/>
          <w:wAfter w:w="3960" w:type="dxa"/>
          <w:trHeight w:val="186"/>
        </w:trPr>
        <w:tc>
          <w:tcPr>
            <w:tcW w:w="16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140" w:type="dxa"/>
            <w:tcBorders>
              <w:top w:val="single" w:sz="8" w:space="0" w:color="auto"/>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1080" w:type="dxa"/>
            <w:vMerge w:val="restart"/>
            <w:tcBorders>
              <w:top w:val="single" w:sz="8" w:space="0" w:color="auto"/>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ind w:left="360"/>
              <w:rPr>
                <w:rFonts w:ascii="Times New Roman" w:hAnsi="Times New Roman"/>
                <w:sz w:val="24"/>
                <w:szCs w:val="24"/>
              </w:rPr>
            </w:pPr>
            <w:r w:rsidRPr="00244684">
              <w:rPr>
                <w:rFonts w:ascii="Arial" w:hAnsi="Arial" w:cs="Arial"/>
                <w:sz w:val="15"/>
                <w:szCs w:val="15"/>
              </w:rPr>
              <w:t>GUI</w:t>
            </w: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14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160" w:type="dxa"/>
            <w:tcBorders>
              <w:top w:val="single" w:sz="8" w:space="0" w:color="auto"/>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6"/>
                <w:szCs w:val="16"/>
              </w:rPr>
            </w:pPr>
          </w:p>
        </w:tc>
        <w:tc>
          <w:tcPr>
            <w:tcW w:w="1060" w:type="dxa"/>
            <w:vMerge w:val="restart"/>
            <w:tcBorders>
              <w:top w:val="single" w:sz="8" w:space="0" w:color="auto"/>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ind w:right="171"/>
              <w:jc w:val="center"/>
              <w:rPr>
                <w:rFonts w:ascii="Times New Roman" w:hAnsi="Times New Roman"/>
                <w:sz w:val="24"/>
                <w:szCs w:val="24"/>
              </w:rPr>
            </w:pPr>
            <w:r w:rsidRPr="00244684">
              <w:rPr>
                <w:rFonts w:ascii="Arial" w:hAnsi="Arial" w:cs="Arial"/>
                <w:w w:val="98"/>
                <w:sz w:val="15"/>
                <w:szCs w:val="15"/>
              </w:rPr>
              <w:t>Int ernet</w:t>
            </w:r>
          </w:p>
        </w:tc>
        <w:tc>
          <w:tcPr>
            <w:tcW w:w="0" w:type="dxa"/>
            <w:gridSpan w:val="5"/>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gridAfter w:val="6"/>
          <w:wAfter w:w="3960" w:type="dxa"/>
          <w:trHeight w:val="224"/>
        </w:trPr>
        <w:tc>
          <w:tcPr>
            <w:tcW w:w="160" w:type="dxa"/>
            <w:tcBorders>
              <w:top w:val="nil"/>
              <w:left w:val="single" w:sz="8" w:space="0" w:color="auto"/>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14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1080" w:type="dxa"/>
            <w:vMerge/>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14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16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1060" w:type="dxa"/>
            <w:vMerge/>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9"/>
                <w:szCs w:val="19"/>
              </w:rPr>
            </w:pPr>
          </w:p>
        </w:tc>
        <w:tc>
          <w:tcPr>
            <w:tcW w:w="0" w:type="dxa"/>
            <w:gridSpan w:val="5"/>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gridAfter w:val="6"/>
          <w:wAfter w:w="3960" w:type="dxa"/>
          <w:trHeight w:val="106"/>
        </w:trPr>
        <w:tc>
          <w:tcPr>
            <w:tcW w:w="160" w:type="dxa"/>
            <w:tcBorders>
              <w:top w:val="nil"/>
              <w:left w:val="single" w:sz="8" w:space="0" w:color="auto"/>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4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0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0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106" w:lineRule="exact"/>
              <w:ind w:right="151"/>
              <w:jc w:val="center"/>
              <w:rPr>
                <w:rFonts w:ascii="Times New Roman" w:hAnsi="Times New Roman"/>
                <w:sz w:val="24"/>
                <w:szCs w:val="24"/>
              </w:rPr>
            </w:pPr>
            <w:r w:rsidRPr="00244684">
              <w:rPr>
                <w:rFonts w:ascii="Arial" w:hAnsi="Arial" w:cs="Arial"/>
                <w:sz w:val="12"/>
                <w:szCs w:val="12"/>
              </w:rPr>
              <w:t>Int erface</w:t>
            </w:r>
          </w:p>
        </w:tc>
        <w:tc>
          <w:tcPr>
            <w:tcW w:w="0" w:type="dxa"/>
            <w:gridSpan w:val="5"/>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gridAfter w:val="6"/>
          <w:wAfter w:w="3960" w:type="dxa"/>
          <w:trHeight w:val="42"/>
        </w:trPr>
        <w:tc>
          <w:tcPr>
            <w:tcW w:w="160" w:type="dxa"/>
            <w:tcBorders>
              <w:top w:val="nil"/>
              <w:left w:val="single" w:sz="8" w:space="0" w:color="auto"/>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14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108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14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16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10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0" w:type="dxa"/>
            <w:gridSpan w:val="5"/>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gridAfter w:val="6"/>
          <w:wAfter w:w="3960" w:type="dxa"/>
          <w:trHeight w:val="207"/>
        </w:trPr>
        <w:tc>
          <w:tcPr>
            <w:tcW w:w="16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14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108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14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1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106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7"/>
                <w:szCs w:val="17"/>
              </w:rPr>
            </w:pPr>
          </w:p>
        </w:tc>
        <w:tc>
          <w:tcPr>
            <w:tcW w:w="0" w:type="dxa"/>
            <w:gridSpan w:val="5"/>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gridBefore w:val="8"/>
          <w:wBefore w:w="3040" w:type="dxa"/>
          <w:trHeight w:val="277"/>
        </w:trPr>
        <w:tc>
          <w:tcPr>
            <w:tcW w:w="2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ind w:right="180"/>
              <w:jc w:val="center"/>
              <w:rPr>
                <w:rFonts w:ascii="Times New Roman" w:hAnsi="Times New Roman"/>
                <w:sz w:val="24"/>
                <w:szCs w:val="24"/>
              </w:rPr>
            </w:pPr>
            <w:r w:rsidRPr="00244684">
              <w:rPr>
                <w:rFonts w:ascii="Arial" w:hAnsi="Arial" w:cs="Arial"/>
                <w:w w:val="99"/>
                <w:sz w:val="12"/>
                <w:szCs w:val="12"/>
              </w:rPr>
              <w:t>Cont rol</w:t>
            </w:r>
          </w:p>
        </w:tc>
        <w:tc>
          <w:tcPr>
            <w:tcW w:w="100" w:type="dxa"/>
            <w:tcBorders>
              <w:top w:val="single" w:sz="8" w:space="0" w:color="auto"/>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200" w:type="dxa"/>
            <w:tcBorders>
              <w:top w:val="single" w:sz="8" w:space="0" w:color="auto"/>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8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20"/>
              <w:rPr>
                <w:rFonts w:ascii="Times New Roman" w:hAnsi="Times New Roman"/>
                <w:sz w:val="24"/>
                <w:szCs w:val="24"/>
              </w:rPr>
            </w:pPr>
            <w:r w:rsidRPr="00244684">
              <w:rPr>
                <w:rFonts w:ascii="Arial" w:hAnsi="Arial" w:cs="Arial"/>
                <w:sz w:val="12"/>
                <w:szCs w:val="12"/>
              </w:rPr>
              <w:t>det ect or</w:t>
            </w:r>
          </w:p>
        </w:tc>
        <w:tc>
          <w:tcPr>
            <w:tcW w:w="1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20" w:type="dxa"/>
            <w:tcBorders>
              <w:top w:val="single" w:sz="8" w:space="0" w:color="auto"/>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140" w:type="dxa"/>
            <w:tcBorders>
              <w:top w:val="single" w:sz="8" w:space="0" w:color="auto"/>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p>
        </w:tc>
        <w:tc>
          <w:tcPr>
            <w:tcW w:w="9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5"/>
              <w:jc w:val="center"/>
              <w:rPr>
                <w:rFonts w:ascii="Times New Roman" w:hAnsi="Times New Roman"/>
                <w:sz w:val="24"/>
                <w:szCs w:val="24"/>
              </w:rPr>
            </w:pPr>
            <w:r w:rsidRPr="00244684">
              <w:rPr>
                <w:rFonts w:ascii="Arial" w:hAnsi="Arial" w:cs="Arial"/>
                <w:sz w:val="12"/>
                <w:szCs w:val="12"/>
              </w:rPr>
              <w:t>alarm</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gridBefore w:val="8"/>
          <w:wBefore w:w="3040" w:type="dxa"/>
          <w:trHeight w:val="24"/>
        </w:trPr>
        <w:tc>
          <w:tcPr>
            <w:tcW w:w="2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0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ind w:right="140"/>
              <w:jc w:val="center"/>
              <w:rPr>
                <w:rFonts w:ascii="Times New Roman" w:hAnsi="Times New Roman"/>
                <w:sz w:val="24"/>
                <w:szCs w:val="24"/>
              </w:rPr>
            </w:pPr>
            <w:r w:rsidRPr="00244684">
              <w:rPr>
                <w:rFonts w:ascii="Arial" w:hAnsi="Arial" w:cs="Arial"/>
                <w:sz w:val="2"/>
                <w:szCs w:val="2"/>
              </w:rPr>
              <w:t>panel</w:t>
            </w: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2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88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58" w:lineRule="exact"/>
              <w:ind w:left="80"/>
              <w:rPr>
                <w:rFonts w:ascii="Times New Roman" w:hAnsi="Times New Roman"/>
                <w:sz w:val="24"/>
                <w:szCs w:val="24"/>
              </w:rPr>
            </w:pPr>
            <w:r w:rsidRPr="00244684">
              <w:rPr>
                <w:rFonts w:ascii="Arial" w:hAnsi="Arial" w:cs="Arial"/>
                <w:sz w:val="6"/>
                <w:szCs w:val="6"/>
              </w:rPr>
              <w:t>management</w:t>
            </w:r>
          </w:p>
        </w:tc>
        <w:tc>
          <w:tcPr>
            <w:tcW w:w="1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20" w:type="dxa"/>
            <w:tcBorders>
              <w:top w:val="single" w:sz="8" w:space="0" w:color="auto"/>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40" w:type="dxa"/>
            <w:tcBorders>
              <w:top w:val="single" w:sz="8" w:space="0" w:color="auto"/>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9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5"/>
              <w:jc w:val="center"/>
              <w:rPr>
                <w:rFonts w:ascii="Times New Roman" w:hAnsi="Times New Roman"/>
                <w:sz w:val="24"/>
                <w:szCs w:val="24"/>
              </w:rPr>
            </w:pPr>
            <w:r w:rsidRPr="00244684">
              <w:rPr>
                <w:rFonts w:ascii="Arial" w:hAnsi="Arial" w:cs="Arial"/>
                <w:sz w:val="2"/>
                <w:szCs w:val="2"/>
              </w:rPr>
              <w:t>processing</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0" w:lineRule="exact"/>
              <w:rPr>
                <w:rFonts w:ascii="Times New Roman" w:hAnsi="Times New Roman"/>
                <w:sz w:val="2"/>
                <w:szCs w:val="2"/>
              </w:rPr>
            </w:pPr>
          </w:p>
        </w:tc>
      </w:tr>
      <w:tr w:rsidR="00DF2AB0" w:rsidRPr="00244684">
        <w:tblPrEx>
          <w:tblCellMar>
            <w:top w:w="0" w:type="dxa"/>
            <w:left w:w="0" w:type="dxa"/>
            <w:bottom w:w="0" w:type="dxa"/>
            <w:right w:w="0" w:type="dxa"/>
          </w:tblCellMar>
        </w:tblPrEx>
        <w:trPr>
          <w:gridBefore w:val="8"/>
          <w:wBefore w:w="3040" w:type="dxa"/>
          <w:trHeight w:val="34"/>
        </w:trPr>
        <w:tc>
          <w:tcPr>
            <w:tcW w:w="2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0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2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88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4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9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0" w:lineRule="exact"/>
              <w:rPr>
                <w:rFonts w:ascii="Times New Roman" w:hAnsi="Times New Roman"/>
                <w:sz w:val="2"/>
                <w:szCs w:val="2"/>
              </w:rPr>
            </w:pPr>
          </w:p>
        </w:tc>
      </w:tr>
      <w:tr w:rsidR="00DF2AB0" w:rsidRPr="00244684">
        <w:tblPrEx>
          <w:tblCellMar>
            <w:top w:w="0" w:type="dxa"/>
            <w:left w:w="0" w:type="dxa"/>
            <w:bottom w:w="0" w:type="dxa"/>
            <w:right w:w="0" w:type="dxa"/>
          </w:tblCellMar>
        </w:tblPrEx>
        <w:trPr>
          <w:gridBefore w:val="8"/>
          <w:wBefore w:w="3040" w:type="dxa"/>
          <w:trHeight w:val="93"/>
        </w:trPr>
        <w:tc>
          <w:tcPr>
            <w:tcW w:w="2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0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93" w:lineRule="exact"/>
              <w:ind w:right="160"/>
              <w:jc w:val="center"/>
              <w:rPr>
                <w:rFonts w:ascii="Times New Roman" w:hAnsi="Times New Roman"/>
                <w:sz w:val="24"/>
                <w:szCs w:val="24"/>
              </w:rPr>
            </w:pPr>
            <w:r w:rsidRPr="00244684">
              <w:rPr>
                <w:rFonts w:ascii="Arial" w:hAnsi="Arial" w:cs="Arial"/>
                <w:sz w:val="10"/>
                <w:szCs w:val="10"/>
              </w:rPr>
              <w:t>processing</w:t>
            </w:r>
          </w:p>
        </w:tc>
        <w:tc>
          <w:tcPr>
            <w:tcW w:w="10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20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8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2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4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9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gridBefore w:val="8"/>
          <w:wBefore w:w="3040" w:type="dxa"/>
          <w:trHeight w:val="112"/>
        </w:trPr>
        <w:tc>
          <w:tcPr>
            <w:tcW w:w="2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0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0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20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8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20" w:type="dxa"/>
            <w:tcBorders>
              <w:top w:val="nil"/>
              <w:left w:val="nil"/>
              <w:bottom w:val="nil"/>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4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9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bl>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100"/>
        <w:rPr>
          <w:rFonts w:ascii="Times New Roman" w:hAnsi="Times New Roman"/>
          <w:sz w:val="24"/>
          <w:szCs w:val="24"/>
        </w:rPr>
      </w:pPr>
      <w:r>
        <w:rPr>
          <w:rFonts w:ascii="Times New Roman" w:hAnsi="Times New Roman"/>
          <w:b/>
          <w:bCs/>
          <w:sz w:val="20"/>
          <w:szCs w:val="20"/>
        </w:rPr>
        <w:t>Component Structure</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60" w:lineRule="exact"/>
        <w:rPr>
          <w:rFonts w:ascii="Times New Roman" w:hAnsi="Times New Roman"/>
          <w:sz w:val="24"/>
          <w:szCs w:val="24"/>
        </w:rPr>
      </w:pPr>
    </w:p>
    <w:p w:rsidR="00DF2AB0" w:rsidRDefault="00DF2AB0">
      <w:pPr>
        <w:widowControl w:val="0"/>
        <w:tabs>
          <w:tab w:val="left" w:pos="700"/>
        </w:tabs>
        <w:overflowPunct w:val="0"/>
        <w:autoSpaceDE w:val="0"/>
        <w:autoSpaceDN w:val="0"/>
        <w:adjustRightInd w:val="0"/>
        <w:spacing w:after="0" w:line="224" w:lineRule="auto"/>
        <w:ind w:left="720" w:right="80" w:hanging="360"/>
        <w:rPr>
          <w:rFonts w:ascii="Times New Roman" w:hAnsi="Times New Roman"/>
          <w:sz w:val="24"/>
          <w:szCs w:val="24"/>
        </w:rPr>
      </w:pPr>
      <w:r>
        <w:rPr>
          <w:rFonts w:ascii="Times New Roman" w:hAnsi="Times New Roman"/>
          <w:b/>
          <w:bCs/>
          <w:color w:val="CC9900"/>
          <w:sz w:val="20"/>
          <w:szCs w:val="20"/>
        </w:rPr>
        <w:t>IV</w:t>
      </w:r>
      <w:r>
        <w:rPr>
          <w:rFonts w:ascii="Times New Roman" w:hAnsi="Times New Roman"/>
          <w:sz w:val="24"/>
          <w:szCs w:val="24"/>
        </w:rPr>
        <w:tab/>
      </w:r>
      <w:r>
        <w:rPr>
          <w:rFonts w:ascii="Times New Roman" w:hAnsi="Times New Roman"/>
          <w:b/>
          <w:bCs/>
          <w:sz w:val="20"/>
          <w:szCs w:val="20"/>
        </w:rPr>
        <w:t xml:space="preserve">Describing Instantiations of the System: </w:t>
      </w:r>
      <w:r>
        <w:rPr>
          <w:rFonts w:ascii="Times New Roman" w:hAnsi="Times New Roman"/>
          <w:sz w:val="20"/>
          <w:szCs w:val="20"/>
        </w:rPr>
        <w:t>An actual instantiation of the architecture means the</w:t>
      </w:r>
      <w:r>
        <w:rPr>
          <w:rFonts w:ascii="Times New Roman" w:hAnsi="Times New Roman"/>
          <w:b/>
          <w:bCs/>
          <w:sz w:val="20"/>
          <w:szCs w:val="20"/>
        </w:rPr>
        <w:t xml:space="preserve"> </w:t>
      </w:r>
      <w:r>
        <w:rPr>
          <w:rFonts w:ascii="Times New Roman" w:hAnsi="Times New Roman"/>
          <w:sz w:val="20"/>
          <w:szCs w:val="20"/>
        </w:rPr>
        <w:t>architecture is applied to a specific problem with the intent of demonstrating that the structure and components are appropriate.</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440" w:left="1800" w:header="720" w:footer="720" w:gutter="0"/>
          <w:cols w:space="720" w:equalWidth="0">
            <w:col w:w="8640"/>
          </w:cols>
          <w:noEndnote/>
        </w:sectPr>
      </w:pPr>
    </w:p>
    <w:p w:rsidR="00DF2AB0" w:rsidRDefault="00C14E73">
      <w:pPr>
        <w:widowControl w:val="0"/>
        <w:autoSpaceDE w:val="0"/>
        <w:autoSpaceDN w:val="0"/>
        <w:adjustRightInd w:val="0"/>
        <w:spacing w:after="0" w:line="213" w:lineRule="exact"/>
        <w:rPr>
          <w:rFonts w:ascii="Times New Roman" w:hAnsi="Times New Roman"/>
          <w:sz w:val="24"/>
          <w:szCs w:val="24"/>
        </w:rPr>
      </w:pPr>
      <w:bookmarkStart w:id="62" w:name="page64"/>
      <w:bookmarkEnd w:id="62"/>
      <w:r>
        <w:rPr>
          <w:noProof/>
        </w:rPr>
        <w:lastRenderedPageBreak/>
        <w:drawing>
          <wp:anchor distT="0" distB="0" distL="114300" distR="114300" simplePos="0" relativeHeight="251735040" behindDoc="1" locked="0" layoutInCell="0" allowOverlap="1">
            <wp:simplePos x="0" y="0"/>
            <wp:positionH relativeFrom="page">
              <wp:posOffset>1137920</wp:posOffset>
            </wp:positionH>
            <wp:positionV relativeFrom="page">
              <wp:posOffset>908685</wp:posOffset>
            </wp:positionV>
            <wp:extent cx="4962525" cy="4838700"/>
            <wp:effectExtent l="19050" t="0" r="9525"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96">
                      <a:clrChange>
                        <a:clrFrom>
                          <a:srgbClr val="FFFFFF"/>
                        </a:clrFrom>
                        <a:clrTo>
                          <a:srgbClr val="FFFFFF">
                            <a:alpha val="0"/>
                          </a:srgbClr>
                        </a:clrTo>
                      </a:clrChange>
                    </a:blip>
                    <a:srcRect/>
                    <a:stretch>
                      <a:fillRect/>
                    </a:stretch>
                  </pic:blipFill>
                  <pic:spPr bwMode="auto">
                    <a:xfrm>
                      <a:off x="0" y="0"/>
                      <a:ext cx="4962525" cy="4838700"/>
                    </a:xfrm>
                    <a:prstGeom prst="rect">
                      <a:avLst/>
                    </a:prstGeom>
                    <a:noFill/>
                  </pic:spPr>
                </pic:pic>
              </a:graphicData>
            </a:graphic>
          </wp:anchor>
        </w:drawing>
      </w:r>
    </w:p>
    <w:p w:rsidR="00DF2AB0" w:rsidRDefault="00DF2AB0">
      <w:pPr>
        <w:widowControl w:val="0"/>
        <w:autoSpaceDE w:val="0"/>
        <w:autoSpaceDN w:val="0"/>
        <w:adjustRightInd w:val="0"/>
        <w:spacing w:after="0" w:line="240" w:lineRule="auto"/>
        <w:ind w:left="3060"/>
        <w:rPr>
          <w:rFonts w:ascii="Times New Roman" w:hAnsi="Times New Roman"/>
          <w:sz w:val="24"/>
          <w:szCs w:val="24"/>
        </w:rPr>
      </w:pPr>
      <w:r>
        <w:rPr>
          <w:rFonts w:ascii="Arial" w:hAnsi="Arial" w:cs="Arial"/>
          <w:sz w:val="17"/>
          <w:szCs w:val="17"/>
        </w:rPr>
        <w:t>SafeHome</w:t>
      </w:r>
    </w:p>
    <w:p w:rsidR="00DF2AB0" w:rsidRDefault="00DF2AB0">
      <w:pPr>
        <w:widowControl w:val="0"/>
        <w:autoSpaceDE w:val="0"/>
        <w:autoSpaceDN w:val="0"/>
        <w:adjustRightInd w:val="0"/>
        <w:spacing w:after="0" w:line="22"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3080"/>
        <w:rPr>
          <w:rFonts w:ascii="Times New Roman" w:hAnsi="Times New Roman"/>
          <w:sz w:val="24"/>
          <w:szCs w:val="24"/>
        </w:rPr>
      </w:pPr>
      <w:r>
        <w:rPr>
          <w:rFonts w:ascii="Arial" w:hAnsi="Arial" w:cs="Arial"/>
          <w:sz w:val="17"/>
          <w:szCs w:val="17"/>
        </w:rPr>
        <w:t>Executive</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87"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640"/>
        <w:rPr>
          <w:rFonts w:ascii="Times New Roman" w:hAnsi="Times New Roman"/>
          <w:sz w:val="24"/>
          <w:szCs w:val="24"/>
        </w:rPr>
      </w:pPr>
      <w:r>
        <w:rPr>
          <w:rFonts w:ascii="Arial" w:hAnsi="Arial" w:cs="Arial"/>
          <w:sz w:val="15"/>
          <w:szCs w:val="15"/>
        </w:rPr>
        <w:t>Ext ernal</w:t>
      </w:r>
    </w:p>
    <w:p w:rsidR="00DF2AB0" w:rsidRDefault="00DF2AB0">
      <w:pPr>
        <w:widowControl w:val="0"/>
        <w:autoSpaceDE w:val="0"/>
        <w:autoSpaceDN w:val="0"/>
        <w:adjustRightInd w:val="0"/>
        <w:spacing w:after="0" w:line="46"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380"/>
        <w:rPr>
          <w:rFonts w:ascii="Times New Roman" w:hAnsi="Times New Roman"/>
          <w:sz w:val="24"/>
          <w:szCs w:val="24"/>
        </w:rPr>
      </w:pPr>
      <w:r>
        <w:rPr>
          <w:rFonts w:ascii="Arial" w:hAnsi="Arial" w:cs="Arial"/>
          <w:sz w:val="15"/>
          <w:szCs w:val="15"/>
        </w:rPr>
        <w:t>Communicat ion</w:t>
      </w:r>
    </w:p>
    <w:p w:rsidR="00DF2AB0" w:rsidRDefault="00DF2AB0">
      <w:pPr>
        <w:widowControl w:val="0"/>
        <w:autoSpaceDE w:val="0"/>
        <w:autoSpaceDN w:val="0"/>
        <w:adjustRightInd w:val="0"/>
        <w:spacing w:after="0" w:line="24"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460"/>
        <w:rPr>
          <w:rFonts w:ascii="Times New Roman" w:hAnsi="Times New Roman"/>
          <w:sz w:val="24"/>
          <w:szCs w:val="24"/>
        </w:rPr>
      </w:pPr>
      <w:r>
        <w:rPr>
          <w:rFonts w:ascii="Arial" w:hAnsi="Arial" w:cs="Arial"/>
          <w:sz w:val="15"/>
          <w:szCs w:val="15"/>
        </w:rPr>
        <w:t>Management</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5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40" w:lineRule="auto"/>
        <w:ind w:right="2040"/>
        <w:jc w:val="right"/>
        <w:rPr>
          <w:rFonts w:ascii="Times New Roman" w:hAnsi="Times New Roman"/>
          <w:sz w:val="24"/>
          <w:szCs w:val="24"/>
        </w:rPr>
      </w:pPr>
      <w:r>
        <w:rPr>
          <w:rFonts w:ascii="Arial" w:hAnsi="Arial" w:cs="Arial"/>
          <w:sz w:val="17"/>
          <w:szCs w:val="17"/>
        </w:rPr>
        <w:t>Security</w:t>
      </w:r>
    </w:p>
    <w:p w:rsidR="00DF2AB0" w:rsidRDefault="00DF2AB0">
      <w:pPr>
        <w:widowControl w:val="0"/>
        <w:autoSpaceDE w:val="0"/>
        <w:autoSpaceDN w:val="0"/>
        <w:adjustRightInd w:val="0"/>
        <w:spacing w:after="0" w:line="51" w:lineRule="exact"/>
        <w:rPr>
          <w:rFonts w:ascii="Times New Roman" w:hAnsi="Times New Roman"/>
          <w:sz w:val="24"/>
          <w:szCs w:val="24"/>
        </w:rPr>
      </w:pPr>
    </w:p>
    <w:tbl>
      <w:tblPr>
        <w:tblW w:w="0" w:type="auto"/>
        <w:tblLayout w:type="fixed"/>
        <w:tblCellMar>
          <w:left w:w="0" w:type="dxa"/>
          <w:right w:w="0" w:type="dxa"/>
        </w:tblCellMar>
        <w:tblLook w:val="0000"/>
      </w:tblPr>
      <w:tblGrid>
        <w:gridCol w:w="300"/>
        <w:gridCol w:w="1320"/>
        <w:gridCol w:w="160"/>
        <w:gridCol w:w="160"/>
        <w:gridCol w:w="1180"/>
        <w:gridCol w:w="1140"/>
        <w:gridCol w:w="300"/>
        <w:gridCol w:w="20"/>
      </w:tblGrid>
      <w:tr w:rsidR="00DF2AB0" w:rsidRPr="00244684">
        <w:tblPrEx>
          <w:tblCellMar>
            <w:top w:w="0" w:type="dxa"/>
            <w:left w:w="0" w:type="dxa"/>
            <w:bottom w:w="0" w:type="dxa"/>
            <w:right w:w="0" w:type="dxa"/>
          </w:tblCellMar>
        </w:tblPrEx>
        <w:trPr>
          <w:trHeight w:val="176"/>
        </w:trPr>
        <w:tc>
          <w:tcPr>
            <w:tcW w:w="3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1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1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1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11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11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3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00"/>
        </w:trPr>
        <w:tc>
          <w:tcPr>
            <w:tcW w:w="3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32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400"/>
              <w:rPr>
                <w:rFonts w:ascii="Times New Roman" w:hAnsi="Times New Roman"/>
                <w:sz w:val="24"/>
                <w:szCs w:val="24"/>
              </w:rPr>
            </w:pPr>
            <w:r w:rsidRPr="00244684">
              <w:rPr>
                <w:rFonts w:ascii="Arial" w:hAnsi="Arial" w:cs="Arial"/>
                <w:sz w:val="17"/>
                <w:szCs w:val="17"/>
              </w:rPr>
              <w:t>GUI</w:t>
            </w:r>
          </w:p>
        </w:tc>
        <w:tc>
          <w:tcPr>
            <w:tcW w:w="16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16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2320" w:type="dxa"/>
            <w:gridSpan w:val="2"/>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left="200"/>
              <w:rPr>
                <w:rFonts w:ascii="Times New Roman" w:hAnsi="Times New Roman"/>
                <w:sz w:val="24"/>
                <w:szCs w:val="24"/>
              </w:rPr>
            </w:pPr>
            <w:r w:rsidRPr="00244684">
              <w:rPr>
                <w:rFonts w:ascii="Arial" w:hAnsi="Arial" w:cs="Arial"/>
                <w:sz w:val="17"/>
                <w:szCs w:val="17"/>
              </w:rPr>
              <w:t>Internet</w:t>
            </w:r>
          </w:p>
        </w:tc>
        <w:tc>
          <w:tcPr>
            <w:tcW w:w="3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8"/>
                <w:szCs w:val="8"/>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72"/>
        </w:trPr>
        <w:tc>
          <w:tcPr>
            <w:tcW w:w="3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132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160" w:type="dxa"/>
            <w:tcBorders>
              <w:top w:val="nil"/>
              <w:left w:val="single" w:sz="8" w:space="0" w:color="auto"/>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16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2320" w:type="dxa"/>
            <w:gridSpan w:val="2"/>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3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4"/>
                <w:szCs w:val="14"/>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29"/>
        </w:trPr>
        <w:tc>
          <w:tcPr>
            <w:tcW w:w="3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32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1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2320" w:type="dxa"/>
            <w:gridSpan w:val="2"/>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3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0" w:lineRule="exact"/>
              <w:rPr>
                <w:rFonts w:ascii="Times New Roman" w:hAnsi="Times New Roman"/>
                <w:sz w:val="2"/>
                <w:szCs w:val="2"/>
              </w:rPr>
            </w:pPr>
          </w:p>
        </w:tc>
      </w:tr>
    </w:tbl>
    <w:p w:rsidR="00DF2AB0" w:rsidRDefault="00DF2AB0">
      <w:pPr>
        <w:widowControl w:val="0"/>
        <w:autoSpaceDE w:val="0"/>
        <w:autoSpaceDN w:val="0"/>
        <w:adjustRightInd w:val="0"/>
        <w:spacing w:after="0" w:line="22"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2100"/>
        <w:rPr>
          <w:rFonts w:ascii="Times New Roman" w:hAnsi="Times New Roman"/>
          <w:sz w:val="24"/>
          <w:szCs w:val="24"/>
        </w:rPr>
      </w:pPr>
      <w:r>
        <w:rPr>
          <w:rFonts w:ascii="Arial" w:hAnsi="Arial" w:cs="Arial"/>
          <w:sz w:val="17"/>
          <w:szCs w:val="17"/>
        </w:rPr>
        <w:t>Interface</w:t>
      </w:r>
    </w:p>
    <w:p w:rsidR="00DF2AB0" w:rsidRDefault="00DF2AB0">
      <w:pPr>
        <w:widowControl w:val="0"/>
        <w:autoSpaceDE w:val="0"/>
        <w:autoSpaceDN w:val="0"/>
        <w:adjustRightInd w:val="0"/>
        <w:spacing w:after="0" w:line="173" w:lineRule="exact"/>
        <w:rPr>
          <w:rFonts w:ascii="Times New Roman" w:hAnsi="Times New Roman"/>
          <w:sz w:val="24"/>
          <w:szCs w:val="24"/>
        </w:rPr>
      </w:pPr>
    </w:p>
    <w:tbl>
      <w:tblPr>
        <w:tblW w:w="0" w:type="auto"/>
        <w:tblInd w:w="3360" w:type="dxa"/>
        <w:tblLayout w:type="fixed"/>
        <w:tblCellMar>
          <w:left w:w="0" w:type="dxa"/>
          <w:right w:w="0" w:type="dxa"/>
        </w:tblCellMar>
        <w:tblLook w:val="0000"/>
      </w:tblPr>
      <w:tblGrid>
        <w:gridCol w:w="320"/>
        <w:gridCol w:w="1040"/>
        <w:gridCol w:w="160"/>
        <w:gridCol w:w="180"/>
        <w:gridCol w:w="1040"/>
        <w:gridCol w:w="20"/>
        <w:gridCol w:w="120"/>
        <w:gridCol w:w="200"/>
        <w:gridCol w:w="1020"/>
        <w:gridCol w:w="20"/>
      </w:tblGrid>
      <w:tr w:rsidR="00DF2AB0" w:rsidRPr="00244684">
        <w:tblPrEx>
          <w:tblCellMar>
            <w:top w:w="0" w:type="dxa"/>
            <w:left w:w="0" w:type="dxa"/>
            <w:bottom w:w="0" w:type="dxa"/>
            <w:right w:w="0" w:type="dxa"/>
          </w:tblCellMar>
        </w:tblPrEx>
        <w:trPr>
          <w:trHeight w:val="111"/>
        </w:trPr>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04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149" w:lineRule="exact"/>
              <w:ind w:right="115"/>
              <w:jc w:val="center"/>
              <w:rPr>
                <w:rFonts w:ascii="Times New Roman" w:hAnsi="Times New Roman"/>
                <w:sz w:val="24"/>
                <w:szCs w:val="24"/>
              </w:rPr>
            </w:pPr>
            <w:r w:rsidRPr="00244684">
              <w:rPr>
                <w:rFonts w:ascii="Arial" w:hAnsi="Arial" w:cs="Arial"/>
                <w:sz w:val="13"/>
                <w:szCs w:val="13"/>
              </w:rPr>
              <w:t>Co nt rol</w:t>
            </w:r>
          </w:p>
        </w:tc>
        <w:tc>
          <w:tcPr>
            <w:tcW w:w="16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80" w:type="dxa"/>
            <w:tcBorders>
              <w:top w:val="single" w:sz="8" w:space="0" w:color="auto"/>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040" w:type="dxa"/>
            <w:vMerge w:val="restart"/>
            <w:tcBorders>
              <w:top w:val="single" w:sz="8" w:space="0" w:color="auto"/>
              <w:left w:val="nil"/>
              <w:bottom w:val="single" w:sz="8" w:space="0" w:color="auto"/>
              <w:right w:val="nil"/>
            </w:tcBorders>
            <w:vAlign w:val="bottom"/>
          </w:tcPr>
          <w:p w:rsidR="00DF2AB0" w:rsidRPr="00244684" w:rsidRDefault="00DF2AB0">
            <w:pPr>
              <w:widowControl w:val="0"/>
              <w:autoSpaceDE w:val="0"/>
              <w:autoSpaceDN w:val="0"/>
              <w:adjustRightInd w:val="0"/>
              <w:spacing w:after="0" w:line="149" w:lineRule="exact"/>
              <w:jc w:val="center"/>
              <w:rPr>
                <w:rFonts w:ascii="Times New Roman" w:hAnsi="Times New Roman"/>
                <w:sz w:val="24"/>
                <w:szCs w:val="24"/>
              </w:rPr>
            </w:pPr>
            <w:r w:rsidRPr="00244684">
              <w:rPr>
                <w:rFonts w:ascii="Arial" w:hAnsi="Arial" w:cs="Arial"/>
                <w:w w:val="89"/>
                <w:sz w:val="13"/>
                <w:szCs w:val="13"/>
              </w:rPr>
              <w:t>de t e ct o r</w:t>
            </w:r>
          </w:p>
        </w:tc>
        <w:tc>
          <w:tcPr>
            <w:tcW w:w="2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2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200" w:type="dxa"/>
            <w:tcBorders>
              <w:top w:val="single" w:sz="8" w:space="0" w:color="auto"/>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020" w:type="dxa"/>
            <w:vMerge w:val="restart"/>
            <w:tcBorders>
              <w:top w:val="single" w:sz="8" w:space="0" w:color="auto"/>
              <w:left w:val="nil"/>
              <w:bottom w:val="single" w:sz="8" w:space="0" w:color="auto"/>
              <w:right w:val="nil"/>
            </w:tcBorders>
            <w:vAlign w:val="bottom"/>
          </w:tcPr>
          <w:p w:rsidR="00DF2AB0" w:rsidRPr="00244684" w:rsidRDefault="00DF2AB0">
            <w:pPr>
              <w:widowControl w:val="0"/>
              <w:autoSpaceDE w:val="0"/>
              <w:autoSpaceDN w:val="0"/>
              <w:adjustRightInd w:val="0"/>
              <w:spacing w:after="0" w:line="149" w:lineRule="exact"/>
              <w:ind w:right="15"/>
              <w:jc w:val="center"/>
              <w:rPr>
                <w:rFonts w:ascii="Times New Roman" w:hAnsi="Times New Roman"/>
                <w:sz w:val="24"/>
                <w:szCs w:val="24"/>
              </w:rPr>
            </w:pPr>
            <w:r w:rsidRPr="00244684">
              <w:rPr>
                <w:rFonts w:ascii="Arial" w:hAnsi="Arial" w:cs="Arial"/>
                <w:w w:val="92"/>
                <w:sz w:val="13"/>
                <w:szCs w:val="13"/>
              </w:rPr>
              <w:t>alarm</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76"/>
        </w:trPr>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104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160" w:type="dxa"/>
            <w:tcBorders>
              <w:top w:val="nil"/>
              <w:left w:val="single" w:sz="8" w:space="0" w:color="auto"/>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18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1040" w:type="dxa"/>
            <w:vMerge/>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2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120" w:type="dxa"/>
            <w:tcBorders>
              <w:top w:val="nil"/>
              <w:left w:val="single" w:sz="8" w:space="0" w:color="auto"/>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20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1020" w:type="dxa"/>
            <w:vMerge/>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5"/>
                <w:szCs w:val="15"/>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11"/>
        </w:trPr>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04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149" w:lineRule="exact"/>
              <w:ind w:right="115"/>
              <w:jc w:val="center"/>
              <w:rPr>
                <w:rFonts w:ascii="Times New Roman" w:hAnsi="Times New Roman"/>
                <w:sz w:val="24"/>
                <w:szCs w:val="24"/>
              </w:rPr>
            </w:pPr>
            <w:r w:rsidRPr="00244684">
              <w:rPr>
                <w:rFonts w:ascii="Arial" w:hAnsi="Arial" w:cs="Arial"/>
                <w:w w:val="86"/>
                <w:sz w:val="13"/>
                <w:szCs w:val="13"/>
              </w:rPr>
              <w:t>p an el</w:t>
            </w:r>
          </w:p>
        </w:tc>
        <w:tc>
          <w:tcPr>
            <w:tcW w:w="16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8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060" w:type="dxa"/>
            <w:gridSpan w:val="2"/>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149" w:lineRule="exact"/>
              <w:ind w:right="40"/>
              <w:jc w:val="center"/>
              <w:rPr>
                <w:rFonts w:ascii="Times New Roman" w:hAnsi="Times New Roman"/>
                <w:sz w:val="24"/>
                <w:szCs w:val="24"/>
              </w:rPr>
            </w:pPr>
            <w:r w:rsidRPr="00244684">
              <w:rPr>
                <w:rFonts w:ascii="Arial" w:hAnsi="Arial" w:cs="Arial"/>
                <w:w w:val="91"/>
                <w:sz w:val="13"/>
                <w:szCs w:val="13"/>
              </w:rPr>
              <w:t>m an ag em en t</w:t>
            </w:r>
          </w:p>
        </w:tc>
        <w:tc>
          <w:tcPr>
            <w:tcW w:w="120" w:type="dxa"/>
            <w:tcBorders>
              <w:top w:val="nil"/>
              <w:left w:val="nil"/>
              <w:bottom w:val="single" w:sz="8" w:space="0" w:color="auto"/>
              <w:right w:val="single" w:sz="8" w:space="0" w:color="auto"/>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200" w:type="dxa"/>
            <w:tcBorders>
              <w:top w:val="nil"/>
              <w:left w:val="nil"/>
              <w:bottom w:val="single" w:sz="8" w:space="0" w:color="auto"/>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9"/>
                <w:szCs w:val="9"/>
              </w:rPr>
            </w:pPr>
          </w:p>
        </w:tc>
        <w:tc>
          <w:tcPr>
            <w:tcW w:w="102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149" w:lineRule="exact"/>
              <w:jc w:val="center"/>
              <w:rPr>
                <w:rFonts w:ascii="Times New Roman" w:hAnsi="Times New Roman"/>
                <w:sz w:val="24"/>
                <w:szCs w:val="24"/>
              </w:rPr>
            </w:pPr>
            <w:r w:rsidRPr="00244684">
              <w:rPr>
                <w:rFonts w:ascii="Arial" w:hAnsi="Arial" w:cs="Arial"/>
                <w:w w:val="96"/>
                <w:sz w:val="13"/>
                <w:szCs w:val="13"/>
              </w:rPr>
              <w:t>p rocessin g</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59"/>
        </w:trPr>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04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060" w:type="dxa"/>
            <w:gridSpan w:val="2"/>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2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102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5"/>
                <w:szCs w:val="5"/>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bl>
    <w:p w:rsidR="00DF2AB0" w:rsidRDefault="00DF2AB0">
      <w:pPr>
        <w:widowControl w:val="0"/>
        <w:autoSpaceDE w:val="0"/>
        <w:autoSpaceDN w:val="0"/>
        <w:adjustRightInd w:val="0"/>
        <w:spacing w:after="0" w:line="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760"/>
        <w:rPr>
          <w:rFonts w:ascii="Times New Roman" w:hAnsi="Times New Roman"/>
          <w:sz w:val="24"/>
          <w:szCs w:val="24"/>
        </w:rPr>
      </w:pPr>
      <w:r>
        <w:rPr>
          <w:rFonts w:ascii="Arial" w:hAnsi="Arial" w:cs="Arial"/>
          <w:sz w:val="13"/>
          <w:szCs w:val="13"/>
        </w:rPr>
        <w:t>p rocessin g</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2980" w:bottom="1027" w:left="1800" w:header="720" w:footer="720" w:gutter="0"/>
          <w:cols w:space="720" w:equalWidth="0">
            <w:col w:w="7460"/>
          </w:cols>
          <w:noEndnote/>
        </w:sect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5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75" w:lineRule="auto"/>
        <w:ind w:firstLine="108"/>
        <w:rPr>
          <w:rFonts w:ascii="Times New Roman" w:hAnsi="Times New Roman"/>
          <w:sz w:val="24"/>
          <w:szCs w:val="24"/>
        </w:rPr>
      </w:pPr>
      <w:r>
        <w:rPr>
          <w:rFonts w:ascii="Arial" w:hAnsi="Arial" w:cs="Arial"/>
          <w:sz w:val="12"/>
          <w:szCs w:val="12"/>
        </w:rPr>
        <w:t>Key pad pro ce ssing</w:t>
      </w:r>
    </w:p>
    <w:p w:rsidR="00DF2AB0" w:rsidRDefault="00DF2AB0">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22" w:lineRule="exact"/>
        <w:rPr>
          <w:rFonts w:ascii="Times New Roman" w:hAnsi="Times New Roman"/>
          <w:sz w:val="24"/>
          <w:szCs w:val="24"/>
        </w:rPr>
      </w:pPr>
    </w:p>
    <w:p w:rsidR="00DF2AB0" w:rsidRDefault="00DF2AB0">
      <w:pPr>
        <w:widowControl w:val="0"/>
        <w:autoSpaceDE w:val="0"/>
        <w:autoSpaceDN w:val="0"/>
        <w:adjustRightInd w:val="0"/>
        <w:spacing w:after="0" w:line="1" w:lineRule="exact"/>
        <w:rPr>
          <w:rFonts w:ascii="Times New Roman" w:hAnsi="Times New Roman"/>
          <w:sz w:val="2"/>
          <w:szCs w:val="2"/>
        </w:rPr>
      </w:pPr>
    </w:p>
    <w:tbl>
      <w:tblPr>
        <w:tblW w:w="0" w:type="auto"/>
        <w:tblLayout w:type="fixed"/>
        <w:tblCellMar>
          <w:left w:w="0" w:type="dxa"/>
          <w:right w:w="0" w:type="dxa"/>
        </w:tblCellMar>
        <w:tblLook w:val="0000"/>
      </w:tblPr>
      <w:tblGrid>
        <w:gridCol w:w="980"/>
        <w:gridCol w:w="1320"/>
        <w:gridCol w:w="20"/>
      </w:tblGrid>
      <w:tr w:rsidR="00DF2AB0" w:rsidRPr="00244684">
        <w:tblPrEx>
          <w:tblCellMar>
            <w:top w:w="0" w:type="dxa"/>
            <w:left w:w="0" w:type="dxa"/>
            <w:bottom w:w="0" w:type="dxa"/>
            <w:right w:w="0" w:type="dxa"/>
          </w:tblCellMar>
        </w:tblPrEx>
        <w:trPr>
          <w:trHeight w:val="149"/>
        </w:trPr>
        <w:tc>
          <w:tcPr>
            <w:tcW w:w="980" w:type="dxa"/>
            <w:vMerge w:val="restart"/>
            <w:tcBorders>
              <w:top w:val="nil"/>
              <w:left w:val="nil"/>
              <w:bottom w:val="nil"/>
              <w:right w:val="nil"/>
            </w:tcBorders>
            <w:vAlign w:val="bottom"/>
          </w:tcPr>
          <w:p w:rsidR="00DF2AB0" w:rsidRPr="00244684" w:rsidRDefault="00DF2AB0">
            <w:pPr>
              <w:widowControl w:val="0"/>
              <w:autoSpaceDE w:val="0"/>
              <w:autoSpaceDN w:val="0"/>
              <w:adjustRightInd w:val="0"/>
              <w:spacing w:after="0" w:line="149" w:lineRule="exact"/>
              <w:rPr>
                <w:rFonts w:ascii="Times New Roman" w:hAnsi="Times New Roman"/>
                <w:sz w:val="24"/>
                <w:szCs w:val="24"/>
              </w:rPr>
            </w:pPr>
            <w:r w:rsidRPr="00244684">
              <w:rPr>
                <w:rFonts w:ascii="Arial" w:hAnsi="Arial" w:cs="Arial"/>
                <w:sz w:val="13"/>
                <w:szCs w:val="13"/>
              </w:rPr>
              <w:t>sch ed ule r</w:t>
            </w:r>
          </w:p>
        </w:tc>
        <w:tc>
          <w:tcPr>
            <w:tcW w:w="1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149" w:lineRule="exact"/>
              <w:ind w:left="275"/>
              <w:jc w:val="center"/>
              <w:rPr>
                <w:rFonts w:ascii="Times New Roman" w:hAnsi="Times New Roman"/>
                <w:sz w:val="24"/>
                <w:szCs w:val="24"/>
              </w:rPr>
            </w:pPr>
            <w:r w:rsidRPr="00244684">
              <w:rPr>
                <w:rFonts w:ascii="Arial" w:hAnsi="Arial" w:cs="Arial"/>
                <w:w w:val="96"/>
                <w:sz w:val="13"/>
                <w:szCs w:val="13"/>
              </w:rPr>
              <w:t>p ho ne</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44"/>
        </w:trPr>
        <w:tc>
          <w:tcPr>
            <w:tcW w:w="980" w:type="dxa"/>
            <w:vMerge/>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1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3"/>
                <w:szCs w:val="3"/>
              </w:rPr>
            </w:pP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r w:rsidR="00DF2AB0" w:rsidRPr="00244684">
        <w:tblPrEx>
          <w:tblCellMar>
            <w:top w:w="0" w:type="dxa"/>
            <w:left w:w="0" w:type="dxa"/>
            <w:bottom w:w="0" w:type="dxa"/>
            <w:right w:w="0" w:type="dxa"/>
          </w:tblCellMar>
        </w:tblPrEx>
        <w:trPr>
          <w:trHeight w:val="130"/>
        </w:trPr>
        <w:tc>
          <w:tcPr>
            <w:tcW w:w="9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11"/>
                <w:szCs w:val="11"/>
              </w:rPr>
            </w:pPr>
          </w:p>
        </w:tc>
        <w:tc>
          <w:tcPr>
            <w:tcW w:w="1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130" w:lineRule="exact"/>
              <w:ind w:left="275"/>
              <w:jc w:val="center"/>
              <w:rPr>
                <w:rFonts w:ascii="Times New Roman" w:hAnsi="Times New Roman"/>
                <w:sz w:val="24"/>
                <w:szCs w:val="24"/>
              </w:rPr>
            </w:pPr>
            <w:r w:rsidRPr="00244684">
              <w:rPr>
                <w:rFonts w:ascii="Arial" w:hAnsi="Arial" w:cs="Arial"/>
                <w:w w:val="89"/>
                <w:sz w:val="13"/>
                <w:szCs w:val="13"/>
              </w:rPr>
              <w:t>co m m un icat io n</w:t>
            </w:r>
          </w:p>
        </w:tc>
        <w:tc>
          <w:tcPr>
            <w:tcW w:w="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
                <w:szCs w:val="2"/>
              </w:rPr>
            </w:pPr>
          </w:p>
        </w:tc>
      </w:tr>
    </w:tbl>
    <w:p w:rsidR="00DF2AB0" w:rsidRDefault="00DF2AB0">
      <w:pPr>
        <w:widowControl w:val="0"/>
        <w:autoSpaceDE w:val="0"/>
        <w:autoSpaceDN w:val="0"/>
        <w:adjustRightInd w:val="0"/>
        <w:spacing w:after="0" w:line="240" w:lineRule="auto"/>
        <w:rPr>
          <w:rFonts w:ascii="Times New Roman" w:hAnsi="Times New Roman"/>
          <w:sz w:val="24"/>
          <w:szCs w:val="24"/>
        </w:rPr>
        <w:sectPr w:rsidR="00DF2AB0">
          <w:type w:val="continuous"/>
          <w:pgSz w:w="12240" w:h="15840"/>
          <w:pgMar w:top="1440" w:right="3500" w:bottom="1027" w:left="3840" w:header="720" w:footer="720" w:gutter="0"/>
          <w:cols w:num="2" w:space="1920" w:equalWidth="0">
            <w:col w:w="680" w:space="1920"/>
            <w:col w:w="2300"/>
          </w:cols>
          <w:noEndnote/>
        </w:sect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4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75" w:lineRule="auto"/>
        <w:ind w:hanging="22"/>
        <w:rPr>
          <w:rFonts w:ascii="Times New Roman" w:hAnsi="Times New Roman"/>
          <w:sz w:val="24"/>
          <w:szCs w:val="24"/>
        </w:rPr>
      </w:pPr>
      <w:r>
        <w:rPr>
          <w:rFonts w:ascii="Arial" w:hAnsi="Arial" w:cs="Arial"/>
          <w:sz w:val="12"/>
          <w:szCs w:val="12"/>
        </w:rPr>
        <w:t>CP display fun ct ion s</w:t>
      </w:r>
    </w:p>
    <w:p w:rsidR="00DF2AB0" w:rsidRDefault="00DF2AB0">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br w:type="column"/>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23"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Arial" w:hAnsi="Arial" w:cs="Arial"/>
          <w:sz w:val="11"/>
          <w:szCs w:val="11"/>
        </w:rPr>
        <w:t>alarm</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type w:val="continuous"/>
          <w:pgSz w:w="12240" w:h="15840"/>
          <w:pgMar w:top="1440" w:right="3120" w:bottom="1027" w:left="4760" w:header="720" w:footer="720" w:gutter="0"/>
          <w:cols w:num="2" w:space="3460" w:equalWidth="0">
            <w:col w:w="600" w:space="3460"/>
            <w:col w:w="300"/>
          </w:cols>
          <w:noEndnote/>
        </w:sectPr>
      </w:pPr>
    </w:p>
    <w:p w:rsidR="00DF2AB0" w:rsidRDefault="00DF2AB0">
      <w:pPr>
        <w:widowControl w:val="0"/>
        <w:autoSpaceDE w:val="0"/>
        <w:autoSpaceDN w:val="0"/>
        <w:adjustRightInd w:val="0"/>
        <w:spacing w:after="0" w:line="22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4700"/>
        <w:rPr>
          <w:rFonts w:ascii="Times New Roman" w:hAnsi="Times New Roman"/>
          <w:sz w:val="24"/>
          <w:szCs w:val="24"/>
        </w:rPr>
      </w:pPr>
      <w:r>
        <w:rPr>
          <w:rFonts w:ascii="Arial" w:hAnsi="Arial" w:cs="Arial"/>
          <w:sz w:val="13"/>
          <w:szCs w:val="13"/>
        </w:rPr>
        <w:t>sen so r</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29"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Object And Object Classes</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rsidP="00DF2AB0">
      <w:pPr>
        <w:widowControl w:val="0"/>
        <w:numPr>
          <w:ilvl w:val="0"/>
          <w:numId w:val="181"/>
        </w:numPr>
        <w:overflowPunct w:val="0"/>
        <w:autoSpaceDE w:val="0"/>
        <w:autoSpaceDN w:val="0"/>
        <w:adjustRightInd w:val="0"/>
        <w:spacing w:after="0" w:line="215" w:lineRule="auto"/>
        <w:ind w:right="180" w:hanging="359"/>
        <w:jc w:val="both"/>
        <w:rPr>
          <w:rFonts w:ascii="Times New Roman" w:hAnsi="Times New Roman"/>
          <w:sz w:val="20"/>
          <w:szCs w:val="20"/>
        </w:rPr>
      </w:pPr>
      <w:r>
        <w:rPr>
          <w:rFonts w:ascii="Times New Roman" w:hAnsi="Times New Roman"/>
          <w:sz w:val="20"/>
          <w:szCs w:val="20"/>
        </w:rPr>
        <w:t xml:space="preserve">Object : An object is an entity that has a state and a defined set of operations that operate on that state. </w:t>
      </w:r>
    </w:p>
    <w:p w:rsidR="00DF2AB0" w:rsidRDefault="00DF2AB0">
      <w:pPr>
        <w:widowControl w:val="0"/>
        <w:autoSpaceDE w:val="0"/>
        <w:autoSpaceDN w:val="0"/>
        <w:adjustRightInd w:val="0"/>
        <w:spacing w:after="0" w:line="83" w:lineRule="exact"/>
        <w:rPr>
          <w:rFonts w:ascii="Times New Roman" w:hAnsi="Times New Roman"/>
          <w:sz w:val="20"/>
          <w:szCs w:val="20"/>
        </w:rPr>
      </w:pPr>
    </w:p>
    <w:p w:rsidR="00DF2AB0" w:rsidRDefault="00DF2AB0" w:rsidP="00DF2AB0">
      <w:pPr>
        <w:widowControl w:val="0"/>
        <w:numPr>
          <w:ilvl w:val="0"/>
          <w:numId w:val="181"/>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An obect class defination is both a type specification and a template for creating obects. </w:t>
      </w:r>
    </w:p>
    <w:p w:rsidR="00DF2AB0" w:rsidRDefault="00DF2AB0">
      <w:pPr>
        <w:widowControl w:val="0"/>
        <w:autoSpaceDE w:val="0"/>
        <w:autoSpaceDN w:val="0"/>
        <w:adjustRightInd w:val="0"/>
        <w:spacing w:after="0" w:line="124" w:lineRule="exact"/>
        <w:rPr>
          <w:rFonts w:ascii="Times New Roman" w:hAnsi="Times New Roman"/>
          <w:sz w:val="20"/>
          <w:szCs w:val="20"/>
        </w:rPr>
      </w:pPr>
    </w:p>
    <w:p w:rsidR="00DF2AB0" w:rsidRDefault="00DF2AB0" w:rsidP="00DF2AB0">
      <w:pPr>
        <w:widowControl w:val="0"/>
        <w:numPr>
          <w:ilvl w:val="0"/>
          <w:numId w:val="181"/>
        </w:numPr>
        <w:overflowPunct w:val="0"/>
        <w:autoSpaceDE w:val="0"/>
        <w:autoSpaceDN w:val="0"/>
        <w:adjustRightInd w:val="0"/>
        <w:spacing w:after="0" w:line="215" w:lineRule="auto"/>
        <w:ind w:right="300" w:hanging="359"/>
        <w:jc w:val="both"/>
        <w:rPr>
          <w:rFonts w:ascii="Times New Roman" w:hAnsi="Times New Roman"/>
          <w:sz w:val="20"/>
          <w:szCs w:val="20"/>
        </w:rPr>
      </w:pPr>
      <w:r>
        <w:rPr>
          <w:rFonts w:ascii="Times New Roman" w:hAnsi="Times New Roman"/>
          <w:sz w:val="20"/>
          <w:szCs w:val="20"/>
        </w:rPr>
        <w:t xml:space="preserve">It includes declaration of all the attributes and operations that are associated with object of that class. </w:t>
      </w:r>
    </w:p>
    <w:p w:rsidR="00DF2AB0" w:rsidRDefault="00DF2AB0">
      <w:pPr>
        <w:widowControl w:val="0"/>
        <w:autoSpaceDE w:val="0"/>
        <w:autoSpaceDN w:val="0"/>
        <w:adjustRightInd w:val="0"/>
        <w:spacing w:after="0" w:line="84"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Object Oriented Design Process</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rsidP="00DF2AB0">
      <w:pPr>
        <w:widowControl w:val="0"/>
        <w:numPr>
          <w:ilvl w:val="0"/>
          <w:numId w:val="182"/>
        </w:numPr>
        <w:overflowPunct w:val="0"/>
        <w:autoSpaceDE w:val="0"/>
        <w:autoSpaceDN w:val="0"/>
        <w:adjustRightInd w:val="0"/>
        <w:spacing w:after="0" w:line="301" w:lineRule="auto"/>
        <w:ind w:left="0" w:right="2800" w:firstLine="361"/>
        <w:rPr>
          <w:rFonts w:ascii="Times New Roman" w:hAnsi="Times New Roman"/>
          <w:sz w:val="20"/>
          <w:szCs w:val="20"/>
        </w:rPr>
      </w:pPr>
      <w:r>
        <w:rPr>
          <w:rFonts w:ascii="Times New Roman" w:hAnsi="Times New Roman"/>
          <w:sz w:val="20"/>
          <w:szCs w:val="20"/>
        </w:rPr>
        <w:t xml:space="preserve">There are five stages of object oriented design process 1)Understand and define the context and the modes of use of the system. 2)Design the system architecture </w:t>
      </w:r>
    </w:p>
    <w:p w:rsidR="00DF2AB0" w:rsidRDefault="00DF2AB0">
      <w:pPr>
        <w:widowControl w:val="0"/>
        <w:autoSpaceDE w:val="0"/>
        <w:autoSpaceDN w:val="0"/>
        <w:adjustRightInd w:val="0"/>
        <w:spacing w:after="0" w:line="65" w:lineRule="exact"/>
        <w:rPr>
          <w:rFonts w:ascii="Times New Roman" w:hAnsi="Times New Roman"/>
          <w:sz w:val="20"/>
          <w:szCs w:val="20"/>
        </w:rPr>
      </w:pPr>
    </w:p>
    <w:p w:rsidR="00DF2AB0" w:rsidRDefault="00DF2AB0">
      <w:pPr>
        <w:widowControl w:val="0"/>
        <w:overflowPunct w:val="0"/>
        <w:autoSpaceDE w:val="0"/>
        <w:autoSpaceDN w:val="0"/>
        <w:adjustRightInd w:val="0"/>
        <w:spacing w:after="0"/>
        <w:ind w:right="4980"/>
        <w:jc w:val="both"/>
        <w:rPr>
          <w:rFonts w:ascii="Times New Roman" w:hAnsi="Times New Roman"/>
          <w:sz w:val="20"/>
          <w:szCs w:val="20"/>
        </w:rPr>
      </w:pPr>
      <w:r>
        <w:rPr>
          <w:rFonts w:ascii="Times New Roman" w:hAnsi="Times New Roman"/>
          <w:sz w:val="20"/>
          <w:szCs w:val="20"/>
        </w:rPr>
        <w:t xml:space="preserve">3)Identify the principle objects in the system. 4)Develop a design models </w:t>
      </w:r>
    </w:p>
    <w:p w:rsidR="00DF2AB0" w:rsidRDefault="00DF2AB0">
      <w:pPr>
        <w:widowControl w:val="0"/>
        <w:autoSpaceDE w:val="0"/>
        <w:autoSpaceDN w:val="0"/>
        <w:adjustRightInd w:val="0"/>
        <w:spacing w:after="0" w:line="90" w:lineRule="exact"/>
        <w:rPr>
          <w:rFonts w:ascii="Times New Roman" w:hAnsi="Times New Roman"/>
          <w:sz w:val="20"/>
          <w:szCs w:val="20"/>
        </w:rPr>
      </w:pPr>
    </w:p>
    <w:p w:rsidR="00DF2AB0" w:rsidRDefault="00DF2AB0">
      <w:pPr>
        <w:widowControl w:val="0"/>
        <w:overflowPunct w:val="0"/>
        <w:autoSpaceDE w:val="0"/>
        <w:autoSpaceDN w:val="0"/>
        <w:adjustRightInd w:val="0"/>
        <w:spacing w:after="0" w:line="303" w:lineRule="auto"/>
        <w:ind w:right="5860"/>
        <w:rPr>
          <w:rFonts w:ascii="Times New Roman" w:hAnsi="Times New Roman"/>
          <w:sz w:val="20"/>
          <w:szCs w:val="20"/>
        </w:rPr>
      </w:pPr>
      <w:r>
        <w:rPr>
          <w:rFonts w:ascii="Times New Roman" w:hAnsi="Times New Roman"/>
          <w:sz w:val="19"/>
          <w:szCs w:val="19"/>
        </w:rPr>
        <w:t xml:space="preserve">5)Specify the object interfaces Systems context and modes of use </w:t>
      </w:r>
    </w:p>
    <w:p w:rsidR="00DF2AB0" w:rsidRDefault="00DF2AB0">
      <w:pPr>
        <w:widowControl w:val="0"/>
        <w:autoSpaceDE w:val="0"/>
        <w:autoSpaceDN w:val="0"/>
        <w:adjustRightInd w:val="0"/>
        <w:spacing w:after="0" w:line="67" w:lineRule="exact"/>
        <w:rPr>
          <w:rFonts w:ascii="Times New Roman" w:hAnsi="Times New Roman"/>
          <w:sz w:val="20"/>
          <w:szCs w:val="20"/>
        </w:rPr>
      </w:pPr>
    </w:p>
    <w:p w:rsidR="00DF2AB0" w:rsidRDefault="00DF2AB0" w:rsidP="00DF2AB0">
      <w:pPr>
        <w:widowControl w:val="0"/>
        <w:numPr>
          <w:ilvl w:val="0"/>
          <w:numId w:val="182"/>
        </w:numPr>
        <w:overflowPunct w:val="0"/>
        <w:autoSpaceDE w:val="0"/>
        <w:autoSpaceDN w:val="0"/>
        <w:adjustRightInd w:val="0"/>
        <w:spacing w:after="0" w:line="215" w:lineRule="auto"/>
        <w:ind w:right="280" w:hanging="359"/>
        <w:jc w:val="both"/>
        <w:rPr>
          <w:rFonts w:ascii="Times New Roman" w:hAnsi="Times New Roman"/>
          <w:sz w:val="20"/>
          <w:szCs w:val="20"/>
        </w:rPr>
      </w:pPr>
      <w:r>
        <w:rPr>
          <w:rFonts w:ascii="Times New Roman" w:hAnsi="Times New Roman"/>
          <w:sz w:val="20"/>
          <w:szCs w:val="20"/>
        </w:rPr>
        <w:t xml:space="preserve">It specify the context of the system.it also specify the relationships between the software that is being designed and its external environment. </w:t>
      </w:r>
    </w:p>
    <w:p w:rsidR="00DF2AB0" w:rsidRDefault="00DF2AB0">
      <w:pPr>
        <w:widowControl w:val="0"/>
        <w:autoSpaceDE w:val="0"/>
        <w:autoSpaceDN w:val="0"/>
        <w:adjustRightInd w:val="0"/>
        <w:spacing w:after="0" w:line="83" w:lineRule="exact"/>
        <w:rPr>
          <w:rFonts w:ascii="Times New Roman" w:hAnsi="Times New Roman"/>
          <w:sz w:val="20"/>
          <w:szCs w:val="20"/>
        </w:rPr>
      </w:pPr>
    </w:p>
    <w:p w:rsidR="00DF2AB0" w:rsidRDefault="00DF2AB0" w:rsidP="00DF2AB0">
      <w:pPr>
        <w:widowControl w:val="0"/>
        <w:numPr>
          <w:ilvl w:val="0"/>
          <w:numId w:val="18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If the system context is a static model it describe the other system in that environment. </w:t>
      </w:r>
    </w:p>
    <w:p w:rsidR="00DF2AB0" w:rsidRDefault="00DF2AB0">
      <w:pPr>
        <w:widowControl w:val="0"/>
        <w:autoSpaceDE w:val="0"/>
        <w:autoSpaceDN w:val="0"/>
        <w:adjustRightInd w:val="0"/>
        <w:spacing w:after="0" w:line="130" w:lineRule="exact"/>
        <w:rPr>
          <w:rFonts w:ascii="Times New Roman" w:hAnsi="Times New Roman"/>
          <w:sz w:val="20"/>
          <w:szCs w:val="20"/>
        </w:rPr>
      </w:pPr>
    </w:p>
    <w:p w:rsidR="00DF2AB0" w:rsidRDefault="00DF2AB0" w:rsidP="00DF2AB0">
      <w:pPr>
        <w:widowControl w:val="0"/>
        <w:numPr>
          <w:ilvl w:val="0"/>
          <w:numId w:val="182"/>
        </w:numPr>
        <w:overflowPunct w:val="0"/>
        <w:autoSpaceDE w:val="0"/>
        <w:autoSpaceDN w:val="0"/>
        <w:adjustRightInd w:val="0"/>
        <w:spacing w:after="0" w:line="213" w:lineRule="auto"/>
        <w:ind w:hanging="359"/>
        <w:jc w:val="both"/>
        <w:rPr>
          <w:rFonts w:ascii="Times New Roman" w:hAnsi="Times New Roman"/>
          <w:sz w:val="20"/>
          <w:szCs w:val="20"/>
        </w:rPr>
      </w:pPr>
      <w:r>
        <w:rPr>
          <w:rFonts w:ascii="Times New Roman" w:hAnsi="Times New Roman"/>
          <w:sz w:val="20"/>
          <w:szCs w:val="20"/>
        </w:rPr>
        <w:t xml:space="preserve">If the system context is a dynamic model then it describe how the system actually interact with the environment.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type w:val="continuous"/>
          <w:pgSz w:w="12240" w:h="15840"/>
          <w:pgMar w:top="1440" w:right="1840" w:bottom="1027" w:left="1800" w:header="720" w:footer="720" w:gutter="0"/>
          <w:cols w:space="3460" w:equalWidth="0">
            <w:col w:w="8600"/>
          </w:cols>
          <w:noEndnote/>
        </w:sectPr>
      </w:pPr>
    </w:p>
    <w:p w:rsidR="00DF2AB0" w:rsidRDefault="00DF2AB0">
      <w:pPr>
        <w:widowControl w:val="0"/>
        <w:autoSpaceDE w:val="0"/>
        <w:autoSpaceDN w:val="0"/>
        <w:adjustRightInd w:val="0"/>
        <w:spacing w:after="0" w:line="239" w:lineRule="auto"/>
        <w:rPr>
          <w:rFonts w:ascii="Times New Roman" w:hAnsi="Times New Roman"/>
          <w:sz w:val="24"/>
          <w:szCs w:val="24"/>
        </w:rPr>
      </w:pPr>
      <w:bookmarkStart w:id="63" w:name="page65"/>
      <w:bookmarkEnd w:id="63"/>
      <w:r>
        <w:rPr>
          <w:rFonts w:ascii="Times New Roman" w:hAnsi="Times New Roman"/>
          <w:sz w:val="20"/>
          <w:szCs w:val="20"/>
        </w:rPr>
        <w:lastRenderedPageBreak/>
        <w:t>System Architecture</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rsidP="00DF2AB0">
      <w:pPr>
        <w:widowControl w:val="0"/>
        <w:numPr>
          <w:ilvl w:val="0"/>
          <w:numId w:val="183"/>
        </w:numPr>
        <w:overflowPunct w:val="0"/>
        <w:autoSpaceDE w:val="0"/>
        <w:autoSpaceDN w:val="0"/>
        <w:adjustRightInd w:val="0"/>
        <w:spacing w:after="0" w:line="213" w:lineRule="auto"/>
        <w:ind w:hanging="359"/>
        <w:jc w:val="both"/>
        <w:rPr>
          <w:rFonts w:ascii="Times New Roman" w:hAnsi="Times New Roman"/>
          <w:sz w:val="20"/>
          <w:szCs w:val="20"/>
        </w:rPr>
      </w:pPr>
      <w:r>
        <w:rPr>
          <w:rFonts w:ascii="Times New Roman" w:hAnsi="Times New Roman"/>
          <w:sz w:val="20"/>
          <w:szCs w:val="20"/>
        </w:rPr>
        <w:t xml:space="preserve">Once the interaction between the software system that being designed and the system environment have been defined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rsidP="00DF2AB0">
      <w:pPr>
        <w:widowControl w:val="0"/>
        <w:numPr>
          <w:ilvl w:val="0"/>
          <w:numId w:val="183"/>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We can use the above information as basis for designing the System Architecture. </w:t>
      </w:r>
    </w:p>
    <w:p w:rsidR="00DF2AB0" w:rsidRDefault="00DF2AB0">
      <w:pPr>
        <w:widowControl w:val="0"/>
        <w:autoSpaceDE w:val="0"/>
        <w:autoSpaceDN w:val="0"/>
        <w:adjustRightInd w:val="0"/>
        <w:spacing w:after="0" w:line="84"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Object Identification</w:t>
      </w:r>
    </w:p>
    <w:p w:rsidR="00DF2AB0" w:rsidRDefault="00DF2AB0">
      <w:pPr>
        <w:widowControl w:val="0"/>
        <w:autoSpaceDE w:val="0"/>
        <w:autoSpaceDN w:val="0"/>
        <w:adjustRightInd w:val="0"/>
        <w:spacing w:after="0" w:line="78" w:lineRule="exact"/>
        <w:rPr>
          <w:rFonts w:ascii="Times New Roman" w:hAnsi="Times New Roman"/>
          <w:sz w:val="24"/>
          <w:szCs w:val="24"/>
        </w:rPr>
      </w:pPr>
    </w:p>
    <w:p w:rsidR="00DF2AB0" w:rsidRDefault="00DF2AB0" w:rsidP="00DF2AB0">
      <w:pPr>
        <w:widowControl w:val="0"/>
        <w:numPr>
          <w:ilvl w:val="0"/>
          <w:numId w:val="184"/>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This process is actually concerned with identifying the object classes. </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rsidP="00DF2AB0">
      <w:pPr>
        <w:widowControl w:val="0"/>
        <w:numPr>
          <w:ilvl w:val="0"/>
          <w:numId w:val="185"/>
        </w:numPr>
        <w:overflowPunct w:val="0"/>
        <w:autoSpaceDE w:val="0"/>
        <w:autoSpaceDN w:val="0"/>
        <w:adjustRightInd w:val="0"/>
        <w:spacing w:after="0" w:line="215" w:lineRule="auto"/>
        <w:ind w:left="0" w:right="3800" w:firstLine="361"/>
        <w:jc w:val="both"/>
        <w:rPr>
          <w:rFonts w:ascii="Times New Roman" w:hAnsi="Times New Roman"/>
          <w:sz w:val="20"/>
          <w:szCs w:val="20"/>
        </w:rPr>
      </w:pPr>
      <w:r>
        <w:rPr>
          <w:rFonts w:ascii="Times New Roman" w:hAnsi="Times New Roman"/>
          <w:sz w:val="20"/>
          <w:szCs w:val="20"/>
        </w:rPr>
        <w:t xml:space="preserve">We can identify the object classes by the following 1)Use a grammatical analysis </w:t>
      </w:r>
    </w:p>
    <w:p w:rsidR="00DF2AB0" w:rsidRDefault="00DF2AB0">
      <w:pPr>
        <w:widowControl w:val="0"/>
        <w:autoSpaceDE w:val="0"/>
        <w:autoSpaceDN w:val="0"/>
        <w:adjustRightInd w:val="0"/>
        <w:spacing w:after="0" w:line="48" w:lineRule="exact"/>
        <w:rPr>
          <w:rFonts w:ascii="Times New Roman" w:hAnsi="Times New Roman"/>
          <w:sz w:val="20"/>
          <w:szCs w:val="20"/>
        </w:rPr>
      </w:pPr>
    </w:p>
    <w:p w:rsidR="00DF2AB0" w:rsidRDefault="00DF2AB0">
      <w:pPr>
        <w:widowControl w:val="0"/>
        <w:overflowPunct w:val="0"/>
        <w:autoSpaceDE w:val="0"/>
        <w:autoSpaceDN w:val="0"/>
        <w:adjustRightInd w:val="0"/>
        <w:spacing w:after="0" w:line="227" w:lineRule="auto"/>
        <w:ind w:right="6160"/>
        <w:rPr>
          <w:rFonts w:ascii="Times New Roman" w:hAnsi="Times New Roman"/>
          <w:sz w:val="20"/>
          <w:szCs w:val="20"/>
        </w:rPr>
      </w:pPr>
      <w:r>
        <w:rPr>
          <w:rFonts w:ascii="Times New Roman" w:hAnsi="Times New Roman"/>
          <w:sz w:val="19"/>
          <w:szCs w:val="19"/>
        </w:rPr>
        <w:t xml:space="preserve">2)Use a tangible entities 3)Use a behaviourial approach </w:t>
      </w:r>
    </w:p>
    <w:p w:rsidR="00DF2AB0" w:rsidRDefault="00DF2AB0">
      <w:pPr>
        <w:widowControl w:val="0"/>
        <w:autoSpaceDE w:val="0"/>
        <w:autoSpaceDN w:val="0"/>
        <w:adjustRightInd w:val="0"/>
        <w:spacing w:after="0" w:line="47" w:lineRule="exact"/>
        <w:rPr>
          <w:rFonts w:ascii="Times New Roman" w:hAnsi="Times New Roman"/>
          <w:sz w:val="20"/>
          <w:szCs w:val="20"/>
        </w:rPr>
      </w:pPr>
    </w:p>
    <w:p w:rsidR="00DF2AB0" w:rsidRDefault="00DF2AB0">
      <w:pPr>
        <w:widowControl w:val="0"/>
        <w:overflowPunct w:val="0"/>
        <w:autoSpaceDE w:val="0"/>
        <w:autoSpaceDN w:val="0"/>
        <w:adjustRightInd w:val="0"/>
        <w:spacing w:after="0" w:line="215" w:lineRule="auto"/>
        <w:ind w:right="5980"/>
        <w:jc w:val="both"/>
        <w:rPr>
          <w:rFonts w:ascii="Times New Roman" w:hAnsi="Times New Roman"/>
          <w:sz w:val="20"/>
          <w:szCs w:val="20"/>
        </w:rPr>
      </w:pPr>
      <w:r>
        <w:rPr>
          <w:rFonts w:ascii="Times New Roman" w:hAnsi="Times New Roman"/>
          <w:sz w:val="20"/>
          <w:szCs w:val="20"/>
        </w:rPr>
        <w:t xml:space="preserve">4)Use a scenario based approach Design model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18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Design models are the bridge between the requirements and implementation.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18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There are two type of design models </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3600"/>
        <w:rPr>
          <w:rFonts w:ascii="Times New Roman" w:hAnsi="Times New Roman"/>
          <w:sz w:val="24"/>
          <w:szCs w:val="24"/>
        </w:rPr>
      </w:pPr>
      <w:r>
        <w:rPr>
          <w:rFonts w:ascii="Times New Roman" w:hAnsi="Times New Roman"/>
          <w:sz w:val="20"/>
          <w:szCs w:val="20"/>
        </w:rPr>
        <w:t>1)Static model describe the relationship between the objects. 2)Dynamic model describe the interaction between the objects</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rsidP="00DF2AB0">
      <w:pPr>
        <w:widowControl w:val="0"/>
        <w:numPr>
          <w:ilvl w:val="0"/>
          <w:numId w:val="186"/>
        </w:numPr>
        <w:overflowPunct w:val="0"/>
        <w:autoSpaceDE w:val="0"/>
        <w:autoSpaceDN w:val="0"/>
        <w:adjustRightInd w:val="0"/>
        <w:spacing w:after="0" w:line="215" w:lineRule="auto"/>
        <w:ind w:right="360" w:hanging="359"/>
        <w:jc w:val="both"/>
        <w:rPr>
          <w:rFonts w:ascii="Times New Roman" w:hAnsi="Times New Roman"/>
          <w:sz w:val="20"/>
          <w:szCs w:val="20"/>
        </w:rPr>
      </w:pPr>
      <w:r>
        <w:rPr>
          <w:rFonts w:ascii="Times New Roman" w:hAnsi="Times New Roman"/>
          <w:sz w:val="20"/>
          <w:szCs w:val="20"/>
        </w:rPr>
        <w:t xml:space="preserve">Object Interface SpecificationIt is concerned with specifying the details of the interfaces to an objects. </w:t>
      </w:r>
    </w:p>
    <w:p w:rsidR="00DF2AB0" w:rsidRDefault="00DF2AB0">
      <w:pPr>
        <w:widowControl w:val="0"/>
        <w:autoSpaceDE w:val="0"/>
        <w:autoSpaceDN w:val="0"/>
        <w:adjustRightInd w:val="0"/>
        <w:spacing w:after="0" w:line="2" w:lineRule="exact"/>
        <w:rPr>
          <w:rFonts w:ascii="Times New Roman" w:hAnsi="Times New Roman"/>
          <w:sz w:val="20"/>
          <w:szCs w:val="20"/>
        </w:rPr>
      </w:pPr>
    </w:p>
    <w:p w:rsidR="00DF2AB0" w:rsidRDefault="00DF2AB0" w:rsidP="00DF2AB0">
      <w:pPr>
        <w:widowControl w:val="0"/>
        <w:numPr>
          <w:ilvl w:val="0"/>
          <w:numId w:val="186"/>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Design evolution </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920"/>
        <w:rPr>
          <w:rFonts w:ascii="Times New Roman" w:hAnsi="Times New Roman"/>
          <w:sz w:val="24"/>
          <w:szCs w:val="24"/>
        </w:rPr>
      </w:pPr>
      <w:r>
        <w:rPr>
          <w:rFonts w:ascii="Times New Roman" w:hAnsi="Times New Roman"/>
          <w:sz w:val="20"/>
          <w:szCs w:val="20"/>
        </w:rPr>
        <w:t>The main advantage OOD approach is to simplify the problem of making changes to the design. Changing the internal details of an obect is unlikely to effect any other system object.</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0" w:right="1840" w:bottom="1440" w:left="1800" w:header="720" w:footer="720" w:gutter="0"/>
          <w:cols w:space="720" w:equalWidth="0">
            <w:col w:w="8600"/>
          </w:cols>
          <w:noEndnote/>
        </w:sectPr>
      </w:pPr>
    </w:p>
    <w:p w:rsidR="00DF2AB0" w:rsidRDefault="00DF2AB0">
      <w:pPr>
        <w:widowControl w:val="0"/>
        <w:autoSpaceDE w:val="0"/>
        <w:autoSpaceDN w:val="0"/>
        <w:adjustRightInd w:val="0"/>
        <w:spacing w:after="0" w:line="239" w:lineRule="auto"/>
        <w:ind w:left="3040"/>
        <w:rPr>
          <w:rFonts w:ascii="Times New Roman" w:hAnsi="Times New Roman"/>
          <w:sz w:val="24"/>
          <w:szCs w:val="24"/>
        </w:rPr>
      </w:pPr>
      <w:bookmarkStart w:id="64" w:name="page66"/>
      <w:bookmarkEnd w:id="64"/>
      <w:r>
        <w:rPr>
          <w:rFonts w:ascii="Times New Roman" w:hAnsi="Times New Roman"/>
          <w:b/>
          <w:bCs/>
          <w:sz w:val="20"/>
          <w:szCs w:val="20"/>
        </w:rPr>
        <w:lastRenderedPageBreak/>
        <w:t>USER INTERFACE DESIGN</w:t>
      </w:r>
    </w:p>
    <w:p w:rsidR="00DF2AB0" w:rsidRDefault="00DF2AB0">
      <w:pPr>
        <w:widowControl w:val="0"/>
        <w:autoSpaceDE w:val="0"/>
        <w:autoSpaceDN w:val="0"/>
        <w:adjustRightInd w:val="0"/>
        <w:spacing w:after="0" w:line="22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Interface design focuses on three areas of concern:</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87"/>
        </w:numPr>
        <w:tabs>
          <w:tab w:val="clear" w:pos="720"/>
          <w:tab w:val="num" w:pos="280"/>
        </w:tabs>
        <w:overflowPunct w:val="0"/>
        <w:autoSpaceDE w:val="0"/>
        <w:autoSpaceDN w:val="0"/>
        <w:adjustRightInd w:val="0"/>
        <w:spacing w:after="0" w:line="239" w:lineRule="auto"/>
        <w:ind w:left="280" w:hanging="280"/>
        <w:jc w:val="both"/>
        <w:rPr>
          <w:rFonts w:ascii="Times New Roman" w:hAnsi="Times New Roman"/>
          <w:sz w:val="20"/>
          <w:szCs w:val="20"/>
        </w:rPr>
      </w:pPr>
      <w:r>
        <w:rPr>
          <w:rFonts w:ascii="Times New Roman" w:hAnsi="Times New Roman"/>
          <w:sz w:val="20"/>
          <w:szCs w:val="20"/>
        </w:rPr>
        <w:t xml:space="preserve">the design of interfaces between software components, </w:t>
      </w:r>
    </w:p>
    <w:p w:rsidR="00DF2AB0" w:rsidRDefault="00DF2AB0">
      <w:pPr>
        <w:widowControl w:val="0"/>
        <w:autoSpaceDE w:val="0"/>
        <w:autoSpaceDN w:val="0"/>
        <w:adjustRightInd w:val="0"/>
        <w:spacing w:after="0" w:line="48" w:lineRule="exact"/>
        <w:rPr>
          <w:rFonts w:ascii="Times New Roman" w:hAnsi="Times New Roman"/>
          <w:sz w:val="20"/>
          <w:szCs w:val="20"/>
        </w:rPr>
      </w:pPr>
    </w:p>
    <w:p w:rsidR="00DF2AB0" w:rsidRDefault="00DF2AB0" w:rsidP="00DF2AB0">
      <w:pPr>
        <w:widowControl w:val="0"/>
        <w:numPr>
          <w:ilvl w:val="0"/>
          <w:numId w:val="187"/>
        </w:numPr>
        <w:tabs>
          <w:tab w:val="clear" w:pos="720"/>
          <w:tab w:val="num" w:pos="288"/>
        </w:tabs>
        <w:overflowPunct w:val="0"/>
        <w:autoSpaceDE w:val="0"/>
        <w:autoSpaceDN w:val="0"/>
        <w:adjustRightInd w:val="0"/>
        <w:spacing w:after="0" w:line="215" w:lineRule="auto"/>
        <w:ind w:left="0" w:right="780" w:firstLine="0"/>
        <w:jc w:val="both"/>
        <w:rPr>
          <w:rFonts w:ascii="Times New Roman" w:hAnsi="Times New Roman"/>
          <w:sz w:val="20"/>
          <w:szCs w:val="20"/>
        </w:rPr>
      </w:pPr>
      <w:r>
        <w:rPr>
          <w:rFonts w:ascii="Times New Roman" w:hAnsi="Times New Roman"/>
          <w:sz w:val="20"/>
          <w:szCs w:val="20"/>
        </w:rPr>
        <w:t xml:space="preserve">the design of interfaces between the software and other nonhuman producers and consumers of information (i.e., other external entities), and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187"/>
        </w:numPr>
        <w:tabs>
          <w:tab w:val="clear" w:pos="720"/>
          <w:tab w:val="num" w:pos="280"/>
        </w:tabs>
        <w:overflowPunct w:val="0"/>
        <w:autoSpaceDE w:val="0"/>
        <w:autoSpaceDN w:val="0"/>
        <w:adjustRightInd w:val="0"/>
        <w:spacing w:after="0" w:line="235" w:lineRule="auto"/>
        <w:ind w:left="280" w:hanging="280"/>
        <w:jc w:val="both"/>
        <w:rPr>
          <w:rFonts w:ascii="Times New Roman" w:hAnsi="Times New Roman"/>
          <w:sz w:val="20"/>
          <w:szCs w:val="20"/>
        </w:rPr>
      </w:pPr>
      <w:r>
        <w:rPr>
          <w:rFonts w:ascii="Times New Roman" w:hAnsi="Times New Roman"/>
          <w:sz w:val="20"/>
          <w:szCs w:val="20"/>
        </w:rPr>
        <w:t xml:space="preserve">the design of the interface between a human (i.e., the user) and the computer. </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What is User Interface Design?</w:t>
      </w:r>
    </w:p>
    <w:p w:rsidR="00DF2AB0" w:rsidRDefault="00DF2AB0">
      <w:pPr>
        <w:widowControl w:val="0"/>
        <w:autoSpaceDE w:val="0"/>
        <w:autoSpaceDN w:val="0"/>
        <w:adjustRightInd w:val="0"/>
        <w:spacing w:after="0" w:line="236" w:lineRule="auto"/>
        <w:ind w:left="780"/>
        <w:rPr>
          <w:rFonts w:ascii="Times New Roman" w:hAnsi="Times New Roman"/>
          <w:sz w:val="24"/>
          <w:szCs w:val="24"/>
        </w:rPr>
      </w:pPr>
      <w:r>
        <w:rPr>
          <w:rFonts w:ascii="Times New Roman" w:hAnsi="Times New Roman"/>
          <w:sz w:val="20"/>
          <w:szCs w:val="20"/>
        </w:rPr>
        <w:t>User interface design creates an effective communication medium between a human</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600"/>
        <w:rPr>
          <w:rFonts w:ascii="Times New Roman" w:hAnsi="Times New Roman"/>
          <w:sz w:val="24"/>
          <w:szCs w:val="24"/>
        </w:rPr>
      </w:pPr>
      <w:r>
        <w:rPr>
          <w:rFonts w:ascii="Times New Roman" w:hAnsi="Times New Roman"/>
          <w:sz w:val="20"/>
          <w:szCs w:val="20"/>
        </w:rPr>
        <w:t>and a computer. Following a set of interface design principles, design identifies interface objects and actions and then creates a screen layout that forms the basis for a user interface prototype.</w:t>
      </w:r>
    </w:p>
    <w:p w:rsidR="00DF2AB0" w:rsidRDefault="00DF2AB0">
      <w:pPr>
        <w:widowControl w:val="0"/>
        <w:autoSpaceDE w:val="0"/>
        <w:autoSpaceDN w:val="0"/>
        <w:adjustRightInd w:val="0"/>
        <w:spacing w:after="0" w:line="23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Why is User Interface Design important?</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5" w:lineRule="auto"/>
        <w:ind w:right="360" w:firstLine="773"/>
        <w:rPr>
          <w:rFonts w:ascii="Times New Roman" w:hAnsi="Times New Roman"/>
          <w:sz w:val="24"/>
          <w:szCs w:val="24"/>
        </w:rPr>
      </w:pPr>
      <w:r>
        <w:rPr>
          <w:rFonts w:ascii="Times New Roman" w:hAnsi="Times New Roman"/>
          <w:sz w:val="19"/>
          <w:szCs w:val="19"/>
        </w:rPr>
        <w:t>If software is difficult to use, if it forces you into mistakes, or if it frustrates your efforts to accomplish your goals, you won’t like it, regardless of the computational power it exhibits or the functionality it offers. Because it molds a user’s perception of the software, the interface has to be right.</w:t>
      </w:r>
    </w:p>
    <w:p w:rsidR="00DF2AB0" w:rsidRDefault="00DF2AB0">
      <w:pPr>
        <w:widowControl w:val="0"/>
        <w:autoSpaceDE w:val="0"/>
        <w:autoSpaceDN w:val="0"/>
        <w:adjustRightInd w:val="0"/>
        <w:spacing w:after="0" w:line="233"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0"/>
          <w:szCs w:val="20"/>
        </w:rPr>
        <w:t>1.1 THE GOLDEN RULES</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Theo Mandel coins three “golden rules”:</w:t>
      </w:r>
    </w:p>
    <w:p w:rsidR="00DF2AB0" w:rsidRDefault="00DF2AB0" w:rsidP="00DF2AB0">
      <w:pPr>
        <w:widowControl w:val="0"/>
        <w:numPr>
          <w:ilvl w:val="0"/>
          <w:numId w:val="188"/>
        </w:numPr>
        <w:tabs>
          <w:tab w:val="clear" w:pos="720"/>
          <w:tab w:val="num" w:pos="1640"/>
        </w:tabs>
        <w:overflowPunct w:val="0"/>
        <w:autoSpaceDE w:val="0"/>
        <w:autoSpaceDN w:val="0"/>
        <w:adjustRightInd w:val="0"/>
        <w:spacing w:after="0" w:line="239" w:lineRule="auto"/>
        <w:ind w:left="1640" w:hanging="199"/>
        <w:jc w:val="both"/>
        <w:rPr>
          <w:rFonts w:ascii="Times New Roman" w:hAnsi="Times New Roman"/>
          <w:b/>
          <w:bCs/>
          <w:sz w:val="20"/>
          <w:szCs w:val="20"/>
        </w:rPr>
      </w:pPr>
      <w:r>
        <w:rPr>
          <w:rFonts w:ascii="Times New Roman" w:hAnsi="Times New Roman"/>
          <w:sz w:val="20"/>
          <w:szCs w:val="20"/>
        </w:rPr>
        <w:t xml:space="preserve">Place the user in control.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rsidP="00DF2AB0">
      <w:pPr>
        <w:widowControl w:val="0"/>
        <w:numPr>
          <w:ilvl w:val="0"/>
          <w:numId w:val="188"/>
        </w:numPr>
        <w:tabs>
          <w:tab w:val="clear" w:pos="720"/>
          <w:tab w:val="num" w:pos="1640"/>
        </w:tabs>
        <w:overflowPunct w:val="0"/>
        <w:autoSpaceDE w:val="0"/>
        <w:autoSpaceDN w:val="0"/>
        <w:adjustRightInd w:val="0"/>
        <w:spacing w:after="0" w:line="239" w:lineRule="auto"/>
        <w:ind w:left="1640" w:hanging="199"/>
        <w:jc w:val="both"/>
        <w:rPr>
          <w:rFonts w:ascii="Times New Roman" w:hAnsi="Times New Roman"/>
          <w:b/>
          <w:bCs/>
          <w:sz w:val="20"/>
          <w:szCs w:val="20"/>
        </w:rPr>
      </w:pPr>
      <w:r>
        <w:rPr>
          <w:rFonts w:ascii="Times New Roman" w:hAnsi="Times New Roman"/>
          <w:sz w:val="20"/>
          <w:szCs w:val="20"/>
        </w:rPr>
        <w:t xml:space="preserve">Reduce the user’s memory load.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rsidP="00DF2AB0">
      <w:pPr>
        <w:widowControl w:val="0"/>
        <w:numPr>
          <w:ilvl w:val="0"/>
          <w:numId w:val="188"/>
        </w:numPr>
        <w:tabs>
          <w:tab w:val="clear" w:pos="720"/>
          <w:tab w:val="num" w:pos="1640"/>
        </w:tabs>
        <w:overflowPunct w:val="0"/>
        <w:autoSpaceDE w:val="0"/>
        <w:autoSpaceDN w:val="0"/>
        <w:adjustRightInd w:val="0"/>
        <w:spacing w:after="0" w:line="239" w:lineRule="auto"/>
        <w:ind w:left="1640" w:hanging="199"/>
        <w:jc w:val="both"/>
        <w:rPr>
          <w:rFonts w:ascii="Times New Roman" w:hAnsi="Times New Roman"/>
          <w:b/>
          <w:bCs/>
          <w:sz w:val="20"/>
          <w:szCs w:val="20"/>
        </w:rPr>
      </w:pPr>
      <w:r>
        <w:rPr>
          <w:rFonts w:ascii="Times New Roman" w:hAnsi="Times New Roman"/>
          <w:sz w:val="20"/>
          <w:szCs w:val="20"/>
        </w:rPr>
        <w:t xml:space="preserve">Make the interface consistent. </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640"/>
        <w:rPr>
          <w:rFonts w:ascii="Times New Roman" w:hAnsi="Times New Roman"/>
          <w:sz w:val="24"/>
          <w:szCs w:val="24"/>
        </w:rPr>
      </w:pPr>
      <w:r>
        <w:rPr>
          <w:rFonts w:ascii="Times New Roman" w:hAnsi="Times New Roman"/>
          <w:sz w:val="20"/>
          <w:szCs w:val="20"/>
        </w:rPr>
        <w:t>These golden rules actually form the basis for a set of user interface design principles that guide this important software design activity.</w:t>
      </w:r>
    </w:p>
    <w:p w:rsidR="00DF2AB0" w:rsidRDefault="00DF2AB0">
      <w:pPr>
        <w:widowControl w:val="0"/>
        <w:autoSpaceDE w:val="0"/>
        <w:autoSpaceDN w:val="0"/>
        <w:adjustRightInd w:val="0"/>
        <w:spacing w:after="0" w:line="23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Place the User in Control</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Mandel [MAN97] defines a number of design principles that allow the user to maintain control:</w:t>
      </w:r>
    </w:p>
    <w:p w:rsidR="00DF2AB0" w:rsidRDefault="00DF2AB0">
      <w:pPr>
        <w:widowControl w:val="0"/>
        <w:autoSpaceDE w:val="0"/>
        <w:autoSpaceDN w:val="0"/>
        <w:adjustRightInd w:val="0"/>
        <w:spacing w:after="0" w:line="282" w:lineRule="exact"/>
        <w:rPr>
          <w:rFonts w:ascii="Times New Roman" w:hAnsi="Times New Roman"/>
          <w:sz w:val="24"/>
          <w:szCs w:val="24"/>
        </w:rPr>
      </w:pPr>
    </w:p>
    <w:p w:rsidR="00DF2AB0" w:rsidRDefault="00DF2AB0" w:rsidP="00DF2AB0">
      <w:pPr>
        <w:widowControl w:val="0"/>
        <w:numPr>
          <w:ilvl w:val="0"/>
          <w:numId w:val="189"/>
        </w:numPr>
        <w:overflowPunct w:val="0"/>
        <w:autoSpaceDE w:val="0"/>
        <w:autoSpaceDN w:val="0"/>
        <w:adjustRightInd w:val="0"/>
        <w:spacing w:after="0" w:line="238" w:lineRule="auto"/>
        <w:ind w:hanging="359"/>
        <w:jc w:val="both"/>
        <w:rPr>
          <w:rFonts w:ascii="Wingdings" w:hAnsi="Wingdings" w:cs="Wingdings"/>
          <w:sz w:val="38"/>
          <w:szCs w:val="38"/>
          <w:vertAlign w:val="superscript"/>
        </w:rPr>
      </w:pPr>
      <w:r>
        <w:rPr>
          <w:rFonts w:ascii="Times New Roman" w:hAnsi="Times New Roman"/>
          <w:b/>
          <w:bCs/>
          <w:sz w:val="19"/>
          <w:szCs w:val="19"/>
        </w:rPr>
        <w:t>Define interaction modes in a way that does not force a user into unnecessary or undesired actions</w:t>
      </w:r>
      <w:r>
        <w:rPr>
          <w:rFonts w:ascii="Times New Roman" w:hAnsi="Times New Roman"/>
          <w:sz w:val="19"/>
          <w:szCs w:val="19"/>
        </w:rPr>
        <w:t>. Word processor</w:t>
      </w:r>
      <w:r>
        <w:rPr>
          <w:rFonts w:ascii="Times New Roman" w:hAnsi="Times New Roman"/>
          <w:b/>
          <w:bCs/>
          <w:sz w:val="19"/>
          <w:szCs w:val="19"/>
        </w:rPr>
        <w:t xml:space="preserve"> </w:t>
      </w:r>
      <w:r>
        <w:rPr>
          <w:rFonts w:ascii="Times New Roman" w:hAnsi="Times New Roman"/>
          <w:sz w:val="19"/>
          <w:szCs w:val="19"/>
        </w:rPr>
        <w:t>–</w:t>
      </w:r>
      <w:r>
        <w:rPr>
          <w:rFonts w:ascii="Times New Roman" w:hAnsi="Times New Roman"/>
          <w:b/>
          <w:bCs/>
          <w:sz w:val="19"/>
          <w:szCs w:val="19"/>
        </w:rPr>
        <w:t xml:space="preserve"> </w:t>
      </w:r>
      <w:r>
        <w:rPr>
          <w:rFonts w:ascii="Times New Roman" w:hAnsi="Times New Roman"/>
          <w:sz w:val="19"/>
          <w:szCs w:val="19"/>
        </w:rPr>
        <w:t>spell checking</w:t>
      </w:r>
      <w:r>
        <w:rPr>
          <w:rFonts w:ascii="Times New Roman" w:hAnsi="Times New Roman"/>
          <w:b/>
          <w:bCs/>
          <w:sz w:val="19"/>
          <w:szCs w:val="19"/>
        </w:rPr>
        <w:t xml:space="preserve"> </w:t>
      </w:r>
      <w:r>
        <w:rPr>
          <w:rFonts w:ascii="Times New Roman" w:hAnsi="Times New Roman"/>
          <w:sz w:val="19"/>
          <w:szCs w:val="19"/>
        </w:rPr>
        <w:t>–</w:t>
      </w:r>
      <w:r>
        <w:rPr>
          <w:rFonts w:ascii="Times New Roman" w:hAnsi="Times New Roman"/>
          <w:b/>
          <w:bCs/>
          <w:sz w:val="19"/>
          <w:szCs w:val="19"/>
        </w:rPr>
        <w:t xml:space="preserve"> </w:t>
      </w:r>
      <w:r>
        <w:rPr>
          <w:rFonts w:ascii="Times New Roman" w:hAnsi="Times New Roman"/>
          <w:sz w:val="19"/>
          <w:szCs w:val="19"/>
        </w:rPr>
        <w:t>move to edit and back; enter and exit with little or no</w:t>
      </w:r>
      <w:r>
        <w:rPr>
          <w:rFonts w:ascii="Times New Roman" w:hAnsi="Times New Roman"/>
          <w:b/>
          <w:bCs/>
          <w:sz w:val="19"/>
          <w:szCs w:val="19"/>
        </w:rPr>
        <w:t xml:space="preserve"> </w:t>
      </w:r>
      <w:r>
        <w:rPr>
          <w:rFonts w:ascii="Times New Roman" w:hAnsi="Times New Roman"/>
          <w:sz w:val="19"/>
          <w:szCs w:val="19"/>
        </w:rPr>
        <w:t xml:space="preserve">effort </w:t>
      </w:r>
    </w:p>
    <w:p w:rsidR="00DF2AB0" w:rsidRDefault="00DF2AB0">
      <w:pPr>
        <w:widowControl w:val="0"/>
        <w:autoSpaceDE w:val="0"/>
        <w:autoSpaceDN w:val="0"/>
        <w:adjustRightInd w:val="0"/>
        <w:spacing w:after="0" w:line="129" w:lineRule="exact"/>
        <w:rPr>
          <w:rFonts w:ascii="Wingdings" w:hAnsi="Wingdings" w:cs="Wingdings"/>
          <w:sz w:val="38"/>
          <w:szCs w:val="38"/>
          <w:vertAlign w:val="superscript"/>
        </w:rPr>
      </w:pPr>
    </w:p>
    <w:p w:rsidR="00DF2AB0" w:rsidRDefault="00DF2AB0" w:rsidP="00DF2AB0">
      <w:pPr>
        <w:widowControl w:val="0"/>
        <w:numPr>
          <w:ilvl w:val="0"/>
          <w:numId w:val="189"/>
        </w:numPr>
        <w:overflowPunct w:val="0"/>
        <w:autoSpaceDE w:val="0"/>
        <w:autoSpaceDN w:val="0"/>
        <w:adjustRightInd w:val="0"/>
        <w:spacing w:after="0" w:line="180" w:lineRule="auto"/>
        <w:ind w:right="20" w:hanging="359"/>
        <w:jc w:val="both"/>
        <w:rPr>
          <w:rFonts w:ascii="Wingdings" w:hAnsi="Wingdings" w:cs="Wingdings"/>
          <w:sz w:val="38"/>
          <w:szCs w:val="38"/>
          <w:vertAlign w:val="superscript"/>
        </w:rPr>
      </w:pPr>
      <w:r>
        <w:rPr>
          <w:rFonts w:ascii="Times New Roman" w:hAnsi="Times New Roman"/>
          <w:b/>
          <w:bCs/>
          <w:sz w:val="19"/>
          <w:szCs w:val="19"/>
        </w:rPr>
        <w:t>Provide for flexible interaction</w:t>
      </w:r>
      <w:r>
        <w:rPr>
          <w:rFonts w:ascii="Times New Roman" w:hAnsi="Times New Roman"/>
          <w:sz w:val="19"/>
          <w:szCs w:val="19"/>
        </w:rPr>
        <w:t>. Several modes of interaction</w:t>
      </w:r>
      <w:r>
        <w:rPr>
          <w:rFonts w:ascii="Times New Roman" w:hAnsi="Times New Roman"/>
          <w:b/>
          <w:bCs/>
          <w:sz w:val="19"/>
          <w:szCs w:val="19"/>
        </w:rPr>
        <w:t xml:space="preserve"> </w:t>
      </w:r>
      <w:r>
        <w:rPr>
          <w:rFonts w:ascii="Times New Roman" w:hAnsi="Times New Roman"/>
          <w:sz w:val="19"/>
          <w:szCs w:val="19"/>
        </w:rPr>
        <w:t>–</w:t>
      </w:r>
      <w:r>
        <w:rPr>
          <w:rFonts w:ascii="Times New Roman" w:hAnsi="Times New Roman"/>
          <w:b/>
          <w:bCs/>
          <w:sz w:val="19"/>
          <w:szCs w:val="19"/>
        </w:rPr>
        <w:t xml:space="preserve"> </w:t>
      </w:r>
      <w:r>
        <w:rPr>
          <w:rFonts w:ascii="Times New Roman" w:hAnsi="Times New Roman"/>
          <w:sz w:val="19"/>
          <w:szCs w:val="19"/>
        </w:rPr>
        <w:t>keyboard, mouse, digitizer pen or</w:t>
      </w:r>
      <w:r>
        <w:rPr>
          <w:rFonts w:ascii="Times New Roman" w:hAnsi="Times New Roman"/>
          <w:b/>
          <w:bCs/>
          <w:sz w:val="19"/>
          <w:szCs w:val="19"/>
        </w:rPr>
        <w:t xml:space="preserve"> </w:t>
      </w:r>
      <w:r>
        <w:rPr>
          <w:rFonts w:ascii="Times New Roman" w:hAnsi="Times New Roman"/>
          <w:sz w:val="19"/>
          <w:szCs w:val="19"/>
        </w:rPr>
        <w:t xml:space="preserve">voice recognition, but not every action is amenable to every interaction need. Difficult to draw a circle using keyboard commands. </w:t>
      </w:r>
    </w:p>
    <w:p w:rsidR="00DF2AB0" w:rsidRDefault="00DF2AB0">
      <w:pPr>
        <w:widowControl w:val="0"/>
        <w:autoSpaceDE w:val="0"/>
        <w:autoSpaceDN w:val="0"/>
        <w:adjustRightInd w:val="0"/>
        <w:spacing w:after="0" w:line="124" w:lineRule="exact"/>
        <w:rPr>
          <w:rFonts w:ascii="Wingdings" w:hAnsi="Wingdings" w:cs="Wingdings"/>
          <w:sz w:val="38"/>
          <w:szCs w:val="38"/>
          <w:vertAlign w:val="superscript"/>
        </w:rPr>
      </w:pPr>
    </w:p>
    <w:p w:rsidR="00DF2AB0" w:rsidRDefault="00DF2AB0" w:rsidP="00DF2AB0">
      <w:pPr>
        <w:widowControl w:val="0"/>
        <w:numPr>
          <w:ilvl w:val="0"/>
          <w:numId w:val="189"/>
        </w:numPr>
        <w:overflowPunct w:val="0"/>
        <w:autoSpaceDE w:val="0"/>
        <w:autoSpaceDN w:val="0"/>
        <w:adjustRightInd w:val="0"/>
        <w:spacing w:after="0" w:line="180" w:lineRule="auto"/>
        <w:ind w:right="20" w:hanging="359"/>
        <w:jc w:val="both"/>
        <w:rPr>
          <w:rFonts w:ascii="Wingdings" w:hAnsi="Wingdings" w:cs="Wingdings"/>
          <w:sz w:val="32"/>
          <w:szCs w:val="32"/>
          <w:vertAlign w:val="superscript"/>
        </w:rPr>
      </w:pPr>
      <w:r>
        <w:rPr>
          <w:rFonts w:ascii="Times New Roman" w:hAnsi="Times New Roman"/>
          <w:b/>
          <w:bCs/>
          <w:sz w:val="17"/>
          <w:szCs w:val="17"/>
        </w:rPr>
        <w:t>Allow user interaction to be interruptible and undoable</w:t>
      </w:r>
      <w:r>
        <w:rPr>
          <w:rFonts w:ascii="Times New Roman" w:hAnsi="Times New Roman"/>
          <w:sz w:val="17"/>
          <w:szCs w:val="17"/>
        </w:rPr>
        <w:t>. User stop and do something and then</w:t>
      </w:r>
      <w:r>
        <w:rPr>
          <w:rFonts w:ascii="Times New Roman" w:hAnsi="Times New Roman"/>
          <w:b/>
          <w:bCs/>
          <w:sz w:val="17"/>
          <w:szCs w:val="17"/>
        </w:rPr>
        <w:t xml:space="preserve"> </w:t>
      </w:r>
      <w:r>
        <w:rPr>
          <w:rFonts w:ascii="Times New Roman" w:hAnsi="Times New Roman"/>
          <w:sz w:val="17"/>
          <w:szCs w:val="17"/>
        </w:rPr>
        <w:t xml:space="preserve">resume where left off. Be able to undo any action. </w:t>
      </w:r>
    </w:p>
    <w:p w:rsidR="00DF2AB0" w:rsidRDefault="00DF2AB0">
      <w:pPr>
        <w:widowControl w:val="0"/>
        <w:autoSpaceDE w:val="0"/>
        <w:autoSpaceDN w:val="0"/>
        <w:adjustRightInd w:val="0"/>
        <w:spacing w:after="0" w:line="129" w:lineRule="exact"/>
        <w:rPr>
          <w:rFonts w:ascii="Wingdings" w:hAnsi="Wingdings" w:cs="Wingdings"/>
          <w:sz w:val="32"/>
          <w:szCs w:val="32"/>
          <w:vertAlign w:val="superscript"/>
        </w:rPr>
      </w:pPr>
    </w:p>
    <w:p w:rsidR="00DF2AB0" w:rsidRDefault="00DF2AB0" w:rsidP="00DF2AB0">
      <w:pPr>
        <w:widowControl w:val="0"/>
        <w:numPr>
          <w:ilvl w:val="0"/>
          <w:numId w:val="189"/>
        </w:numPr>
        <w:overflowPunct w:val="0"/>
        <w:autoSpaceDE w:val="0"/>
        <w:autoSpaceDN w:val="0"/>
        <w:adjustRightInd w:val="0"/>
        <w:spacing w:after="0" w:line="180" w:lineRule="auto"/>
        <w:ind w:right="20" w:hanging="359"/>
        <w:jc w:val="both"/>
        <w:rPr>
          <w:rFonts w:ascii="Wingdings" w:hAnsi="Wingdings" w:cs="Wingdings"/>
          <w:sz w:val="32"/>
          <w:szCs w:val="32"/>
          <w:vertAlign w:val="superscript"/>
        </w:rPr>
      </w:pPr>
      <w:r>
        <w:rPr>
          <w:rFonts w:ascii="Times New Roman" w:hAnsi="Times New Roman"/>
          <w:b/>
          <w:bCs/>
          <w:sz w:val="17"/>
          <w:szCs w:val="17"/>
        </w:rPr>
        <w:t>Streamline interaction as skill levels advance and allow the interaction to be customized</w:t>
      </w:r>
      <w:r>
        <w:rPr>
          <w:rFonts w:ascii="Times New Roman" w:hAnsi="Times New Roman"/>
          <w:sz w:val="17"/>
          <w:szCs w:val="17"/>
        </w:rPr>
        <w:t>.</w:t>
      </w:r>
      <w:r>
        <w:rPr>
          <w:rFonts w:ascii="Times New Roman" w:hAnsi="Times New Roman"/>
          <w:b/>
          <w:bCs/>
          <w:sz w:val="17"/>
          <w:szCs w:val="17"/>
        </w:rPr>
        <w:t xml:space="preserve"> </w:t>
      </w:r>
      <w:r>
        <w:rPr>
          <w:rFonts w:ascii="Times New Roman" w:hAnsi="Times New Roman"/>
          <w:sz w:val="17"/>
          <w:szCs w:val="17"/>
        </w:rPr>
        <w:t xml:space="preserve">Perform same actions repeatedly; have macro mechanism so user can customize interface. </w:t>
      </w:r>
    </w:p>
    <w:p w:rsidR="00DF2AB0" w:rsidRDefault="00DF2AB0">
      <w:pPr>
        <w:widowControl w:val="0"/>
        <w:autoSpaceDE w:val="0"/>
        <w:autoSpaceDN w:val="0"/>
        <w:adjustRightInd w:val="0"/>
        <w:spacing w:after="0" w:line="125" w:lineRule="exact"/>
        <w:rPr>
          <w:rFonts w:ascii="Wingdings" w:hAnsi="Wingdings" w:cs="Wingdings"/>
          <w:sz w:val="32"/>
          <w:szCs w:val="32"/>
          <w:vertAlign w:val="superscript"/>
        </w:rPr>
      </w:pPr>
    </w:p>
    <w:p w:rsidR="00DF2AB0" w:rsidRDefault="00DF2AB0" w:rsidP="00DF2AB0">
      <w:pPr>
        <w:widowControl w:val="0"/>
        <w:numPr>
          <w:ilvl w:val="0"/>
          <w:numId w:val="189"/>
        </w:numPr>
        <w:overflowPunct w:val="0"/>
        <w:autoSpaceDE w:val="0"/>
        <w:autoSpaceDN w:val="0"/>
        <w:adjustRightInd w:val="0"/>
        <w:spacing w:after="0" w:line="180" w:lineRule="auto"/>
        <w:ind w:right="20" w:hanging="359"/>
        <w:jc w:val="both"/>
        <w:rPr>
          <w:rFonts w:ascii="Wingdings" w:hAnsi="Wingdings" w:cs="Wingdings"/>
          <w:sz w:val="32"/>
          <w:szCs w:val="32"/>
          <w:vertAlign w:val="superscript"/>
        </w:rPr>
      </w:pPr>
      <w:r>
        <w:rPr>
          <w:rFonts w:ascii="Times New Roman" w:hAnsi="Times New Roman"/>
          <w:b/>
          <w:bCs/>
          <w:sz w:val="17"/>
          <w:szCs w:val="17"/>
        </w:rPr>
        <w:t>Hide technical internals from the casual user</w:t>
      </w:r>
      <w:r>
        <w:rPr>
          <w:rFonts w:ascii="Times New Roman" w:hAnsi="Times New Roman"/>
          <w:sz w:val="17"/>
          <w:szCs w:val="17"/>
        </w:rPr>
        <w:t>. Never required to use OS commands; file</w:t>
      </w:r>
      <w:r>
        <w:rPr>
          <w:rFonts w:ascii="Times New Roman" w:hAnsi="Times New Roman"/>
          <w:b/>
          <w:bCs/>
          <w:sz w:val="17"/>
          <w:szCs w:val="17"/>
        </w:rPr>
        <w:t xml:space="preserve"> </w:t>
      </w:r>
      <w:r>
        <w:rPr>
          <w:rFonts w:ascii="Times New Roman" w:hAnsi="Times New Roman"/>
          <w:sz w:val="17"/>
          <w:szCs w:val="17"/>
        </w:rPr>
        <w:t xml:space="preserve">management functions or other arcane computing technology. </w:t>
      </w:r>
    </w:p>
    <w:p w:rsidR="00DF2AB0" w:rsidRDefault="00DF2AB0">
      <w:pPr>
        <w:widowControl w:val="0"/>
        <w:autoSpaceDE w:val="0"/>
        <w:autoSpaceDN w:val="0"/>
        <w:adjustRightInd w:val="0"/>
        <w:spacing w:after="0" w:line="129" w:lineRule="exact"/>
        <w:rPr>
          <w:rFonts w:ascii="Wingdings" w:hAnsi="Wingdings" w:cs="Wingdings"/>
          <w:sz w:val="32"/>
          <w:szCs w:val="32"/>
          <w:vertAlign w:val="superscript"/>
        </w:rPr>
      </w:pPr>
    </w:p>
    <w:p w:rsidR="00DF2AB0" w:rsidRDefault="00DF2AB0" w:rsidP="00DF2AB0">
      <w:pPr>
        <w:widowControl w:val="0"/>
        <w:numPr>
          <w:ilvl w:val="0"/>
          <w:numId w:val="189"/>
        </w:numPr>
        <w:overflowPunct w:val="0"/>
        <w:autoSpaceDE w:val="0"/>
        <w:autoSpaceDN w:val="0"/>
        <w:adjustRightInd w:val="0"/>
        <w:spacing w:after="0" w:line="180" w:lineRule="auto"/>
        <w:ind w:right="20" w:hanging="359"/>
        <w:jc w:val="both"/>
        <w:rPr>
          <w:rFonts w:ascii="Wingdings" w:hAnsi="Wingdings" w:cs="Wingdings"/>
          <w:sz w:val="32"/>
          <w:szCs w:val="32"/>
          <w:vertAlign w:val="superscript"/>
        </w:rPr>
      </w:pPr>
      <w:r>
        <w:rPr>
          <w:rFonts w:ascii="Times New Roman" w:hAnsi="Times New Roman"/>
          <w:b/>
          <w:bCs/>
          <w:sz w:val="17"/>
          <w:szCs w:val="17"/>
        </w:rPr>
        <w:t xml:space="preserve">Design for direct interaction with objects that appear on the screen. </w:t>
      </w:r>
      <w:r>
        <w:rPr>
          <w:rFonts w:ascii="Times New Roman" w:hAnsi="Times New Roman"/>
          <w:sz w:val="17"/>
          <w:szCs w:val="17"/>
        </w:rPr>
        <w:t>User has feel of control</w:t>
      </w:r>
      <w:r>
        <w:rPr>
          <w:rFonts w:ascii="Times New Roman" w:hAnsi="Times New Roman"/>
          <w:b/>
          <w:bCs/>
          <w:sz w:val="17"/>
          <w:szCs w:val="17"/>
        </w:rPr>
        <w:t xml:space="preserve"> </w:t>
      </w:r>
      <w:r>
        <w:rPr>
          <w:rFonts w:ascii="Times New Roman" w:hAnsi="Times New Roman"/>
          <w:sz w:val="17"/>
          <w:szCs w:val="17"/>
        </w:rPr>
        <w:t xml:space="preserve">when interact directly with objects; stretch an object. </w:t>
      </w:r>
    </w:p>
    <w:p w:rsidR="00DF2AB0" w:rsidRDefault="00DF2AB0">
      <w:pPr>
        <w:widowControl w:val="0"/>
        <w:autoSpaceDE w:val="0"/>
        <w:autoSpaceDN w:val="0"/>
        <w:adjustRightInd w:val="0"/>
        <w:spacing w:after="0" w:line="31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Reduce the User’s Memory Load:</w:t>
      </w:r>
    </w:p>
    <w:p w:rsidR="00DF2AB0" w:rsidRDefault="00DF2AB0">
      <w:pPr>
        <w:widowControl w:val="0"/>
        <w:autoSpaceDE w:val="0"/>
        <w:autoSpaceDN w:val="0"/>
        <w:adjustRightInd w:val="0"/>
        <w:spacing w:after="0" w:line="13" w:lineRule="exact"/>
        <w:rPr>
          <w:rFonts w:ascii="Times New Roman" w:hAnsi="Times New Roman"/>
          <w:sz w:val="24"/>
          <w:szCs w:val="24"/>
        </w:rPr>
      </w:pPr>
    </w:p>
    <w:p w:rsidR="00DF2AB0" w:rsidRDefault="00DF2AB0" w:rsidP="00DF2AB0">
      <w:pPr>
        <w:widowControl w:val="0"/>
        <w:numPr>
          <w:ilvl w:val="0"/>
          <w:numId w:val="190"/>
        </w:numPr>
        <w:tabs>
          <w:tab w:val="clear" w:pos="720"/>
          <w:tab w:val="num" w:pos="1080"/>
        </w:tabs>
        <w:overflowPunct w:val="0"/>
        <w:autoSpaceDE w:val="0"/>
        <w:autoSpaceDN w:val="0"/>
        <w:adjustRightInd w:val="0"/>
        <w:spacing w:after="0" w:line="239" w:lineRule="auto"/>
        <w:ind w:left="1080" w:hanging="359"/>
        <w:jc w:val="both"/>
        <w:rPr>
          <w:rFonts w:ascii="Wingdings" w:hAnsi="Wingdings" w:cs="Wingdings"/>
          <w:sz w:val="40"/>
          <w:szCs w:val="40"/>
          <w:vertAlign w:val="superscript"/>
        </w:rPr>
      </w:pPr>
      <w:r>
        <w:rPr>
          <w:rFonts w:ascii="Times New Roman" w:hAnsi="Times New Roman"/>
          <w:sz w:val="20"/>
          <w:szCs w:val="20"/>
        </w:rPr>
        <w:t xml:space="preserve">The more a user has to remember, the more error-prone interaction with the system will be. </w:t>
      </w:r>
    </w:p>
    <w:p w:rsidR="00DF2AB0" w:rsidRDefault="00DF2AB0">
      <w:pPr>
        <w:widowControl w:val="0"/>
        <w:autoSpaceDE w:val="0"/>
        <w:autoSpaceDN w:val="0"/>
        <w:adjustRightInd w:val="0"/>
        <w:spacing w:after="0" w:line="100" w:lineRule="exact"/>
        <w:rPr>
          <w:rFonts w:ascii="Wingdings" w:hAnsi="Wingdings" w:cs="Wingdings"/>
          <w:sz w:val="40"/>
          <w:szCs w:val="40"/>
          <w:vertAlign w:val="superscript"/>
        </w:rPr>
      </w:pPr>
    </w:p>
    <w:p w:rsidR="00DF2AB0" w:rsidRDefault="00DF2AB0" w:rsidP="00DF2AB0">
      <w:pPr>
        <w:widowControl w:val="0"/>
        <w:numPr>
          <w:ilvl w:val="0"/>
          <w:numId w:val="190"/>
        </w:numPr>
        <w:tabs>
          <w:tab w:val="clear" w:pos="720"/>
          <w:tab w:val="num" w:pos="1080"/>
        </w:tabs>
        <w:overflowPunct w:val="0"/>
        <w:autoSpaceDE w:val="0"/>
        <w:autoSpaceDN w:val="0"/>
        <w:adjustRightInd w:val="0"/>
        <w:spacing w:after="0" w:line="184" w:lineRule="auto"/>
        <w:ind w:left="1080" w:hanging="359"/>
        <w:jc w:val="both"/>
        <w:rPr>
          <w:rFonts w:ascii="Wingdings" w:hAnsi="Wingdings" w:cs="Wingdings"/>
          <w:sz w:val="25"/>
          <w:szCs w:val="25"/>
          <w:vertAlign w:val="superscript"/>
        </w:rPr>
      </w:pPr>
      <w:r>
        <w:rPr>
          <w:rFonts w:ascii="Times New Roman" w:hAnsi="Times New Roman"/>
          <w:sz w:val="15"/>
          <w:szCs w:val="15"/>
        </w:rPr>
        <w:t xml:space="preserve">Good interface design does not tax the user’s memory </w:t>
      </w:r>
    </w:p>
    <w:p w:rsidR="00DF2AB0" w:rsidRDefault="00DF2AB0">
      <w:pPr>
        <w:widowControl w:val="0"/>
        <w:autoSpaceDE w:val="0"/>
        <w:autoSpaceDN w:val="0"/>
        <w:adjustRightInd w:val="0"/>
        <w:spacing w:after="0" w:line="124" w:lineRule="exact"/>
        <w:rPr>
          <w:rFonts w:ascii="Wingdings" w:hAnsi="Wingdings" w:cs="Wingdings"/>
          <w:sz w:val="25"/>
          <w:szCs w:val="25"/>
          <w:vertAlign w:val="superscript"/>
        </w:rPr>
      </w:pPr>
    </w:p>
    <w:p w:rsidR="00DF2AB0" w:rsidRDefault="00DF2AB0" w:rsidP="00DF2AB0">
      <w:pPr>
        <w:widowControl w:val="0"/>
        <w:numPr>
          <w:ilvl w:val="0"/>
          <w:numId w:val="190"/>
        </w:numPr>
        <w:tabs>
          <w:tab w:val="clear" w:pos="720"/>
          <w:tab w:val="num" w:pos="1080"/>
        </w:tabs>
        <w:overflowPunct w:val="0"/>
        <w:autoSpaceDE w:val="0"/>
        <w:autoSpaceDN w:val="0"/>
        <w:adjustRightInd w:val="0"/>
        <w:spacing w:after="0" w:line="240" w:lineRule="auto"/>
        <w:ind w:left="1080" w:right="20" w:hanging="359"/>
        <w:jc w:val="both"/>
        <w:rPr>
          <w:rFonts w:ascii="Wingdings" w:hAnsi="Wingdings" w:cs="Wingdings"/>
          <w:sz w:val="32"/>
          <w:szCs w:val="32"/>
          <w:vertAlign w:val="superscript"/>
        </w:rPr>
      </w:pPr>
      <w:r>
        <w:rPr>
          <w:rFonts w:ascii="Times New Roman" w:hAnsi="Times New Roman"/>
          <w:sz w:val="17"/>
          <w:szCs w:val="17"/>
        </w:rPr>
        <w:t xml:space="preserve">System should remember pertinent details and assist the user with interaction scenario that assists user recall.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4" w:right="1780" w:bottom="1440" w:left="1800" w:header="720" w:footer="720" w:gutter="0"/>
          <w:cols w:space="720" w:equalWidth="0">
            <w:col w:w="8660"/>
          </w:cols>
          <w:noEndnote/>
        </w:sectPr>
      </w:pPr>
    </w:p>
    <w:p w:rsidR="00DF2AB0" w:rsidRDefault="00DF2AB0">
      <w:pPr>
        <w:widowControl w:val="0"/>
        <w:autoSpaceDE w:val="0"/>
        <w:autoSpaceDN w:val="0"/>
        <w:adjustRightInd w:val="0"/>
        <w:spacing w:after="0" w:line="382"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19"/>
          <w:szCs w:val="19"/>
        </w:rPr>
        <w:t>Mandel defines design principles that enable an interface to reduce the user’s memory load:</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type w:val="continuous"/>
          <w:pgSz w:w="12240" w:h="15840"/>
          <w:pgMar w:top="1434" w:right="3120" w:bottom="1440" w:left="1800" w:header="720" w:footer="720" w:gutter="0"/>
          <w:cols w:space="720" w:equalWidth="0">
            <w:col w:w="732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65" w:name="page67"/>
      <w:bookmarkEnd w:id="65"/>
    </w:p>
    <w:p w:rsidR="00DF2AB0" w:rsidRDefault="00DF2AB0" w:rsidP="00DF2AB0">
      <w:pPr>
        <w:widowControl w:val="0"/>
        <w:numPr>
          <w:ilvl w:val="0"/>
          <w:numId w:val="191"/>
        </w:numPr>
        <w:tabs>
          <w:tab w:val="clear" w:pos="720"/>
          <w:tab w:val="num" w:pos="1080"/>
        </w:tabs>
        <w:overflowPunct w:val="0"/>
        <w:autoSpaceDE w:val="0"/>
        <w:autoSpaceDN w:val="0"/>
        <w:adjustRightInd w:val="0"/>
        <w:spacing w:after="0" w:line="182" w:lineRule="auto"/>
        <w:ind w:left="1080" w:hanging="359"/>
        <w:jc w:val="both"/>
        <w:rPr>
          <w:rFonts w:ascii="Wingdings" w:hAnsi="Wingdings" w:cs="Wingdings"/>
          <w:sz w:val="37"/>
          <w:szCs w:val="37"/>
          <w:vertAlign w:val="superscript"/>
        </w:rPr>
      </w:pPr>
      <w:r>
        <w:rPr>
          <w:rFonts w:ascii="Times New Roman" w:hAnsi="Times New Roman"/>
          <w:b/>
          <w:bCs/>
          <w:sz w:val="19"/>
          <w:szCs w:val="19"/>
        </w:rPr>
        <w:t>Reduce demand on short-term memory</w:t>
      </w:r>
      <w:r>
        <w:rPr>
          <w:rFonts w:ascii="Times New Roman" w:hAnsi="Times New Roman"/>
          <w:sz w:val="19"/>
          <w:szCs w:val="19"/>
        </w:rPr>
        <w:t>. Complex tasks can put a significant burden on</w:t>
      </w:r>
      <w:r>
        <w:rPr>
          <w:rFonts w:ascii="Times New Roman" w:hAnsi="Times New Roman"/>
          <w:b/>
          <w:bCs/>
          <w:sz w:val="19"/>
          <w:szCs w:val="19"/>
        </w:rPr>
        <w:t xml:space="preserve"> </w:t>
      </w:r>
      <w:r>
        <w:rPr>
          <w:rFonts w:ascii="Times New Roman" w:hAnsi="Times New Roman"/>
          <w:sz w:val="19"/>
          <w:szCs w:val="19"/>
        </w:rPr>
        <w:t xml:space="preserve">short term memory. System designed to reduce the requirement to remember past actions and results; visual cues to recognize past actions, rather than recall them. </w:t>
      </w:r>
    </w:p>
    <w:p w:rsidR="00DF2AB0" w:rsidRDefault="00DF2AB0">
      <w:pPr>
        <w:widowControl w:val="0"/>
        <w:autoSpaceDE w:val="0"/>
        <w:autoSpaceDN w:val="0"/>
        <w:adjustRightInd w:val="0"/>
        <w:spacing w:after="0" w:line="125" w:lineRule="exact"/>
        <w:rPr>
          <w:rFonts w:ascii="Wingdings" w:hAnsi="Wingdings" w:cs="Wingdings"/>
          <w:sz w:val="37"/>
          <w:szCs w:val="37"/>
          <w:vertAlign w:val="superscript"/>
        </w:rPr>
      </w:pPr>
    </w:p>
    <w:p w:rsidR="00DF2AB0" w:rsidRDefault="00DF2AB0" w:rsidP="00DF2AB0">
      <w:pPr>
        <w:widowControl w:val="0"/>
        <w:numPr>
          <w:ilvl w:val="0"/>
          <w:numId w:val="191"/>
        </w:numPr>
        <w:tabs>
          <w:tab w:val="clear" w:pos="720"/>
          <w:tab w:val="num" w:pos="1080"/>
        </w:tabs>
        <w:overflowPunct w:val="0"/>
        <w:autoSpaceDE w:val="0"/>
        <w:autoSpaceDN w:val="0"/>
        <w:adjustRightInd w:val="0"/>
        <w:spacing w:after="0" w:line="180" w:lineRule="auto"/>
        <w:ind w:left="1080" w:hanging="359"/>
        <w:jc w:val="both"/>
        <w:rPr>
          <w:rFonts w:ascii="Wingdings" w:hAnsi="Wingdings" w:cs="Wingdings"/>
          <w:sz w:val="32"/>
          <w:szCs w:val="32"/>
          <w:vertAlign w:val="superscript"/>
        </w:rPr>
      </w:pPr>
      <w:r>
        <w:rPr>
          <w:rFonts w:ascii="Times New Roman" w:hAnsi="Times New Roman"/>
          <w:b/>
          <w:bCs/>
          <w:sz w:val="17"/>
          <w:szCs w:val="17"/>
        </w:rPr>
        <w:t>Establish meaningful defaults</w:t>
      </w:r>
      <w:r>
        <w:rPr>
          <w:rFonts w:ascii="Times New Roman" w:hAnsi="Times New Roman"/>
          <w:sz w:val="17"/>
          <w:szCs w:val="17"/>
        </w:rPr>
        <w:t>. Initial defaults for average user; but specify individual</w:t>
      </w:r>
      <w:r>
        <w:rPr>
          <w:rFonts w:ascii="Times New Roman" w:hAnsi="Times New Roman"/>
          <w:b/>
          <w:bCs/>
          <w:sz w:val="17"/>
          <w:szCs w:val="17"/>
        </w:rPr>
        <w:t xml:space="preserve"> </w:t>
      </w:r>
      <w:r>
        <w:rPr>
          <w:rFonts w:ascii="Times New Roman" w:hAnsi="Times New Roman"/>
          <w:sz w:val="17"/>
          <w:szCs w:val="17"/>
        </w:rPr>
        <w:t xml:space="preserve">preferences with a reset option. </w:t>
      </w:r>
    </w:p>
    <w:p w:rsidR="00DF2AB0" w:rsidRDefault="00DF2AB0">
      <w:pPr>
        <w:widowControl w:val="0"/>
        <w:autoSpaceDE w:val="0"/>
        <w:autoSpaceDN w:val="0"/>
        <w:adjustRightInd w:val="0"/>
        <w:spacing w:after="0" w:line="1" w:lineRule="exact"/>
        <w:rPr>
          <w:rFonts w:ascii="Wingdings" w:hAnsi="Wingdings" w:cs="Wingdings"/>
          <w:sz w:val="32"/>
          <w:szCs w:val="32"/>
          <w:vertAlign w:val="superscript"/>
        </w:rPr>
      </w:pPr>
    </w:p>
    <w:p w:rsidR="00DF2AB0" w:rsidRDefault="00DF2AB0" w:rsidP="00DF2AB0">
      <w:pPr>
        <w:widowControl w:val="0"/>
        <w:numPr>
          <w:ilvl w:val="0"/>
          <w:numId w:val="191"/>
        </w:numPr>
        <w:tabs>
          <w:tab w:val="clear" w:pos="720"/>
          <w:tab w:val="num" w:pos="1080"/>
        </w:tabs>
        <w:overflowPunct w:val="0"/>
        <w:autoSpaceDE w:val="0"/>
        <w:autoSpaceDN w:val="0"/>
        <w:adjustRightInd w:val="0"/>
        <w:spacing w:after="0" w:line="182" w:lineRule="auto"/>
        <w:ind w:left="1080" w:hanging="359"/>
        <w:jc w:val="both"/>
        <w:rPr>
          <w:rFonts w:ascii="Wingdings" w:hAnsi="Wingdings" w:cs="Wingdings"/>
          <w:sz w:val="37"/>
          <w:szCs w:val="37"/>
          <w:vertAlign w:val="superscript"/>
        </w:rPr>
      </w:pPr>
      <w:r>
        <w:rPr>
          <w:rFonts w:ascii="Times New Roman" w:hAnsi="Times New Roman"/>
          <w:b/>
          <w:bCs/>
          <w:sz w:val="19"/>
          <w:szCs w:val="19"/>
        </w:rPr>
        <w:t>Define shortcuts that are intuitive</w:t>
      </w:r>
      <w:r>
        <w:rPr>
          <w:rFonts w:ascii="Times New Roman" w:hAnsi="Times New Roman"/>
          <w:sz w:val="19"/>
          <w:szCs w:val="19"/>
        </w:rPr>
        <w:t>. Use mnemonics like Alt-P.</w:t>
      </w:r>
      <w:r>
        <w:rPr>
          <w:rFonts w:ascii="Times New Roman" w:hAnsi="Times New Roman"/>
          <w:b/>
          <w:bCs/>
          <w:sz w:val="19"/>
          <w:szCs w:val="19"/>
        </w:rPr>
        <w:t xml:space="preserve"> </w:t>
      </w:r>
    </w:p>
    <w:p w:rsidR="00DF2AB0" w:rsidRDefault="00DF2AB0">
      <w:pPr>
        <w:widowControl w:val="0"/>
        <w:autoSpaceDE w:val="0"/>
        <w:autoSpaceDN w:val="0"/>
        <w:adjustRightInd w:val="0"/>
        <w:spacing w:after="0" w:line="124" w:lineRule="exact"/>
        <w:rPr>
          <w:rFonts w:ascii="Wingdings" w:hAnsi="Wingdings" w:cs="Wingdings"/>
          <w:sz w:val="37"/>
          <w:szCs w:val="37"/>
          <w:vertAlign w:val="superscript"/>
        </w:rPr>
      </w:pPr>
    </w:p>
    <w:p w:rsidR="00DF2AB0" w:rsidRDefault="00DF2AB0" w:rsidP="00DF2AB0">
      <w:pPr>
        <w:widowControl w:val="0"/>
        <w:numPr>
          <w:ilvl w:val="0"/>
          <w:numId w:val="191"/>
        </w:numPr>
        <w:tabs>
          <w:tab w:val="clear" w:pos="720"/>
          <w:tab w:val="num" w:pos="1080"/>
        </w:tabs>
        <w:overflowPunct w:val="0"/>
        <w:autoSpaceDE w:val="0"/>
        <w:autoSpaceDN w:val="0"/>
        <w:adjustRightInd w:val="0"/>
        <w:spacing w:after="0" w:line="182" w:lineRule="auto"/>
        <w:ind w:left="1080" w:hanging="359"/>
        <w:jc w:val="both"/>
        <w:rPr>
          <w:rFonts w:ascii="Wingdings" w:hAnsi="Wingdings" w:cs="Wingdings"/>
          <w:sz w:val="37"/>
          <w:szCs w:val="37"/>
          <w:vertAlign w:val="superscript"/>
        </w:rPr>
      </w:pPr>
      <w:r>
        <w:rPr>
          <w:rFonts w:ascii="Times New Roman" w:hAnsi="Times New Roman"/>
          <w:b/>
          <w:bCs/>
          <w:sz w:val="19"/>
          <w:szCs w:val="19"/>
        </w:rPr>
        <w:t>The visual layout of the interface should be based on a real world metaphor</w:t>
      </w:r>
      <w:r>
        <w:rPr>
          <w:rFonts w:ascii="Times New Roman" w:hAnsi="Times New Roman"/>
          <w:sz w:val="19"/>
          <w:szCs w:val="19"/>
        </w:rPr>
        <w:t>. Bill</w:t>
      </w:r>
      <w:r>
        <w:rPr>
          <w:rFonts w:ascii="Times New Roman" w:hAnsi="Times New Roman"/>
          <w:b/>
          <w:bCs/>
          <w:sz w:val="19"/>
          <w:szCs w:val="19"/>
        </w:rPr>
        <w:t xml:space="preserve"> </w:t>
      </w:r>
      <w:r>
        <w:rPr>
          <w:rFonts w:ascii="Times New Roman" w:hAnsi="Times New Roman"/>
          <w:sz w:val="19"/>
          <w:szCs w:val="19"/>
        </w:rPr>
        <w:t xml:space="preserve">payment – check book and check register metaphor to guide a user through the bill paying process; user has less to memorize </w:t>
      </w:r>
    </w:p>
    <w:p w:rsidR="00DF2AB0" w:rsidRDefault="00DF2AB0">
      <w:pPr>
        <w:widowControl w:val="0"/>
        <w:autoSpaceDE w:val="0"/>
        <w:autoSpaceDN w:val="0"/>
        <w:adjustRightInd w:val="0"/>
        <w:spacing w:after="0" w:line="130" w:lineRule="exact"/>
        <w:rPr>
          <w:rFonts w:ascii="Wingdings" w:hAnsi="Wingdings" w:cs="Wingdings"/>
          <w:sz w:val="37"/>
          <w:szCs w:val="37"/>
          <w:vertAlign w:val="superscript"/>
        </w:rPr>
      </w:pPr>
    </w:p>
    <w:p w:rsidR="00DF2AB0" w:rsidRDefault="00DF2AB0" w:rsidP="00DF2AB0">
      <w:pPr>
        <w:widowControl w:val="0"/>
        <w:numPr>
          <w:ilvl w:val="0"/>
          <w:numId w:val="191"/>
        </w:numPr>
        <w:tabs>
          <w:tab w:val="clear" w:pos="720"/>
          <w:tab w:val="num" w:pos="1080"/>
        </w:tabs>
        <w:overflowPunct w:val="0"/>
        <w:autoSpaceDE w:val="0"/>
        <w:autoSpaceDN w:val="0"/>
        <w:adjustRightInd w:val="0"/>
        <w:spacing w:after="0" w:line="180" w:lineRule="auto"/>
        <w:ind w:left="1080" w:hanging="359"/>
        <w:jc w:val="both"/>
        <w:rPr>
          <w:rFonts w:ascii="Wingdings" w:hAnsi="Wingdings" w:cs="Wingdings"/>
          <w:sz w:val="38"/>
          <w:szCs w:val="38"/>
          <w:vertAlign w:val="superscript"/>
        </w:rPr>
      </w:pPr>
      <w:r>
        <w:rPr>
          <w:rFonts w:ascii="Times New Roman" w:hAnsi="Times New Roman"/>
          <w:b/>
          <w:bCs/>
          <w:sz w:val="19"/>
          <w:szCs w:val="19"/>
        </w:rPr>
        <w:t>Disclose information in a progressive fashion</w:t>
      </w:r>
      <w:r>
        <w:rPr>
          <w:rFonts w:ascii="Times New Roman" w:hAnsi="Times New Roman"/>
          <w:sz w:val="19"/>
          <w:szCs w:val="19"/>
        </w:rPr>
        <w:t>. Organize hierarchically. High level of</w:t>
      </w:r>
      <w:r>
        <w:rPr>
          <w:rFonts w:ascii="Times New Roman" w:hAnsi="Times New Roman"/>
          <w:b/>
          <w:bCs/>
          <w:sz w:val="19"/>
          <w:szCs w:val="19"/>
        </w:rPr>
        <w:t xml:space="preserve"> </w:t>
      </w:r>
      <w:r>
        <w:rPr>
          <w:rFonts w:ascii="Times New Roman" w:hAnsi="Times New Roman"/>
          <w:sz w:val="19"/>
          <w:szCs w:val="19"/>
        </w:rPr>
        <w:t xml:space="preserve">abstraction and then elaborate. Word underlining function – number of functions, but not all listed. User picks underlining then all options presented </w:t>
      </w:r>
    </w:p>
    <w:p w:rsidR="00DF2AB0" w:rsidRDefault="00DF2AB0">
      <w:pPr>
        <w:widowControl w:val="0"/>
        <w:autoSpaceDE w:val="0"/>
        <w:autoSpaceDN w:val="0"/>
        <w:adjustRightInd w:val="0"/>
        <w:spacing w:after="0" w:line="31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Make the Interface Consistent</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Interface present and acquire information in a consistent fashion.</w:t>
      </w:r>
    </w:p>
    <w:p w:rsidR="00DF2AB0" w:rsidRDefault="00DF2AB0">
      <w:pPr>
        <w:widowControl w:val="0"/>
        <w:autoSpaceDE w:val="0"/>
        <w:autoSpaceDN w:val="0"/>
        <w:adjustRightInd w:val="0"/>
        <w:spacing w:after="0" w:line="82" w:lineRule="exact"/>
        <w:rPr>
          <w:rFonts w:ascii="Times New Roman" w:hAnsi="Times New Roman"/>
          <w:sz w:val="24"/>
          <w:szCs w:val="24"/>
        </w:rPr>
      </w:pPr>
    </w:p>
    <w:p w:rsidR="00DF2AB0" w:rsidRDefault="00DF2AB0" w:rsidP="00DF2AB0">
      <w:pPr>
        <w:widowControl w:val="0"/>
        <w:numPr>
          <w:ilvl w:val="0"/>
          <w:numId w:val="19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All visual information is organized to a design standard for all screen displays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rsidP="00DF2AB0">
      <w:pPr>
        <w:widowControl w:val="0"/>
        <w:numPr>
          <w:ilvl w:val="0"/>
          <w:numId w:val="19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Input mechanisms are constrained to limited set used consistently throughout the application </w:t>
      </w:r>
    </w:p>
    <w:p w:rsidR="00DF2AB0" w:rsidRDefault="00DF2AB0">
      <w:pPr>
        <w:widowControl w:val="0"/>
        <w:autoSpaceDE w:val="0"/>
        <w:autoSpaceDN w:val="0"/>
        <w:adjustRightInd w:val="0"/>
        <w:spacing w:after="0" w:line="83" w:lineRule="exact"/>
        <w:rPr>
          <w:rFonts w:ascii="Times New Roman" w:hAnsi="Times New Roman"/>
          <w:sz w:val="20"/>
          <w:szCs w:val="20"/>
        </w:rPr>
      </w:pPr>
    </w:p>
    <w:p w:rsidR="00DF2AB0" w:rsidRDefault="00DF2AB0" w:rsidP="00DF2AB0">
      <w:pPr>
        <w:widowControl w:val="0"/>
        <w:numPr>
          <w:ilvl w:val="0"/>
          <w:numId w:val="19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Mechanisms for navigation from task to task are consistently defined and implemented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pPr>
        <w:widowControl w:val="0"/>
        <w:overflowPunct w:val="0"/>
        <w:autoSpaceDE w:val="0"/>
        <w:autoSpaceDN w:val="0"/>
        <w:adjustRightInd w:val="0"/>
        <w:spacing w:after="0" w:line="239" w:lineRule="auto"/>
        <w:jc w:val="both"/>
        <w:rPr>
          <w:rFonts w:ascii="Times New Roman" w:hAnsi="Times New Roman"/>
          <w:sz w:val="20"/>
          <w:szCs w:val="20"/>
        </w:rPr>
      </w:pPr>
      <w:r>
        <w:rPr>
          <w:rFonts w:ascii="Times New Roman" w:hAnsi="Times New Roman"/>
          <w:sz w:val="20"/>
          <w:szCs w:val="20"/>
        </w:rPr>
        <w:t xml:space="preserve">Mandel [MAN97] defines a set of design principles that help make the interface consistent: </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rsidP="00DF2AB0">
      <w:pPr>
        <w:widowControl w:val="0"/>
        <w:numPr>
          <w:ilvl w:val="1"/>
          <w:numId w:val="193"/>
        </w:numPr>
        <w:tabs>
          <w:tab w:val="clear" w:pos="1440"/>
          <w:tab w:val="num" w:pos="720"/>
        </w:tabs>
        <w:overflowPunct w:val="0"/>
        <w:autoSpaceDE w:val="0"/>
        <w:autoSpaceDN w:val="0"/>
        <w:adjustRightInd w:val="0"/>
        <w:spacing w:after="0" w:line="185" w:lineRule="auto"/>
        <w:ind w:left="720" w:hanging="359"/>
        <w:jc w:val="both"/>
        <w:rPr>
          <w:rFonts w:ascii="Wingdings" w:hAnsi="Wingdings" w:cs="Wingdings"/>
          <w:sz w:val="40"/>
          <w:szCs w:val="40"/>
          <w:vertAlign w:val="superscript"/>
        </w:rPr>
      </w:pPr>
      <w:r>
        <w:rPr>
          <w:rFonts w:ascii="Times New Roman" w:hAnsi="Times New Roman"/>
          <w:b/>
          <w:bCs/>
          <w:sz w:val="20"/>
          <w:szCs w:val="20"/>
        </w:rPr>
        <w:t xml:space="preserve">Allow the user to put the current task into a meaningful context. </w:t>
      </w:r>
      <w:r>
        <w:rPr>
          <w:rFonts w:ascii="Times New Roman" w:hAnsi="Times New Roman"/>
          <w:sz w:val="20"/>
          <w:szCs w:val="20"/>
        </w:rPr>
        <w:t>Because of many screens</w:t>
      </w:r>
      <w:r>
        <w:rPr>
          <w:rFonts w:ascii="Times New Roman" w:hAnsi="Times New Roman"/>
          <w:b/>
          <w:bCs/>
          <w:sz w:val="20"/>
          <w:szCs w:val="20"/>
        </w:rPr>
        <w:t xml:space="preserve"> </w:t>
      </w:r>
      <w:r>
        <w:rPr>
          <w:rFonts w:ascii="Times New Roman" w:hAnsi="Times New Roman"/>
          <w:sz w:val="20"/>
          <w:szCs w:val="20"/>
        </w:rPr>
        <w:t xml:space="preserve">and heavy interaction, it is important to provide indicators – window tiles, graphical icons, consistent color coding so that the user knows the context of the work at hand; where came from and alternatives of where to go. </w:t>
      </w:r>
    </w:p>
    <w:p w:rsidR="00DF2AB0" w:rsidRDefault="00DF2AB0">
      <w:pPr>
        <w:widowControl w:val="0"/>
        <w:autoSpaceDE w:val="0"/>
        <w:autoSpaceDN w:val="0"/>
        <w:adjustRightInd w:val="0"/>
        <w:spacing w:after="0" w:line="124" w:lineRule="exact"/>
        <w:rPr>
          <w:rFonts w:ascii="Wingdings" w:hAnsi="Wingdings" w:cs="Wingdings"/>
          <w:sz w:val="40"/>
          <w:szCs w:val="40"/>
          <w:vertAlign w:val="superscript"/>
        </w:rPr>
      </w:pPr>
    </w:p>
    <w:p w:rsidR="00DF2AB0" w:rsidRDefault="00DF2AB0" w:rsidP="00DF2AB0">
      <w:pPr>
        <w:widowControl w:val="0"/>
        <w:numPr>
          <w:ilvl w:val="1"/>
          <w:numId w:val="193"/>
        </w:numPr>
        <w:tabs>
          <w:tab w:val="clear" w:pos="1440"/>
          <w:tab w:val="num" w:pos="720"/>
        </w:tabs>
        <w:overflowPunct w:val="0"/>
        <w:autoSpaceDE w:val="0"/>
        <w:autoSpaceDN w:val="0"/>
        <w:adjustRightInd w:val="0"/>
        <w:spacing w:after="0" w:line="240" w:lineRule="auto"/>
        <w:ind w:left="720" w:hanging="359"/>
        <w:jc w:val="both"/>
        <w:rPr>
          <w:rFonts w:ascii="Wingdings" w:hAnsi="Wingdings" w:cs="Wingdings"/>
          <w:sz w:val="38"/>
          <w:szCs w:val="38"/>
          <w:vertAlign w:val="superscript"/>
        </w:rPr>
      </w:pPr>
      <w:r>
        <w:rPr>
          <w:rFonts w:ascii="Times New Roman" w:hAnsi="Times New Roman"/>
          <w:b/>
          <w:bCs/>
          <w:sz w:val="19"/>
          <w:szCs w:val="19"/>
        </w:rPr>
        <w:t>Maintain consistency across a family of applications</w:t>
      </w:r>
      <w:r>
        <w:rPr>
          <w:rFonts w:ascii="Times New Roman" w:hAnsi="Times New Roman"/>
          <w:sz w:val="19"/>
          <w:szCs w:val="19"/>
        </w:rPr>
        <w:t>. For applications or products</w:t>
      </w:r>
      <w:r>
        <w:rPr>
          <w:rFonts w:ascii="Times New Roman" w:hAnsi="Times New Roman"/>
          <w:b/>
          <w:bCs/>
          <w:sz w:val="19"/>
          <w:szCs w:val="19"/>
        </w:rPr>
        <w:t xml:space="preserve"> </w:t>
      </w:r>
      <w:r>
        <w:rPr>
          <w:rFonts w:ascii="Times New Roman" w:hAnsi="Times New Roman"/>
          <w:sz w:val="19"/>
          <w:szCs w:val="19"/>
        </w:rPr>
        <w:t xml:space="preserve">implementation should use the same design rules so that consistency is maintained for all interaction </w:t>
      </w:r>
    </w:p>
    <w:p w:rsidR="00DF2AB0" w:rsidRDefault="00DF2AB0">
      <w:pPr>
        <w:widowControl w:val="0"/>
        <w:autoSpaceDE w:val="0"/>
        <w:autoSpaceDN w:val="0"/>
        <w:adjustRightInd w:val="0"/>
        <w:spacing w:after="0" w:line="141" w:lineRule="exact"/>
        <w:rPr>
          <w:rFonts w:ascii="Wingdings" w:hAnsi="Wingdings" w:cs="Wingdings"/>
          <w:sz w:val="38"/>
          <w:szCs w:val="38"/>
          <w:vertAlign w:val="superscript"/>
        </w:rPr>
      </w:pPr>
    </w:p>
    <w:p w:rsidR="00DF2AB0" w:rsidRDefault="00DF2AB0" w:rsidP="00DF2AB0">
      <w:pPr>
        <w:widowControl w:val="0"/>
        <w:numPr>
          <w:ilvl w:val="1"/>
          <w:numId w:val="193"/>
        </w:numPr>
        <w:tabs>
          <w:tab w:val="clear" w:pos="1440"/>
          <w:tab w:val="num" w:pos="720"/>
        </w:tabs>
        <w:overflowPunct w:val="0"/>
        <w:autoSpaceDE w:val="0"/>
        <w:autoSpaceDN w:val="0"/>
        <w:adjustRightInd w:val="0"/>
        <w:spacing w:after="0" w:line="182" w:lineRule="auto"/>
        <w:ind w:left="720" w:hanging="359"/>
        <w:jc w:val="both"/>
        <w:rPr>
          <w:rFonts w:ascii="Wingdings" w:hAnsi="Wingdings" w:cs="Wingdings"/>
          <w:sz w:val="36"/>
          <w:szCs w:val="36"/>
          <w:vertAlign w:val="superscript"/>
        </w:rPr>
      </w:pPr>
      <w:r>
        <w:rPr>
          <w:rFonts w:ascii="Times New Roman" w:hAnsi="Times New Roman"/>
          <w:b/>
          <w:bCs/>
          <w:sz w:val="19"/>
          <w:szCs w:val="19"/>
        </w:rPr>
        <w:t xml:space="preserve">If past interactive models have created user expectations, do not make changes unless there is a compelling reason to do so. </w:t>
      </w:r>
      <w:r>
        <w:rPr>
          <w:rFonts w:ascii="Times New Roman" w:hAnsi="Times New Roman"/>
          <w:sz w:val="19"/>
          <w:szCs w:val="19"/>
        </w:rPr>
        <w:t>Unless a compelling reason presents itself don’t change</w:t>
      </w:r>
      <w:r>
        <w:rPr>
          <w:rFonts w:ascii="Times New Roman" w:hAnsi="Times New Roman"/>
          <w:b/>
          <w:bCs/>
          <w:sz w:val="19"/>
          <w:szCs w:val="19"/>
        </w:rPr>
        <w:t xml:space="preserve"> </w:t>
      </w:r>
      <w:r>
        <w:rPr>
          <w:rFonts w:ascii="Times New Roman" w:hAnsi="Times New Roman"/>
          <w:sz w:val="19"/>
          <w:szCs w:val="19"/>
        </w:rPr>
        <w:t xml:space="preserve">interactive sequences that have become de facto standards. (alt-S to scaling) </w:t>
      </w:r>
    </w:p>
    <w:p w:rsidR="00DF2AB0" w:rsidRDefault="00DF2AB0">
      <w:pPr>
        <w:widowControl w:val="0"/>
        <w:autoSpaceDE w:val="0"/>
        <w:autoSpaceDN w:val="0"/>
        <w:adjustRightInd w:val="0"/>
        <w:spacing w:after="0" w:line="313" w:lineRule="exact"/>
        <w:rPr>
          <w:rFonts w:ascii="Wingdings" w:hAnsi="Wingdings" w:cs="Wingdings"/>
          <w:sz w:val="36"/>
          <w:szCs w:val="36"/>
          <w:vertAlign w:val="superscript"/>
        </w:rPr>
      </w:pPr>
    </w:p>
    <w:p w:rsidR="00DF2AB0" w:rsidRDefault="00DF2AB0" w:rsidP="00DF2AB0">
      <w:pPr>
        <w:widowControl w:val="0"/>
        <w:numPr>
          <w:ilvl w:val="0"/>
          <w:numId w:val="193"/>
        </w:numPr>
        <w:tabs>
          <w:tab w:val="clear" w:pos="720"/>
          <w:tab w:val="num" w:pos="300"/>
        </w:tabs>
        <w:overflowPunct w:val="0"/>
        <w:autoSpaceDE w:val="0"/>
        <w:autoSpaceDN w:val="0"/>
        <w:adjustRightInd w:val="0"/>
        <w:spacing w:after="0" w:line="239" w:lineRule="auto"/>
        <w:ind w:left="300" w:hanging="300"/>
        <w:jc w:val="both"/>
        <w:rPr>
          <w:rFonts w:ascii="Times New Roman" w:hAnsi="Times New Roman"/>
          <w:b/>
          <w:bCs/>
          <w:sz w:val="20"/>
          <w:szCs w:val="20"/>
        </w:rPr>
      </w:pPr>
      <w:r>
        <w:rPr>
          <w:rFonts w:ascii="Times New Roman" w:hAnsi="Times New Roman"/>
          <w:b/>
          <w:bCs/>
          <w:sz w:val="20"/>
          <w:szCs w:val="20"/>
        </w:rPr>
        <w:t xml:space="preserve">USER INTERFACE DESIGN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1.2.1 Interface Design Models</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Four different models come into play when a user interface is to be designed.</w:t>
      </w:r>
    </w:p>
    <w:p w:rsidR="00DF2AB0" w:rsidRDefault="00DF2AB0" w:rsidP="00DF2AB0">
      <w:pPr>
        <w:widowControl w:val="0"/>
        <w:numPr>
          <w:ilvl w:val="0"/>
          <w:numId w:val="194"/>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The software engineer creates a </w:t>
      </w:r>
      <w:r>
        <w:rPr>
          <w:rFonts w:ascii="Times New Roman" w:hAnsi="Times New Roman"/>
          <w:i/>
          <w:iCs/>
          <w:sz w:val="20"/>
          <w:szCs w:val="20"/>
        </w:rPr>
        <w:t>design model,</w:t>
      </w:r>
      <w:r>
        <w:rPr>
          <w:rFonts w:ascii="Times New Roman" w:hAnsi="Times New Roman"/>
          <w:sz w:val="20"/>
          <w:szCs w:val="20"/>
        </w:rPr>
        <w:t xml:space="preserve"> </w:t>
      </w:r>
    </w:p>
    <w:p w:rsidR="00DF2AB0" w:rsidRDefault="00DF2AB0">
      <w:pPr>
        <w:widowControl w:val="0"/>
        <w:autoSpaceDE w:val="0"/>
        <w:autoSpaceDN w:val="0"/>
        <w:adjustRightInd w:val="0"/>
        <w:spacing w:after="0" w:line="76" w:lineRule="exact"/>
        <w:rPr>
          <w:rFonts w:ascii="Symbol" w:hAnsi="Symbol" w:cs="Symbol"/>
          <w:sz w:val="20"/>
          <w:szCs w:val="20"/>
        </w:rPr>
      </w:pPr>
    </w:p>
    <w:p w:rsidR="00DF2AB0" w:rsidRDefault="00DF2AB0" w:rsidP="00DF2AB0">
      <w:pPr>
        <w:widowControl w:val="0"/>
        <w:numPr>
          <w:ilvl w:val="0"/>
          <w:numId w:val="194"/>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a human engineer (or the software engineer) establishes a </w:t>
      </w:r>
      <w:r>
        <w:rPr>
          <w:rFonts w:ascii="Times New Roman" w:hAnsi="Times New Roman"/>
          <w:i/>
          <w:iCs/>
          <w:sz w:val="20"/>
          <w:szCs w:val="20"/>
        </w:rPr>
        <w:t>user model,</w:t>
      </w:r>
      <w:r>
        <w:rPr>
          <w:rFonts w:ascii="Times New Roman" w:hAnsi="Times New Roman"/>
          <w:sz w:val="20"/>
          <w:szCs w:val="20"/>
        </w:rPr>
        <w:t xml:space="preserve"> </w:t>
      </w:r>
    </w:p>
    <w:p w:rsidR="00DF2AB0" w:rsidRDefault="00DF2AB0">
      <w:pPr>
        <w:widowControl w:val="0"/>
        <w:autoSpaceDE w:val="0"/>
        <w:autoSpaceDN w:val="0"/>
        <w:adjustRightInd w:val="0"/>
        <w:spacing w:after="0" w:line="144" w:lineRule="exact"/>
        <w:rPr>
          <w:rFonts w:ascii="Symbol" w:hAnsi="Symbol" w:cs="Symbol"/>
          <w:sz w:val="20"/>
          <w:szCs w:val="20"/>
        </w:rPr>
      </w:pPr>
    </w:p>
    <w:p w:rsidR="00DF2AB0" w:rsidRDefault="00DF2AB0" w:rsidP="00DF2AB0">
      <w:pPr>
        <w:widowControl w:val="0"/>
        <w:numPr>
          <w:ilvl w:val="0"/>
          <w:numId w:val="194"/>
        </w:numPr>
        <w:overflowPunct w:val="0"/>
        <w:autoSpaceDE w:val="0"/>
        <w:autoSpaceDN w:val="0"/>
        <w:adjustRightInd w:val="0"/>
        <w:spacing w:after="0" w:line="208" w:lineRule="auto"/>
        <w:ind w:hanging="359"/>
        <w:jc w:val="both"/>
        <w:rPr>
          <w:rFonts w:ascii="Symbol" w:hAnsi="Symbol" w:cs="Symbol"/>
          <w:sz w:val="20"/>
          <w:szCs w:val="20"/>
        </w:rPr>
      </w:pPr>
      <w:r>
        <w:rPr>
          <w:rFonts w:ascii="Times New Roman" w:hAnsi="Times New Roman"/>
          <w:sz w:val="20"/>
          <w:szCs w:val="20"/>
        </w:rPr>
        <w:t xml:space="preserve">the end-user develops a mental image that is often called the </w:t>
      </w:r>
      <w:r>
        <w:rPr>
          <w:rFonts w:ascii="Times New Roman" w:hAnsi="Times New Roman"/>
          <w:i/>
          <w:iCs/>
          <w:sz w:val="20"/>
          <w:szCs w:val="20"/>
        </w:rPr>
        <w:t>user's model</w:t>
      </w:r>
      <w:r>
        <w:rPr>
          <w:rFonts w:ascii="Times New Roman" w:hAnsi="Times New Roman"/>
          <w:sz w:val="20"/>
          <w:szCs w:val="20"/>
        </w:rPr>
        <w:t xml:space="preserve"> or the </w:t>
      </w:r>
      <w:r>
        <w:rPr>
          <w:rFonts w:ascii="Times New Roman" w:hAnsi="Times New Roman"/>
          <w:i/>
          <w:iCs/>
          <w:sz w:val="20"/>
          <w:szCs w:val="20"/>
        </w:rPr>
        <w:t>system</w:t>
      </w:r>
      <w:r>
        <w:rPr>
          <w:rFonts w:ascii="Times New Roman" w:hAnsi="Times New Roman"/>
          <w:sz w:val="20"/>
          <w:szCs w:val="20"/>
        </w:rPr>
        <w:t xml:space="preserve"> </w:t>
      </w:r>
      <w:r>
        <w:rPr>
          <w:rFonts w:ascii="Times New Roman" w:hAnsi="Times New Roman"/>
          <w:i/>
          <w:iCs/>
          <w:sz w:val="20"/>
          <w:szCs w:val="20"/>
        </w:rPr>
        <w:t xml:space="preserve">perception, </w:t>
      </w:r>
      <w:r>
        <w:rPr>
          <w:rFonts w:ascii="Times New Roman" w:hAnsi="Times New Roman"/>
          <w:sz w:val="20"/>
          <w:szCs w:val="20"/>
        </w:rPr>
        <w:t>and</w:t>
      </w:r>
      <w:r>
        <w:rPr>
          <w:rFonts w:ascii="Times New Roman" w:hAnsi="Times New Roman"/>
          <w:i/>
          <w:iCs/>
          <w:sz w:val="20"/>
          <w:szCs w:val="20"/>
        </w:rPr>
        <w:t xml:space="preserve"> </w:t>
      </w:r>
    </w:p>
    <w:p w:rsidR="00DF2AB0" w:rsidRDefault="00DF2AB0">
      <w:pPr>
        <w:widowControl w:val="0"/>
        <w:autoSpaceDE w:val="0"/>
        <w:autoSpaceDN w:val="0"/>
        <w:adjustRightInd w:val="0"/>
        <w:spacing w:after="0" w:line="78" w:lineRule="exact"/>
        <w:rPr>
          <w:rFonts w:ascii="Symbol" w:hAnsi="Symbol" w:cs="Symbol"/>
          <w:sz w:val="20"/>
          <w:szCs w:val="20"/>
        </w:rPr>
      </w:pPr>
    </w:p>
    <w:p w:rsidR="00DF2AB0" w:rsidRDefault="00DF2AB0" w:rsidP="00DF2AB0">
      <w:pPr>
        <w:widowControl w:val="0"/>
        <w:numPr>
          <w:ilvl w:val="0"/>
          <w:numId w:val="194"/>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the implementers of the system create a </w:t>
      </w:r>
      <w:r>
        <w:rPr>
          <w:rFonts w:ascii="Times New Roman" w:hAnsi="Times New Roman"/>
          <w:i/>
          <w:iCs/>
          <w:sz w:val="20"/>
          <w:szCs w:val="20"/>
        </w:rPr>
        <w:t>implementation model.</w:t>
      </w:r>
      <w:r>
        <w:rPr>
          <w:rFonts w:ascii="Times New Roman" w:hAnsi="Times New Roman"/>
          <w:sz w:val="20"/>
          <w:szCs w:val="20"/>
        </w:rPr>
        <w:t xml:space="preserve"> </w:t>
      </w:r>
    </w:p>
    <w:p w:rsidR="00DF2AB0" w:rsidRDefault="00DF2AB0">
      <w:pPr>
        <w:widowControl w:val="0"/>
        <w:autoSpaceDE w:val="0"/>
        <w:autoSpaceDN w:val="0"/>
        <w:adjustRightInd w:val="0"/>
        <w:spacing w:after="0" w:line="12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140"/>
        <w:rPr>
          <w:rFonts w:ascii="Times New Roman" w:hAnsi="Times New Roman"/>
          <w:sz w:val="24"/>
          <w:szCs w:val="24"/>
        </w:rPr>
      </w:pPr>
      <w:r>
        <w:rPr>
          <w:rFonts w:ascii="Times New Roman" w:hAnsi="Times New Roman"/>
          <w:sz w:val="20"/>
          <w:szCs w:val="20"/>
        </w:rPr>
        <w:t>The role of interface designer is to reconcile these differences and derive a consistent representation of the interface.</w:t>
      </w:r>
    </w:p>
    <w:p w:rsidR="00DF2AB0" w:rsidRDefault="00DF2AB0">
      <w:pPr>
        <w:widowControl w:val="0"/>
        <w:autoSpaceDE w:val="0"/>
        <w:autoSpaceDN w:val="0"/>
        <w:adjustRightInd w:val="0"/>
        <w:spacing w:after="0" w:line="28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4" w:lineRule="auto"/>
        <w:ind w:right="200"/>
        <w:jc w:val="both"/>
        <w:rPr>
          <w:rFonts w:ascii="Times New Roman" w:hAnsi="Times New Roman"/>
          <w:sz w:val="24"/>
          <w:szCs w:val="24"/>
        </w:rPr>
      </w:pPr>
      <w:r>
        <w:rPr>
          <w:rFonts w:ascii="Times New Roman" w:hAnsi="Times New Roman"/>
          <w:b/>
          <w:bCs/>
          <w:sz w:val="19"/>
          <w:szCs w:val="19"/>
        </w:rPr>
        <w:t xml:space="preserve">User Model: </w:t>
      </w:r>
      <w:r>
        <w:rPr>
          <w:rFonts w:ascii="Times New Roman" w:hAnsi="Times New Roman"/>
          <w:sz w:val="19"/>
          <w:szCs w:val="19"/>
        </w:rPr>
        <w:t>The user model establishes the profile of end-users of the system. To build an effective user</w:t>
      </w:r>
      <w:r>
        <w:rPr>
          <w:rFonts w:ascii="Times New Roman" w:hAnsi="Times New Roman"/>
          <w:b/>
          <w:bCs/>
          <w:sz w:val="19"/>
          <w:szCs w:val="19"/>
        </w:rPr>
        <w:t xml:space="preserve"> </w:t>
      </w:r>
      <w:r>
        <w:rPr>
          <w:rFonts w:ascii="Times New Roman" w:hAnsi="Times New Roman"/>
          <w:sz w:val="19"/>
          <w:szCs w:val="19"/>
        </w:rPr>
        <w:t>interface, "all design should begin with an understanding of the intended users, including profiles of their age, sex, physical abilities, education, cultural or ethnic background, motivation, goals and personality"</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0"/>
          <w:szCs w:val="20"/>
        </w:rPr>
        <w:t>[SHN90]. In addition, users can be categorized as</w:t>
      </w:r>
    </w:p>
    <w:p w:rsidR="00DF2AB0" w:rsidRDefault="00DF2AB0" w:rsidP="00DF2AB0">
      <w:pPr>
        <w:widowControl w:val="0"/>
        <w:numPr>
          <w:ilvl w:val="0"/>
          <w:numId w:val="195"/>
        </w:numPr>
        <w:overflowPunct w:val="0"/>
        <w:autoSpaceDE w:val="0"/>
        <w:autoSpaceDN w:val="0"/>
        <w:adjustRightInd w:val="0"/>
        <w:spacing w:after="0" w:line="184" w:lineRule="auto"/>
        <w:ind w:hanging="359"/>
        <w:jc w:val="both"/>
        <w:rPr>
          <w:rFonts w:ascii="Wingdings" w:hAnsi="Wingdings" w:cs="Wingdings"/>
          <w:sz w:val="27"/>
          <w:szCs w:val="27"/>
          <w:vertAlign w:val="superscript"/>
        </w:rPr>
      </w:pPr>
      <w:r>
        <w:rPr>
          <w:rFonts w:ascii="Times New Roman" w:hAnsi="Times New Roman"/>
          <w:sz w:val="16"/>
          <w:szCs w:val="16"/>
        </w:rPr>
        <w:t xml:space="preserve">Novices. </w:t>
      </w:r>
    </w:p>
    <w:p w:rsidR="00DF2AB0" w:rsidRDefault="00DF2AB0">
      <w:pPr>
        <w:widowControl w:val="0"/>
        <w:autoSpaceDE w:val="0"/>
        <w:autoSpaceDN w:val="0"/>
        <w:adjustRightInd w:val="0"/>
        <w:spacing w:after="0" w:line="17" w:lineRule="exact"/>
        <w:rPr>
          <w:rFonts w:ascii="Wingdings" w:hAnsi="Wingdings" w:cs="Wingdings"/>
          <w:sz w:val="27"/>
          <w:szCs w:val="27"/>
          <w:vertAlign w:val="superscript"/>
        </w:rPr>
      </w:pPr>
    </w:p>
    <w:p w:rsidR="00DF2AB0" w:rsidRDefault="00DF2AB0" w:rsidP="00DF2AB0">
      <w:pPr>
        <w:widowControl w:val="0"/>
        <w:numPr>
          <w:ilvl w:val="0"/>
          <w:numId w:val="195"/>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Knowledgeable, intermittent users. </w:t>
      </w:r>
    </w:p>
    <w:p w:rsidR="00DF2AB0" w:rsidRDefault="00DF2AB0">
      <w:pPr>
        <w:widowControl w:val="0"/>
        <w:autoSpaceDE w:val="0"/>
        <w:autoSpaceDN w:val="0"/>
        <w:adjustRightInd w:val="0"/>
        <w:spacing w:after="0" w:line="17" w:lineRule="exact"/>
        <w:rPr>
          <w:rFonts w:ascii="Wingdings" w:hAnsi="Wingdings" w:cs="Wingdings"/>
          <w:sz w:val="25"/>
          <w:szCs w:val="25"/>
          <w:vertAlign w:val="superscript"/>
        </w:rPr>
      </w:pPr>
    </w:p>
    <w:p w:rsidR="00DF2AB0" w:rsidRDefault="00DF2AB0" w:rsidP="00DF2AB0">
      <w:pPr>
        <w:widowControl w:val="0"/>
        <w:numPr>
          <w:ilvl w:val="0"/>
          <w:numId w:val="195"/>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Knowledgeable, frequent users.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440"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66" w:name="page68"/>
      <w:bookmarkEnd w:id="66"/>
    </w:p>
    <w:p w:rsidR="00DF2AB0" w:rsidRDefault="00DF2AB0">
      <w:pPr>
        <w:widowControl w:val="0"/>
        <w:overflowPunct w:val="0"/>
        <w:autoSpaceDE w:val="0"/>
        <w:autoSpaceDN w:val="0"/>
        <w:adjustRightInd w:val="0"/>
        <w:spacing w:after="0" w:line="215" w:lineRule="auto"/>
        <w:ind w:right="780"/>
        <w:rPr>
          <w:rFonts w:ascii="Times New Roman" w:hAnsi="Times New Roman"/>
          <w:sz w:val="24"/>
          <w:szCs w:val="24"/>
        </w:rPr>
      </w:pPr>
      <w:r>
        <w:rPr>
          <w:rFonts w:ascii="Times New Roman" w:hAnsi="Times New Roman"/>
          <w:b/>
          <w:bCs/>
          <w:sz w:val="20"/>
          <w:szCs w:val="20"/>
        </w:rPr>
        <w:t xml:space="preserve">Design Model: </w:t>
      </w:r>
      <w:r>
        <w:rPr>
          <w:rFonts w:ascii="Times New Roman" w:hAnsi="Times New Roman"/>
          <w:sz w:val="20"/>
          <w:szCs w:val="20"/>
        </w:rPr>
        <w:t>A design model of the entire system incorporates data, architectural, interface and</w:t>
      </w:r>
      <w:r>
        <w:rPr>
          <w:rFonts w:ascii="Times New Roman" w:hAnsi="Times New Roman"/>
          <w:b/>
          <w:bCs/>
          <w:sz w:val="20"/>
          <w:szCs w:val="20"/>
        </w:rPr>
        <w:t xml:space="preserve"> </w:t>
      </w:r>
      <w:r>
        <w:rPr>
          <w:rFonts w:ascii="Times New Roman" w:hAnsi="Times New Roman"/>
          <w:sz w:val="20"/>
          <w:szCs w:val="20"/>
        </w:rPr>
        <w:t>procedural representations of the software.</w:t>
      </w:r>
    </w:p>
    <w:p w:rsidR="00DF2AB0" w:rsidRDefault="00DF2AB0">
      <w:pPr>
        <w:widowControl w:val="0"/>
        <w:autoSpaceDE w:val="0"/>
        <w:autoSpaceDN w:val="0"/>
        <w:adjustRightInd w:val="0"/>
        <w:spacing w:after="0" w:line="27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6" w:lineRule="auto"/>
        <w:ind w:right="380"/>
        <w:rPr>
          <w:rFonts w:ascii="Times New Roman" w:hAnsi="Times New Roman"/>
          <w:sz w:val="24"/>
          <w:szCs w:val="24"/>
        </w:rPr>
      </w:pPr>
      <w:r>
        <w:rPr>
          <w:rFonts w:ascii="Times New Roman" w:hAnsi="Times New Roman"/>
          <w:b/>
          <w:bCs/>
          <w:sz w:val="20"/>
          <w:szCs w:val="20"/>
        </w:rPr>
        <w:t xml:space="preserve">Mental Model: </w:t>
      </w:r>
      <w:r>
        <w:rPr>
          <w:rFonts w:ascii="Times New Roman" w:hAnsi="Times New Roman"/>
          <w:sz w:val="20"/>
          <w:szCs w:val="20"/>
        </w:rPr>
        <w:t>The user’s mental model (system perception) is the image of the system that end-users</w:t>
      </w:r>
      <w:r>
        <w:rPr>
          <w:rFonts w:ascii="Times New Roman" w:hAnsi="Times New Roman"/>
          <w:b/>
          <w:bCs/>
          <w:sz w:val="20"/>
          <w:szCs w:val="20"/>
        </w:rPr>
        <w:t xml:space="preserve"> </w:t>
      </w:r>
      <w:r>
        <w:rPr>
          <w:rFonts w:ascii="Times New Roman" w:hAnsi="Times New Roman"/>
          <w:sz w:val="20"/>
          <w:szCs w:val="20"/>
        </w:rPr>
        <w:t>carry in their heads.</w:t>
      </w:r>
    </w:p>
    <w:p w:rsidR="00DF2AB0" w:rsidRDefault="00DF2AB0">
      <w:pPr>
        <w:widowControl w:val="0"/>
        <w:autoSpaceDE w:val="0"/>
        <w:autoSpaceDN w:val="0"/>
        <w:adjustRightInd w:val="0"/>
        <w:spacing w:after="0" w:line="27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40"/>
        <w:jc w:val="both"/>
        <w:rPr>
          <w:rFonts w:ascii="Times New Roman" w:hAnsi="Times New Roman"/>
          <w:sz w:val="24"/>
          <w:szCs w:val="24"/>
        </w:rPr>
      </w:pPr>
      <w:r>
        <w:rPr>
          <w:rFonts w:ascii="Times New Roman" w:hAnsi="Times New Roman"/>
          <w:b/>
          <w:bCs/>
          <w:sz w:val="20"/>
          <w:szCs w:val="20"/>
        </w:rPr>
        <w:t xml:space="preserve">Implementation Model: </w:t>
      </w:r>
      <w:r>
        <w:rPr>
          <w:rFonts w:ascii="Times New Roman" w:hAnsi="Times New Roman"/>
          <w:sz w:val="20"/>
          <w:szCs w:val="20"/>
        </w:rPr>
        <w:t>The implementation model combines the outward manifestation of the computer-based system (the look and feel of the interface), coupled with all supporting information (books, manuals, videotapes, help files) that describe system syntax and semantics.</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740" w:firstLine="721"/>
        <w:rPr>
          <w:rFonts w:ascii="Times New Roman" w:hAnsi="Times New Roman"/>
          <w:sz w:val="24"/>
          <w:szCs w:val="24"/>
        </w:rPr>
      </w:pPr>
      <w:r>
        <w:rPr>
          <w:rFonts w:ascii="Times New Roman" w:hAnsi="Times New Roman"/>
          <w:sz w:val="20"/>
          <w:szCs w:val="20"/>
        </w:rPr>
        <w:t xml:space="preserve">These models enable the interface designer to satisfy a key element of the most important principle of user interface design: </w:t>
      </w:r>
      <w:r>
        <w:rPr>
          <w:rFonts w:ascii="Times New Roman" w:hAnsi="Times New Roman"/>
          <w:b/>
          <w:bCs/>
          <w:sz w:val="20"/>
          <w:szCs w:val="20"/>
        </w:rPr>
        <w:t>"Know the user, know the tasks."</w:t>
      </w:r>
    </w:p>
    <w:p w:rsidR="00DF2AB0" w:rsidRDefault="00DF2AB0">
      <w:pPr>
        <w:widowControl w:val="0"/>
        <w:autoSpaceDE w:val="0"/>
        <w:autoSpaceDN w:val="0"/>
        <w:adjustRightInd w:val="0"/>
        <w:spacing w:after="0" w:line="23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1.2.2 The User Interface Design Process: (steps in interface design)</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The user interface design process encompasses four distinct framework activities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196"/>
        </w:numPr>
        <w:tabs>
          <w:tab w:val="clear" w:pos="720"/>
          <w:tab w:val="num" w:pos="200"/>
        </w:tabs>
        <w:overflowPunct w:val="0"/>
        <w:autoSpaceDE w:val="0"/>
        <w:autoSpaceDN w:val="0"/>
        <w:adjustRightInd w:val="0"/>
        <w:spacing w:after="0" w:line="239" w:lineRule="auto"/>
        <w:ind w:left="200" w:hanging="200"/>
        <w:jc w:val="both"/>
        <w:rPr>
          <w:rFonts w:ascii="Times New Roman" w:hAnsi="Times New Roman"/>
          <w:b/>
          <w:bCs/>
          <w:sz w:val="20"/>
          <w:szCs w:val="20"/>
        </w:rPr>
      </w:pPr>
      <w:r>
        <w:rPr>
          <w:rFonts w:ascii="Times New Roman" w:hAnsi="Times New Roman"/>
          <w:sz w:val="20"/>
          <w:szCs w:val="20"/>
        </w:rPr>
        <w:t xml:space="preserve">User, task, and environment analysis and modeling </w:t>
      </w:r>
    </w:p>
    <w:p w:rsidR="00DF2AB0" w:rsidRDefault="00DF2AB0">
      <w:pPr>
        <w:widowControl w:val="0"/>
        <w:autoSpaceDE w:val="0"/>
        <w:autoSpaceDN w:val="0"/>
        <w:adjustRightInd w:val="0"/>
        <w:spacing w:after="0" w:line="78" w:lineRule="exact"/>
        <w:rPr>
          <w:rFonts w:ascii="Times New Roman" w:hAnsi="Times New Roman"/>
          <w:b/>
          <w:bCs/>
          <w:sz w:val="20"/>
          <w:szCs w:val="20"/>
        </w:rPr>
      </w:pPr>
    </w:p>
    <w:p w:rsidR="00DF2AB0" w:rsidRDefault="00DF2AB0" w:rsidP="00DF2AB0">
      <w:pPr>
        <w:widowControl w:val="0"/>
        <w:numPr>
          <w:ilvl w:val="0"/>
          <w:numId w:val="196"/>
        </w:numPr>
        <w:tabs>
          <w:tab w:val="clear" w:pos="720"/>
          <w:tab w:val="num" w:pos="200"/>
        </w:tabs>
        <w:overflowPunct w:val="0"/>
        <w:autoSpaceDE w:val="0"/>
        <w:autoSpaceDN w:val="0"/>
        <w:adjustRightInd w:val="0"/>
        <w:spacing w:after="0" w:line="239" w:lineRule="auto"/>
        <w:ind w:left="200" w:hanging="200"/>
        <w:jc w:val="both"/>
        <w:rPr>
          <w:rFonts w:ascii="Times New Roman" w:hAnsi="Times New Roman"/>
          <w:b/>
          <w:bCs/>
          <w:sz w:val="20"/>
          <w:szCs w:val="20"/>
        </w:rPr>
      </w:pPr>
      <w:r>
        <w:rPr>
          <w:rFonts w:ascii="Times New Roman" w:hAnsi="Times New Roman"/>
          <w:sz w:val="20"/>
          <w:szCs w:val="20"/>
        </w:rPr>
        <w:t xml:space="preserve">Interface design </w:t>
      </w:r>
    </w:p>
    <w:p w:rsidR="00DF2AB0" w:rsidRDefault="00DF2AB0">
      <w:pPr>
        <w:widowControl w:val="0"/>
        <w:autoSpaceDE w:val="0"/>
        <w:autoSpaceDN w:val="0"/>
        <w:adjustRightInd w:val="0"/>
        <w:spacing w:after="0" w:line="82" w:lineRule="exact"/>
        <w:rPr>
          <w:rFonts w:ascii="Times New Roman" w:hAnsi="Times New Roman"/>
          <w:b/>
          <w:bCs/>
          <w:sz w:val="20"/>
          <w:szCs w:val="20"/>
        </w:rPr>
      </w:pPr>
    </w:p>
    <w:p w:rsidR="00DF2AB0" w:rsidRDefault="00DF2AB0" w:rsidP="00DF2AB0">
      <w:pPr>
        <w:widowControl w:val="0"/>
        <w:numPr>
          <w:ilvl w:val="0"/>
          <w:numId w:val="196"/>
        </w:numPr>
        <w:tabs>
          <w:tab w:val="clear" w:pos="720"/>
          <w:tab w:val="num" w:pos="200"/>
        </w:tabs>
        <w:overflowPunct w:val="0"/>
        <w:autoSpaceDE w:val="0"/>
        <w:autoSpaceDN w:val="0"/>
        <w:adjustRightInd w:val="0"/>
        <w:spacing w:after="0" w:line="239" w:lineRule="auto"/>
        <w:ind w:left="200" w:hanging="200"/>
        <w:jc w:val="both"/>
        <w:rPr>
          <w:rFonts w:ascii="Times New Roman" w:hAnsi="Times New Roman"/>
          <w:b/>
          <w:bCs/>
          <w:sz w:val="20"/>
          <w:szCs w:val="20"/>
        </w:rPr>
      </w:pPr>
      <w:r>
        <w:rPr>
          <w:rFonts w:ascii="Times New Roman" w:hAnsi="Times New Roman"/>
          <w:sz w:val="20"/>
          <w:szCs w:val="20"/>
        </w:rPr>
        <w:t xml:space="preserve">Interface construction </w:t>
      </w:r>
    </w:p>
    <w:p w:rsidR="00DF2AB0" w:rsidRDefault="00DF2AB0">
      <w:pPr>
        <w:widowControl w:val="0"/>
        <w:autoSpaceDE w:val="0"/>
        <w:autoSpaceDN w:val="0"/>
        <w:adjustRightInd w:val="0"/>
        <w:spacing w:after="0" w:line="78" w:lineRule="exact"/>
        <w:rPr>
          <w:rFonts w:ascii="Times New Roman" w:hAnsi="Times New Roman"/>
          <w:b/>
          <w:bCs/>
          <w:sz w:val="20"/>
          <w:szCs w:val="20"/>
        </w:rPr>
      </w:pPr>
    </w:p>
    <w:p w:rsidR="00DF2AB0" w:rsidRDefault="00DF2AB0" w:rsidP="00DF2AB0">
      <w:pPr>
        <w:widowControl w:val="0"/>
        <w:numPr>
          <w:ilvl w:val="0"/>
          <w:numId w:val="196"/>
        </w:numPr>
        <w:tabs>
          <w:tab w:val="clear" w:pos="720"/>
          <w:tab w:val="num" w:pos="200"/>
        </w:tabs>
        <w:overflowPunct w:val="0"/>
        <w:autoSpaceDE w:val="0"/>
        <w:autoSpaceDN w:val="0"/>
        <w:adjustRightInd w:val="0"/>
        <w:spacing w:after="0" w:line="239" w:lineRule="auto"/>
        <w:ind w:left="200" w:hanging="200"/>
        <w:jc w:val="both"/>
        <w:rPr>
          <w:rFonts w:ascii="Times New Roman" w:hAnsi="Times New Roman"/>
          <w:b/>
          <w:bCs/>
          <w:sz w:val="20"/>
          <w:szCs w:val="20"/>
        </w:rPr>
      </w:pPr>
      <w:r>
        <w:rPr>
          <w:rFonts w:ascii="Times New Roman" w:hAnsi="Times New Roman"/>
          <w:sz w:val="20"/>
          <w:szCs w:val="20"/>
        </w:rPr>
        <w:t xml:space="preserve">Interface validation </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736064" behindDoc="1" locked="0" layoutInCell="0" allowOverlap="1">
            <wp:simplePos x="0" y="0"/>
            <wp:positionH relativeFrom="column">
              <wp:posOffset>716280</wp:posOffset>
            </wp:positionH>
            <wp:positionV relativeFrom="paragraph">
              <wp:posOffset>58420</wp:posOffset>
            </wp:positionV>
            <wp:extent cx="4053840" cy="2249170"/>
            <wp:effectExtent l="19050" t="0" r="381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7"/>
                    <a:srcRect/>
                    <a:stretch>
                      <a:fillRect/>
                    </a:stretch>
                  </pic:blipFill>
                  <pic:spPr bwMode="auto">
                    <a:xfrm>
                      <a:off x="0" y="0"/>
                      <a:ext cx="4053840" cy="224917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3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040"/>
        <w:rPr>
          <w:rFonts w:ascii="Times New Roman" w:hAnsi="Times New Roman"/>
          <w:sz w:val="24"/>
          <w:szCs w:val="24"/>
        </w:rPr>
      </w:pPr>
      <w:r>
        <w:rPr>
          <w:rFonts w:ascii="Times New Roman" w:hAnsi="Times New Roman"/>
          <w:b/>
          <w:bCs/>
          <w:sz w:val="20"/>
          <w:szCs w:val="20"/>
        </w:rPr>
        <w:t>User Interface Design Process</w:t>
      </w:r>
    </w:p>
    <w:p w:rsidR="00DF2AB0" w:rsidRDefault="00DF2AB0">
      <w:pPr>
        <w:widowControl w:val="0"/>
        <w:autoSpaceDE w:val="0"/>
        <w:autoSpaceDN w:val="0"/>
        <w:adjustRightInd w:val="0"/>
        <w:spacing w:after="0" w:line="22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 User Task and Environmental Analysis:</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firstLine="721"/>
        <w:rPr>
          <w:rFonts w:ascii="Times New Roman" w:hAnsi="Times New Roman"/>
          <w:sz w:val="24"/>
          <w:szCs w:val="24"/>
        </w:rPr>
      </w:pPr>
      <w:r>
        <w:rPr>
          <w:rFonts w:ascii="Times New Roman" w:hAnsi="Times New Roman"/>
          <w:sz w:val="20"/>
          <w:szCs w:val="20"/>
        </w:rPr>
        <w:t>The interface analysis activity focuses on the profile of the users who will interact with the system. Skill level, business understanding, and general receptiveness to the new system are recorded; and different user categories are defined. For each user category, requirements are elicited. In essence, the software engineer attempts to understand the system perception (Section 15.2.1) for each class of users.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120"/>
        <w:rPr>
          <w:rFonts w:ascii="Times New Roman" w:hAnsi="Times New Roman"/>
          <w:sz w:val="24"/>
          <w:szCs w:val="24"/>
        </w:rPr>
      </w:pPr>
      <w:r>
        <w:rPr>
          <w:rFonts w:ascii="Times New Roman" w:hAnsi="Times New Roman"/>
          <w:sz w:val="20"/>
          <w:szCs w:val="20"/>
        </w:rPr>
        <w:t>Once general requirements have been defined, a more detailed task analysis is conducted. Those tasks that the user performs to accomplish the goals of the system are identified, described, and elaborated</w:t>
      </w:r>
    </w:p>
    <w:p w:rsidR="00DF2AB0" w:rsidRDefault="00DF2AB0">
      <w:pPr>
        <w:widowControl w:val="0"/>
        <w:autoSpaceDE w:val="0"/>
        <w:autoSpaceDN w:val="0"/>
        <w:adjustRightInd w:val="0"/>
        <w:spacing w:after="0" w:line="27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520" w:firstLine="721"/>
        <w:rPr>
          <w:rFonts w:ascii="Times New Roman" w:hAnsi="Times New Roman"/>
          <w:sz w:val="24"/>
          <w:szCs w:val="24"/>
        </w:rPr>
      </w:pPr>
      <w:r>
        <w:rPr>
          <w:rFonts w:ascii="Times New Roman" w:hAnsi="Times New Roman"/>
          <w:sz w:val="20"/>
          <w:szCs w:val="20"/>
        </w:rPr>
        <w:t>The analysis of the user environment focuses on the physical work environment. Among the questions to be asked are</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rsidP="00DF2AB0">
      <w:pPr>
        <w:widowControl w:val="0"/>
        <w:numPr>
          <w:ilvl w:val="0"/>
          <w:numId w:val="197"/>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Where will the interface be located physically? </w:t>
      </w:r>
    </w:p>
    <w:p w:rsidR="00DF2AB0" w:rsidRDefault="00DF2AB0">
      <w:pPr>
        <w:widowControl w:val="0"/>
        <w:autoSpaceDE w:val="0"/>
        <w:autoSpaceDN w:val="0"/>
        <w:adjustRightInd w:val="0"/>
        <w:spacing w:after="0" w:line="76" w:lineRule="exact"/>
        <w:rPr>
          <w:rFonts w:ascii="Symbol" w:hAnsi="Symbol" w:cs="Symbol"/>
          <w:sz w:val="20"/>
          <w:szCs w:val="20"/>
        </w:rPr>
      </w:pPr>
    </w:p>
    <w:p w:rsidR="00DF2AB0" w:rsidRDefault="00DF2AB0" w:rsidP="00DF2AB0">
      <w:pPr>
        <w:widowControl w:val="0"/>
        <w:numPr>
          <w:ilvl w:val="0"/>
          <w:numId w:val="197"/>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Will the user be sitting, standing, or performing other tasks unrelated to theinterface? </w:t>
      </w:r>
    </w:p>
    <w:p w:rsidR="00DF2AB0" w:rsidRDefault="00DF2AB0">
      <w:pPr>
        <w:widowControl w:val="0"/>
        <w:autoSpaceDE w:val="0"/>
        <w:autoSpaceDN w:val="0"/>
        <w:adjustRightInd w:val="0"/>
        <w:spacing w:after="0" w:line="81" w:lineRule="exact"/>
        <w:rPr>
          <w:rFonts w:ascii="Symbol" w:hAnsi="Symbol" w:cs="Symbol"/>
          <w:sz w:val="20"/>
          <w:szCs w:val="20"/>
        </w:rPr>
      </w:pPr>
    </w:p>
    <w:p w:rsidR="00DF2AB0" w:rsidRDefault="00DF2AB0" w:rsidP="00DF2AB0">
      <w:pPr>
        <w:widowControl w:val="0"/>
        <w:numPr>
          <w:ilvl w:val="0"/>
          <w:numId w:val="197"/>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Does the interface hardware accommodate space, light, or noise constraints? </w:t>
      </w:r>
    </w:p>
    <w:p w:rsidR="00DF2AB0" w:rsidRDefault="00DF2AB0">
      <w:pPr>
        <w:widowControl w:val="0"/>
        <w:autoSpaceDE w:val="0"/>
        <w:autoSpaceDN w:val="0"/>
        <w:adjustRightInd w:val="0"/>
        <w:spacing w:after="0" w:line="77" w:lineRule="exact"/>
        <w:rPr>
          <w:rFonts w:ascii="Symbol" w:hAnsi="Symbol" w:cs="Symbol"/>
          <w:sz w:val="20"/>
          <w:szCs w:val="20"/>
        </w:rPr>
      </w:pPr>
    </w:p>
    <w:p w:rsidR="00DF2AB0" w:rsidRDefault="00DF2AB0" w:rsidP="00DF2AB0">
      <w:pPr>
        <w:widowControl w:val="0"/>
        <w:numPr>
          <w:ilvl w:val="0"/>
          <w:numId w:val="197"/>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Are there special human factors considerations driven by environmental factors? </w:t>
      </w:r>
    </w:p>
    <w:p w:rsidR="00DF2AB0" w:rsidRDefault="00DF2AB0">
      <w:pPr>
        <w:widowControl w:val="0"/>
        <w:autoSpaceDE w:val="0"/>
        <w:autoSpaceDN w:val="0"/>
        <w:adjustRightInd w:val="0"/>
        <w:spacing w:after="0" w:line="12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760"/>
        <w:rPr>
          <w:rFonts w:ascii="Times New Roman" w:hAnsi="Times New Roman"/>
          <w:sz w:val="24"/>
          <w:szCs w:val="24"/>
        </w:rPr>
      </w:pPr>
      <w:r>
        <w:rPr>
          <w:rFonts w:ascii="Times New Roman" w:hAnsi="Times New Roman"/>
          <w:sz w:val="20"/>
          <w:szCs w:val="20"/>
        </w:rPr>
        <w:t>The information gathered as part of the analysis activity is used to create an analysis model for the interface. Using this model as a basis, the design activity commences.</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20" w:bottom="1440" w:left="1800" w:header="720" w:footer="720" w:gutter="0"/>
          <w:cols w:space="720" w:equalWidth="0">
            <w:col w:w="8620"/>
          </w:cols>
          <w:noEndnote/>
        </w:sectPr>
      </w:pPr>
    </w:p>
    <w:p w:rsidR="00DF2AB0" w:rsidRDefault="00DF2AB0">
      <w:pPr>
        <w:widowControl w:val="0"/>
        <w:autoSpaceDE w:val="0"/>
        <w:autoSpaceDN w:val="0"/>
        <w:adjustRightInd w:val="0"/>
        <w:spacing w:after="0" w:line="239" w:lineRule="auto"/>
        <w:rPr>
          <w:rFonts w:ascii="Times New Roman" w:hAnsi="Times New Roman"/>
          <w:sz w:val="24"/>
          <w:szCs w:val="24"/>
        </w:rPr>
      </w:pPr>
      <w:bookmarkStart w:id="67" w:name="page69"/>
      <w:bookmarkEnd w:id="67"/>
      <w:r>
        <w:rPr>
          <w:rFonts w:ascii="Times New Roman" w:hAnsi="Times New Roman"/>
          <w:b/>
          <w:bCs/>
          <w:sz w:val="20"/>
          <w:szCs w:val="20"/>
        </w:rPr>
        <w:lastRenderedPageBreak/>
        <w:t>(2) Interface Design:</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720"/>
        <w:jc w:val="both"/>
        <w:rPr>
          <w:rFonts w:ascii="Times New Roman" w:hAnsi="Times New Roman"/>
          <w:sz w:val="24"/>
          <w:szCs w:val="24"/>
        </w:rPr>
      </w:pPr>
      <w:r>
        <w:rPr>
          <w:rFonts w:ascii="Times New Roman" w:hAnsi="Times New Roman"/>
          <w:b/>
          <w:bCs/>
          <w:sz w:val="20"/>
          <w:szCs w:val="20"/>
        </w:rPr>
        <w:t xml:space="preserve">The goal of interface design </w:t>
      </w:r>
      <w:r>
        <w:rPr>
          <w:rFonts w:ascii="Times New Roman" w:hAnsi="Times New Roman"/>
          <w:sz w:val="20"/>
          <w:szCs w:val="20"/>
        </w:rPr>
        <w:t>is to define a set of interface objects and actions (and their screen</w:t>
      </w:r>
      <w:r>
        <w:rPr>
          <w:rFonts w:ascii="Times New Roman" w:hAnsi="Times New Roman"/>
          <w:b/>
          <w:bCs/>
          <w:sz w:val="20"/>
          <w:szCs w:val="20"/>
        </w:rPr>
        <w:t xml:space="preserve"> </w:t>
      </w:r>
      <w:r>
        <w:rPr>
          <w:rFonts w:ascii="Times New Roman" w:hAnsi="Times New Roman"/>
          <w:sz w:val="20"/>
          <w:szCs w:val="20"/>
        </w:rPr>
        <w:t>representations) that enable a user to perform all defined tasks in a manner that meets every usability goal defined for the system.</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(3) Interface Construction(implementation)</w:t>
      </w:r>
    </w:p>
    <w:p w:rsidR="00DF2AB0" w:rsidRDefault="00DF2AB0">
      <w:pPr>
        <w:widowControl w:val="0"/>
        <w:autoSpaceDE w:val="0"/>
        <w:autoSpaceDN w:val="0"/>
        <w:adjustRightInd w:val="0"/>
        <w:spacing w:after="0" w:line="3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720" w:firstLine="721"/>
        <w:jc w:val="both"/>
        <w:rPr>
          <w:rFonts w:ascii="Times New Roman" w:hAnsi="Times New Roman"/>
          <w:sz w:val="24"/>
          <w:szCs w:val="24"/>
        </w:rPr>
      </w:pPr>
      <w:r>
        <w:rPr>
          <w:rFonts w:ascii="Times New Roman" w:hAnsi="Times New Roman"/>
          <w:sz w:val="20"/>
          <w:szCs w:val="20"/>
        </w:rPr>
        <w:t>The implementation activity normally begins with the creation of a prototype that enables usage scenarios to be evaluated. As the iterative design process continues, a user interface tool kit (Section 15.5) may be used to complete the construction of the interface.</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(4) Interface Validation:</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Validation focuses on</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720" w:firstLine="769"/>
        <w:jc w:val="both"/>
        <w:rPr>
          <w:rFonts w:ascii="Times New Roman" w:hAnsi="Times New Roman"/>
          <w:sz w:val="24"/>
          <w:szCs w:val="24"/>
        </w:rPr>
      </w:pPr>
      <w:r>
        <w:rPr>
          <w:rFonts w:ascii="Times New Roman" w:hAnsi="Times New Roman"/>
          <w:sz w:val="20"/>
          <w:szCs w:val="20"/>
        </w:rPr>
        <w:t>(1) the ability of the interface to implement every user task correctly, to accommodate all task variations, and to achieve all general user requirements;</w:t>
      </w:r>
    </w:p>
    <w:p w:rsidR="00DF2AB0" w:rsidRDefault="00DF2AB0">
      <w:pPr>
        <w:widowControl w:val="0"/>
        <w:autoSpaceDE w:val="0"/>
        <w:autoSpaceDN w:val="0"/>
        <w:adjustRightInd w:val="0"/>
        <w:spacing w:after="0" w:line="79" w:lineRule="exact"/>
        <w:rPr>
          <w:rFonts w:ascii="Times New Roman" w:hAnsi="Times New Roman"/>
          <w:sz w:val="24"/>
          <w:szCs w:val="24"/>
        </w:rPr>
      </w:pPr>
    </w:p>
    <w:p w:rsidR="00DF2AB0" w:rsidRDefault="00DF2AB0" w:rsidP="00DF2AB0">
      <w:pPr>
        <w:widowControl w:val="0"/>
        <w:numPr>
          <w:ilvl w:val="1"/>
          <w:numId w:val="198"/>
        </w:numPr>
        <w:tabs>
          <w:tab w:val="clear" w:pos="1440"/>
          <w:tab w:val="num" w:pos="1000"/>
        </w:tabs>
        <w:overflowPunct w:val="0"/>
        <w:autoSpaceDE w:val="0"/>
        <w:autoSpaceDN w:val="0"/>
        <w:adjustRightInd w:val="0"/>
        <w:spacing w:after="0" w:line="239" w:lineRule="auto"/>
        <w:ind w:left="1000" w:hanging="279"/>
        <w:jc w:val="both"/>
        <w:rPr>
          <w:rFonts w:ascii="Times New Roman" w:hAnsi="Times New Roman"/>
          <w:sz w:val="20"/>
          <w:szCs w:val="20"/>
        </w:rPr>
      </w:pPr>
      <w:r>
        <w:rPr>
          <w:rFonts w:ascii="Times New Roman" w:hAnsi="Times New Roman"/>
          <w:sz w:val="20"/>
          <w:szCs w:val="20"/>
        </w:rPr>
        <w:t xml:space="preserve">the degree to which the interface is easy to use and easy to learn; and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rsidP="00DF2AB0">
      <w:pPr>
        <w:widowControl w:val="0"/>
        <w:numPr>
          <w:ilvl w:val="1"/>
          <w:numId w:val="198"/>
        </w:numPr>
        <w:tabs>
          <w:tab w:val="clear" w:pos="1440"/>
          <w:tab w:val="num" w:pos="1000"/>
        </w:tabs>
        <w:overflowPunct w:val="0"/>
        <w:autoSpaceDE w:val="0"/>
        <w:autoSpaceDN w:val="0"/>
        <w:adjustRightInd w:val="0"/>
        <w:spacing w:after="0" w:line="239" w:lineRule="auto"/>
        <w:ind w:left="1000" w:hanging="279"/>
        <w:jc w:val="both"/>
        <w:rPr>
          <w:rFonts w:ascii="Times New Roman" w:hAnsi="Times New Roman"/>
          <w:sz w:val="20"/>
          <w:szCs w:val="20"/>
        </w:rPr>
      </w:pPr>
      <w:r>
        <w:rPr>
          <w:rFonts w:ascii="Times New Roman" w:hAnsi="Times New Roman"/>
          <w:sz w:val="20"/>
          <w:szCs w:val="20"/>
        </w:rPr>
        <w:t xml:space="preserve">the users’ acceptance of the interface as a useful tool in their work. </w:t>
      </w:r>
    </w:p>
    <w:p w:rsidR="00DF2AB0" w:rsidRDefault="00DF2AB0">
      <w:pPr>
        <w:widowControl w:val="0"/>
        <w:autoSpaceDE w:val="0"/>
        <w:autoSpaceDN w:val="0"/>
        <w:adjustRightInd w:val="0"/>
        <w:spacing w:after="0" w:line="318" w:lineRule="exact"/>
        <w:rPr>
          <w:rFonts w:ascii="Times New Roman" w:hAnsi="Times New Roman"/>
          <w:sz w:val="20"/>
          <w:szCs w:val="20"/>
        </w:rPr>
      </w:pPr>
    </w:p>
    <w:p w:rsidR="00DF2AB0" w:rsidRDefault="00DF2AB0" w:rsidP="00DF2AB0">
      <w:pPr>
        <w:widowControl w:val="0"/>
        <w:numPr>
          <w:ilvl w:val="0"/>
          <w:numId w:val="199"/>
        </w:numPr>
        <w:tabs>
          <w:tab w:val="clear" w:pos="720"/>
          <w:tab w:val="num" w:pos="400"/>
        </w:tabs>
        <w:overflowPunct w:val="0"/>
        <w:autoSpaceDE w:val="0"/>
        <w:autoSpaceDN w:val="0"/>
        <w:adjustRightInd w:val="0"/>
        <w:spacing w:after="0" w:line="239" w:lineRule="auto"/>
        <w:ind w:left="400" w:hanging="400"/>
        <w:jc w:val="both"/>
        <w:rPr>
          <w:rFonts w:ascii="Times New Roman" w:hAnsi="Times New Roman"/>
          <w:b/>
          <w:bCs/>
          <w:sz w:val="20"/>
          <w:szCs w:val="20"/>
        </w:rPr>
      </w:pPr>
      <w:r>
        <w:rPr>
          <w:rFonts w:ascii="Times New Roman" w:hAnsi="Times New Roman"/>
          <w:b/>
          <w:bCs/>
          <w:sz w:val="20"/>
          <w:szCs w:val="20"/>
        </w:rPr>
        <w:t xml:space="preserve">INTERFACE ANALYUSIS </w:t>
      </w:r>
    </w:p>
    <w:p w:rsidR="00DF2AB0" w:rsidRDefault="00DF2AB0">
      <w:pPr>
        <w:widowControl w:val="0"/>
        <w:autoSpaceDE w:val="0"/>
        <w:autoSpaceDN w:val="0"/>
        <w:adjustRightInd w:val="0"/>
        <w:spacing w:after="0" w:line="3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2" w:lineRule="auto"/>
        <w:jc w:val="both"/>
        <w:rPr>
          <w:rFonts w:ascii="Times New Roman" w:hAnsi="Times New Roman"/>
          <w:sz w:val="24"/>
          <w:szCs w:val="24"/>
        </w:rPr>
      </w:pPr>
      <w:r>
        <w:rPr>
          <w:rFonts w:ascii="Times New Roman" w:hAnsi="Times New Roman"/>
          <w:sz w:val="20"/>
          <w:szCs w:val="20"/>
        </w:rPr>
        <w:t>A Key tenet of all software engineering process models is this: you better understand the problem before you attempt to design a solution. In the case of user interface design, understanding the problem means understanding (1) The people who will interact with the system through the interface; (2) the tasks that tend-users must perform to do their work, (3) the content that is presented as part of the inter face, an (4) the environment in which these tasks will be conducted. In the sections that follow, we examine each of these elements of interface analysis with the intent of establishing a solid foundation for the design tasks that follow.</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12.3.1 User analysis</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20"/>
        <w:jc w:val="both"/>
        <w:rPr>
          <w:rFonts w:ascii="Times New Roman" w:hAnsi="Times New Roman"/>
          <w:sz w:val="24"/>
          <w:szCs w:val="24"/>
        </w:rPr>
      </w:pPr>
      <w:r>
        <w:rPr>
          <w:rFonts w:ascii="Times New Roman" w:hAnsi="Times New Roman"/>
          <w:sz w:val="20"/>
          <w:szCs w:val="20"/>
        </w:rPr>
        <w:t>Earlier we noted that each user has a mental image or system perception of the software that may be different from the mental image developed by other users.</w:t>
      </w:r>
    </w:p>
    <w:p w:rsidR="00DF2AB0" w:rsidRDefault="00DF2AB0">
      <w:pPr>
        <w:widowControl w:val="0"/>
        <w:autoSpaceDE w:val="0"/>
        <w:autoSpaceDN w:val="0"/>
        <w:adjustRightInd w:val="0"/>
        <w:spacing w:after="0" w:line="12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jc w:val="both"/>
        <w:rPr>
          <w:rFonts w:ascii="Times New Roman" w:hAnsi="Times New Roman"/>
          <w:sz w:val="24"/>
          <w:szCs w:val="24"/>
        </w:rPr>
      </w:pPr>
      <w:r>
        <w:rPr>
          <w:rFonts w:ascii="Times New Roman" w:hAnsi="Times New Roman"/>
          <w:b/>
          <w:bCs/>
          <w:sz w:val="20"/>
          <w:szCs w:val="20"/>
        </w:rPr>
        <w:t xml:space="preserve">User Interviews. </w:t>
      </w:r>
      <w:r>
        <w:rPr>
          <w:rFonts w:ascii="Times New Roman" w:hAnsi="Times New Roman"/>
          <w:sz w:val="20"/>
          <w:szCs w:val="20"/>
        </w:rPr>
        <w:t>The most direct approach, interviews involve representatives from the software team who meet</w:t>
      </w:r>
      <w:r>
        <w:rPr>
          <w:rFonts w:ascii="Times New Roman" w:hAnsi="Times New Roman"/>
          <w:b/>
          <w:bCs/>
          <w:sz w:val="20"/>
          <w:szCs w:val="20"/>
        </w:rPr>
        <w:t xml:space="preserve"> </w:t>
      </w:r>
      <w:r>
        <w:rPr>
          <w:rFonts w:ascii="Times New Roman" w:hAnsi="Times New Roman"/>
          <w:sz w:val="20"/>
          <w:szCs w:val="20"/>
        </w:rPr>
        <w:t>with end-users to better understand their needs, motivations work culture, and a myriad of other issues. This can be accomplished in one-on-one meetings or through focus groups.</w:t>
      </w:r>
    </w:p>
    <w:p w:rsidR="00DF2AB0" w:rsidRDefault="00DF2AB0">
      <w:pPr>
        <w:widowControl w:val="0"/>
        <w:autoSpaceDE w:val="0"/>
        <w:autoSpaceDN w:val="0"/>
        <w:adjustRightInd w:val="0"/>
        <w:spacing w:after="0" w:line="12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 xml:space="preserve">Sales input. </w:t>
      </w:r>
      <w:r>
        <w:rPr>
          <w:rFonts w:ascii="Times New Roman" w:hAnsi="Times New Roman"/>
          <w:sz w:val="20"/>
          <w:szCs w:val="20"/>
        </w:rPr>
        <w:t>Sales people meet with customers an users on regular basis and can gather information that will help</w:t>
      </w:r>
      <w:r>
        <w:rPr>
          <w:rFonts w:ascii="Times New Roman" w:hAnsi="Times New Roman"/>
          <w:b/>
          <w:bCs/>
          <w:sz w:val="20"/>
          <w:szCs w:val="20"/>
        </w:rPr>
        <w:t xml:space="preserve"> </w:t>
      </w:r>
      <w:r>
        <w:rPr>
          <w:rFonts w:ascii="Times New Roman" w:hAnsi="Times New Roman"/>
          <w:sz w:val="20"/>
          <w:szCs w:val="20"/>
        </w:rPr>
        <w:t>the software team to categorize users and better understand their requirements.</w:t>
      </w:r>
    </w:p>
    <w:p w:rsidR="00DF2AB0" w:rsidRDefault="00DF2AB0">
      <w:pPr>
        <w:widowControl w:val="0"/>
        <w:autoSpaceDE w:val="0"/>
        <w:autoSpaceDN w:val="0"/>
        <w:adjustRightInd w:val="0"/>
        <w:spacing w:after="0" w:line="126"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sz w:val="20"/>
          <w:szCs w:val="20"/>
        </w:rPr>
        <w:t xml:space="preserve">Marketing input. </w:t>
      </w:r>
      <w:r>
        <w:rPr>
          <w:rFonts w:ascii="Times New Roman" w:hAnsi="Times New Roman"/>
          <w:sz w:val="20"/>
          <w:szCs w:val="20"/>
        </w:rPr>
        <w:t>Market analysis can be invaluable in definition of market segments while providing an</w:t>
      </w:r>
      <w:r>
        <w:rPr>
          <w:rFonts w:ascii="Times New Roman" w:hAnsi="Times New Roman"/>
          <w:b/>
          <w:bCs/>
          <w:sz w:val="20"/>
          <w:szCs w:val="20"/>
        </w:rPr>
        <w:t xml:space="preserve"> </w:t>
      </w:r>
      <w:r>
        <w:rPr>
          <w:rFonts w:ascii="Times New Roman" w:hAnsi="Times New Roman"/>
          <w:sz w:val="20"/>
          <w:szCs w:val="20"/>
        </w:rPr>
        <w:t>understanding of how each segment might use the software in subtly different ways.</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jc w:val="both"/>
        <w:rPr>
          <w:rFonts w:ascii="Times New Roman" w:hAnsi="Times New Roman"/>
          <w:sz w:val="24"/>
          <w:szCs w:val="24"/>
        </w:rPr>
      </w:pPr>
      <w:r>
        <w:rPr>
          <w:rFonts w:ascii="Times New Roman" w:hAnsi="Times New Roman"/>
          <w:b/>
          <w:bCs/>
          <w:sz w:val="20"/>
          <w:szCs w:val="20"/>
        </w:rPr>
        <w:t xml:space="preserve">Support input. </w:t>
      </w:r>
      <w:r>
        <w:rPr>
          <w:rFonts w:ascii="Times New Roman" w:hAnsi="Times New Roman"/>
          <w:sz w:val="20"/>
          <w:szCs w:val="20"/>
        </w:rPr>
        <w:t>Support staff talk with users on a daily basis, making them the most likely soured of information on</w:t>
      </w:r>
      <w:r>
        <w:rPr>
          <w:rFonts w:ascii="Times New Roman" w:hAnsi="Times New Roman"/>
          <w:b/>
          <w:bCs/>
          <w:sz w:val="20"/>
          <w:szCs w:val="20"/>
        </w:rPr>
        <w:t xml:space="preserve"> </w:t>
      </w:r>
      <w:r>
        <w:rPr>
          <w:rFonts w:ascii="Times New Roman" w:hAnsi="Times New Roman"/>
          <w:sz w:val="20"/>
          <w:szCs w:val="20"/>
        </w:rPr>
        <w:t>what works an what doesn’t, what users like and what they dislike, what features generate questions, and what features are easy to use.</w:t>
      </w:r>
    </w:p>
    <w:p w:rsidR="00DF2AB0" w:rsidRDefault="00DF2AB0">
      <w:pPr>
        <w:widowControl w:val="0"/>
        <w:autoSpaceDE w:val="0"/>
        <w:autoSpaceDN w:val="0"/>
        <w:adjustRightInd w:val="0"/>
        <w:spacing w:after="0" w:line="36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60"/>
        <w:rPr>
          <w:rFonts w:ascii="Times New Roman" w:hAnsi="Times New Roman"/>
          <w:sz w:val="24"/>
          <w:szCs w:val="24"/>
        </w:rPr>
      </w:pPr>
      <w:r>
        <w:rPr>
          <w:rFonts w:ascii="Times New Roman" w:hAnsi="Times New Roman"/>
          <w:sz w:val="20"/>
          <w:szCs w:val="20"/>
        </w:rPr>
        <w:t>The following set of questions (adapted form (HAC98) ) will help the interface designer better understand the users of a system:</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00"/>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Are user trained professionals, technicians, clerical or manufacturing workers? </w:t>
      </w:r>
    </w:p>
    <w:p w:rsidR="00DF2AB0" w:rsidRDefault="00DF2AB0">
      <w:pPr>
        <w:widowControl w:val="0"/>
        <w:autoSpaceDE w:val="0"/>
        <w:autoSpaceDN w:val="0"/>
        <w:adjustRightInd w:val="0"/>
        <w:spacing w:after="0" w:line="76" w:lineRule="exact"/>
        <w:rPr>
          <w:rFonts w:ascii="Symbol" w:hAnsi="Symbol" w:cs="Symbol"/>
          <w:sz w:val="20"/>
          <w:szCs w:val="20"/>
        </w:rPr>
      </w:pPr>
    </w:p>
    <w:p w:rsidR="00DF2AB0" w:rsidRDefault="00DF2AB0" w:rsidP="00DF2AB0">
      <w:pPr>
        <w:widowControl w:val="0"/>
        <w:numPr>
          <w:ilvl w:val="0"/>
          <w:numId w:val="200"/>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What level of formal education does the average user have? </w:t>
      </w:r>
    </w:p>
    <w:p w:rsidR="00DF2AB0" w:rsidRDefault="00DF2AB0">
      <w:pPr>
        <w:widowControl w:val="0"/>
        <w:autoSpaceDE w:val="0"/>
        <w:autoSpaceDN w:val="0"/>
        <w:adjustRightInd w:val="0"/>
        <w:spacing w:after="0" w:line="143" w:lineRule="exact"/>
        <w:rPr>
          <w:rFonts w:ascii="Symbol" w:hAnsi="Symbol" w:cs="Symbol"/>
          <w:sz w:val="20"/>
          <w:szCs w:val="20"/>
        </w:rPr>
      </w:pPr>
    </w:p>
    <w:p w:rsidR="00DF2AB0" w:rsidRDefault="00DF2AB0" w:rsidP="00DF2AB0">
      <w:pPr>
        <w:widowControl w:val="0"/>
        <w:numPr>
          <w:ilvl w:val="0"/>
          <w:numId w:val="200"/>
        </w:numPr>
        <w:overflowPunct w:val="0"/>
        <w:autoSpaceDE w:val="0"/>
        <w:autoSpaceDN w:val="0"/>
        <w:adjustRightInd w:val="0"/>
        <w:spacing w:after="0" w:line="209" w:lineRule="auto"/>
        <w:ind w:hanging="359"/>
        <w:jc w:val="both"/>
        <w:rPr>
          <w:rFonts w:ascii="Symbol" w:hAnsi="Symbol" w:cs="Symbol"/>
          <w:sz w:val="20"/>
          <w:szCs w:val="20"/>
        </w:rPr>
      </w:pPr>
      <w:r>
        <w:rPr>
          <w:rFonts w:ascii="Times New Roman" w:hAnsi="Times New Roman"/>
          <w:sz w:val="20"/>
          <w:szCs w:val="20"/>
        </w:rPr>
        <w:t xml:space="preserve">Are the users capable of learning from written materials or have they ecpressed a desire of classroom training? </w:t>
      </w:r>
    </w:p>
    <w:p w:rsidR="00DF2AB0" w:rsidRDefault="00DF2AB0">
      <w:pPr>
        <w:widowControl w:val="0"/>
        <w:autoSpaceDE w:val="0"/>
        <w:autoSpaceDN w:val="0"/>
        <w:adjustRightInd w:val="0"/>
        <w:spacing w:after="0" w:line="76" w:lineRule="exact"/>
        <w:rPr>
          <w:rFonts w:ascii="Symbol" w:hAnsi="Symbol" w:cs="Symbol"/>
          <w:sz w:val="20"/>
          <w:szCs w:val="20"/>
        </w:rPr>
      </w:pPr>
    </w:p>
    <w:p w:rsidR="00DF2AB0" w:rsidRDefault="00DF2AB0" w:rsidP="00DF2AB0">
      <w:pPr>
        <w:widowControl w:val="0"/>
        <w:numPr>
          <w:ilvl w:val="0"/>
          <w:numId w:val="200"/>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Are users expert typists or keyboard phobic? </w:t>
      </w:r>
    </w:p>
    <w:p w:rsidR="00DF2AB0" w:rsidRDefault="00DF2AB0">
      <w:pPr>
        <w:widowControl w:val="0"/>
        <w:autoSpaceDE w:val="0"/>
        <w:autoSpaceDN w:val="0"/>
        <w:adjustRightInd w:val="0"/>
        <w:spacing w:after="0" w:line="81" w:lineRule="exact"/>
        <w:rPr>
          <w:rFonts w:ascii="Symbol" w:hAnsi="Symbol" w:cs="Symbol"/>
          <w:sz w:val="20"/>
          <w:szCs w:val="20"/>
        </w:rPr>
      </w:pPr>
    </w:p>
    <w:p w:rsidR="00DF2AB0" w:rsidRDefault="00DF2AB0" w:rsidP="00DF2AB0">
      <w:pPr>
        <w:widowControl w:val="0"/>
        <w:numPr>
          <w:ilvl w:val="0"/>
          <w:numId w:val="200"/>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What is the age range of the user community? </w:t>
      </w:r>
    </w:p>
    <w:p w:rsidR="00DF2AB0" w:rsidRDefault="00DF2AB0">
      <w:pPr>
        <w:widowControl w:val="0"/>
        <w:autoSpaceDE w:val="0"/>
        <w:autoSpaceDN w:val="0"/>
        <w:adjustRightInd w:val="0"/>
        <w:spacing w:after="0" w:line="81" w:lineRule="exact"/>
        <w:rPr>
          <w:rFonts w:ascii="Symbol" w:hAnsi="Symbol" w:cs="Symbol"/>
          <w:sz w:val="20"/>
          <w:szCs w:val="20"/>
        </w:rPr>
      </w:pPr>
    </w:p>
    <w:p w:rsidR="00DF2AB0" w:rsidRDefault="00DF2AB0" w:rsidP="00DF2AB0">
      <w:pPr>
        <w:widowControl w:val="0"/>
        <w:numPr>
          <w:ilvl w:val="0"/>
          <w:numId w:val="200"/>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Will the users be represented predominately by one gender? </w:t>
      </w:r>
    </w:p>
    <w:p w:rsidR="00DF2AB0" w:rsidRDefault="00DF2AB0">
      <w:pPr>
        <w:widowControl w:val="0"/>
        <w:autoSpaceDE w:val="0"/>
        <w:autoSpaceDN w:val="0"/>
        <w:adjustRightInd w:val="0"/>
        <w:spacing w:after="0" w:line="76" w:lineRule="exact"/>
        <w:rPr>
          <w:rFonts w:ascii="Symbol" w:hAnsi="Symbol" w:cs="Symbol"/>
          <w:sz w:val="20"/>
          <w:szCs w:val="20"/>
        </w:rPr>
      </w:pPr>
    </w:p>
    <w:p w:rsidR="00DF2AB0" w:rsidRDefault="00DF2AB0" w:rsidP="00DF2AB0">
      <w:pPr>
        <w:widowControl w:val="0"/>
        <w:numPr>
          <w:ilvl w:val="0"/>
          <w:numId w:val="200"/>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How are users compensated for the work they perform? </w:t>
      </w:r>
    </w:p>
    <w:p w:rsidR="00DF2AB0" w:rsidRDefault="00DF2AB0">
      <w:pPr>
        <w:widowControl w:val="0"/>
        <w:autoSpaceDE w:val="0"/>
        <w:autoSpaceDN w:val="0"/>
        <w:adjustRightInd w:val="0"/>
        <w:spacing w:after="0" w:line="81" w:lineRule="exact"/>
        <w:rPr>
          <w:rFonts w:ascii="Symbol" w:hAnsi="Symbol" w:cs="Symbol"/>
          <w:sz w:val="20"/>
          <w:szCs w:val="20"/>
        </w:rPr>
      </w:pPr>
    </w:p>
    <w:p w:rsidR="00DF2AB0" w:rsidRDefault="00DF2AB0" w:rsidP="00DF2AB0">
      <w:pPr>
        <w:widowControl w:val="0"/>
        <w:numPr>
          <w:ilvl w:val="0"/>
          <w:numId w:val="200"/>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Do users work normal office hours, or do they work until the job is done. </w:t>
      </w:r>
    </w:p>
    <w:p w:rsidR="00DF2AB0" w:rsidRDefault="00DF2AB0">
      <w:pPr>
        <w:widowControl w:val="0"/>
        <w:autoSpaceDE w:val="0"/>
        <w:autoSpaceDN w:val="0"/>
        <w:adjustRightInd w:val="0"/>
        <w:spacing w:after="0" w:line="77" w:lineRule="exact"/>
        <w:rPr>
          <w:rFonts w:ascii="Symbol" w:hAnsi="Symbol" w:cs="Symbol"/>
          <w:sz w:val="20"/>
          <w:szCs w:val="20"/>
        </w:rPr>
      </w:pPr>
    </w:p>
    <w:p w:rsidR="00DF2AB0" w:rsidRDefault="00DF2AB0" w:rsidP="00DF2AB0">
      <w:pPr>
        <w:widowControl w:val="0"/>
        <w:numPr>
          <w:ilvl w:val="0"/>
          <w:numId w:val="200"/>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Is the software to be an integral part of the work users do, or will it be used only occasionally?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4" w:right="1080" w:bottom="992" w:left="1800" w:header="720" w:footer="720" w:gutter="0"/>
          <w:cols w:space="720" w:equalWidth="0">
            <w:col w:w="9360"/>
          </w:cols>
          <w:noEndnote/>
        </w:sectPr>
      </w:pPr>
    </w:p>
    <w:p w:rsidR="00DF2AB0" w:rsidRDefault="00DF2AB0" w:rsidP="00DF2AB0">
      <w:pPr>
        <w:widowControl w:val="0"/>
        <w:numPr>
          <w:ilvl w:val="0"/>
          <w:numId w:val="201"/>
        </w:numPr>
        <w:overflowPunct w:val="0"/>
        <w:autoSpaceDE w:val="0"/>
        <w:autoSpaceDN w:val="0"/>
        <w:adjustRightInd w:val="0"/>
        <w:spacing w:after="0" w:line="240" w:lineRule="auto"/>
        <w:ind w:hanging="359"/>
        <w:jc w:val="both"/>
        <w:rPr>
          <w:rFonts w:ascii="Symbol" w:hAnsi="Symbol" w:cs="Symbol"/>
          <w:sz w:val="20"/>
          <w:szCs w:val="20"/>
        </w:rPr>
      </w:pPr>
      <w:bookmarkStart w:id="68" w:name="page70"/>
      <w:bookmarkEnd w:id="68"/>
      <w:r>
        <w:rPr>
          <w:rFonts w:ascii="Times New Roman" w:hAnsi="Times New Roman"/>
          <w:sz w:val="20"/>
          <w:szCs w:val="20"/>
        </w:rPr>
        <w:lastRenderedPageBreak/>
        <w:t xml:space="preserve">What is the primary spoken language among users? </w:t>
      </w:r>
    </w:p>
    <w:p w:rsidR="00DF2AB0" w:rsidRDefault="00DF2AB0">
      <w:pPr>
        <w:widowControl w:val="0"/>
        <w:autoSpaceDE w:val="0"/>
        <w:autoSpaceDN w:val="0"/>
        <w:adjustRightInd w:val="0"/>
        <w:spacing w:after="0" w:line="81" w:lineRule="exact"/>
        <w:rPr>
          <w:rFonts w:ascii="Symbol" w:hAnsi="Symbol" w:cs="Symbol"/>
          <w:sz w:val="20"/>
          <w:szCs w:val="20"/>
        </w:rPr>
      </w:pPr>
    </w:p>
    <w:p w:rsidR="00DF2AB0" w:rsidRDefault="00DF2AB0" w:rsidP="00DF2AB0">
      <w:pPr>
        <w:widowControl w:val="0"/>
        <w:numPr>
          <w:ilvl w:val="0"/>
          <w:numId w:val="201"/>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What are the consequences if a user makes a mistake using the system? </w:t>
      </w:r>
    </w:p>
    <w:p w:rsidR="00DF2AB0" w:rsidRDefault="00DF2AB0">
      <w:pPr>
        <w:widowControl w:val="0"/>
        <w:autoSpaceDE w:val="0"/>
        <w:autoSpaceDN w:val="0"/>
        <w:adjustRightInd w:val="0"/>
        <w:spacing w:after="0" w:line="76" w:lineRule="exact"/>
        <w:rPr>
          <w:rFonts w:ascii="Symbol" w:hAnsi="Symbol" w:cs="Symbol"/>
          <w:sz w:val="20"/>
          <w:szCs w:val="20"/>
        </w:rPr>
      </w:pPr>
    </w:p>
    <w:p w:rsidR="00DF2AB0" w:rsidRDefault="00DF2AB0" w:rsidP="00DF2AB0">
      <w:pPr>
        <w:widowControl w:val="0"/>
        <w:numPr>
          <w:ilvl w:val="0"/>
          <w:numId w:val="201"/>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Are users experts in the subject matter the is addressed by the system? </w:t>
      </w:r>
    </w:p>
    <w:p w:rsidR="00DF2AB0" w:rsidRDefault="00DF2AB0">
      <w:pPr>
        <w:widowControl w:val="0"/>
        <w:autoSpaceDE w:val="0"/>
        <w:autoSpaceDN w:val="0"/>
        <w:adjustRightInd w:val="0"/>
        <w:spacing w:after="0" w:line="81" w:lineRule="exact"/>
        <w:rPr>
          <w:rFonts w:ascii="Symbol" w:hAnsi="Symbol" w:cs="Symbol"/>
          <w:sz w:val="20"/>
          <w:szCs w:val="20"/>
        </w:rPr>
      </w:pPr>
    </w:p>
    <w:p w:rsidR="00DF2AB0" w:rsidRDefault="00DF2AB0" w:rsidP="00DF2AB0">
      <w:pPr>
        <w:widowControl w:val="0"/>
        <w:numPr>
          <w:ilvl w:val="0"/>
          <w:numId w:val="201"/>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Do users want to know about the technology that sits behind the interface? </w:t>
      </w:r>
    </w:p>
    <w:p w:rsidR="00DF2AB0" w:rsidRDefault="00DF2AB0">
      <w:pPr>
        <w:widowControl w:val="0"/>
        <w:autoSpaceDE w:val="0"/>
        <w:autoSpaceDN w:val="0"/>
        <w:adjustRightInd w:val="0"/>
        <w:spacing w:after="0" w:line="12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rPr>
          <w:rFonts w:ascii="Times New Roman" w:hAnsi="Times New Roman"/>
          <w:sz w:val="24"/>
          <w:szCs w:val="24"/>
        </w:rPr>
      </w:pPr>
      <w:r>
        <w:rPr>
          <w:rFonts w:ascii="Times New Roman" w:hAnsi="Times New Roman"/>
          <w:sz w:val="20"/>
          <w:szCs w:val="20"/>
        </w:rPr>
        <w:t>The answers to these an similar questions will allow the designer to understand who the end-users are, what is likely to motivate and please them, how they can be grouped into different user classes or profiled, what their mental models of the system are, and how the user interface must be characterized to meet their needs.</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12.3.2 Task Analysis and Modeling</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The goal of talk analysis is to answer the following questions: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02"/>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What work will the user perform in specific circumstances? </w:t>
      </w:r>
    </w:p>
    <w:p w:rsidR="00DF2AB0" w:rsidRDefault="00DF2AB0">
      <w:pPr>
        <w:widowControl w:val="0"/>
        <w:autoSpaceDE w:val="0"/>
        <w:autoSpaceDN w:val="0"/>
        <w:adjustRightInd w:val="0"/>
        <w:spacing w:after="0" w:line="76" w:lineRule="exact"/>
        <w:rPr>
          <w:rFonts w:ascii="Symbol" w:hAnsi="Symbol" w:cs="Symbol"/>
          <w:sz w:val="20"/>
          <w:szCs w:val="20"/>
        </w:rPr>
      </w:pPr>
    </w:p>
    <w:p w:rsidR="00DF2AB0" w:rsidRDefault="00DF2AB0" w:rsidP="00DF2AB0">
      <w:pPr>
        <w:widowControl w:val="0"/>
        <w:numPr>
          <w:ilvl w:val="0"/>
          <w:numId w:val="202"/>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What specific problem domain objects will the user manipulate as work is performed? </w:t>
      </w:r>
    </w:p>
    <w:p w:rsidR="00DF2AB0" w:rsidRDefault="00DF2AB0">
      <w:pPr>
        <w:widowControl w:val="0"/>
        <w:autoSpaceDE w:val="0"/>
        <w:autoSpaceDN w:val="0"/>
        <w:adjustRightInd w:val="0"/>
        <w:spacing w:after="0" w:line="81" w:lineRule="exact"/>
        <w:rPr>
          <w:rFonts w:ascii="Symbol" w:hAnsi="Symbol" w:cs="Symbol"/>
          <w:sz w:val="20"/>
          <w:szCs w:val="20"/>
        </w:rPr>
      </w:pPr>
    </w:p>
    <w:p w:rsidR="00DF2AB0" w:rsidRDefault="00DF2AB0" w:rsidP="00DF2AB0">
      <w:pPr>
        <w:widowControl w:val="0"/>
        <w:numPr>
          <w:ilvl w:val="0"/>
          <w:numId w:val="202"/>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What is the sequence of work tasks-the workflow? </w:t>
      </w:r>
    </w:p>
    <w:p w:rsidR="00DF2AB0" w:rsidRDefault="00DF2AB0">
      <w:pPr>
        <w:widowControl w:val="0"/>
        <w:autoSpaceDE w:val="0"/>
        <w:autoSpaceDN w:val="0"/>
        <w:adjustRightInd w:val="0"/>
        <w:spacing w:after="0" w:line="76" w:lineRule="exact"/>
        <w:rPr>
          <w:rFonts w:ascii="Symbol" w:hAnsi="Symbol" w:cs="Symbol"/>
          <w:sz w:val="20"/>
          <w:szCs w:val="20"/>
        </w:rPr>
      </w:pPr>
    </w:p>
    <w:p w:rsidR="00DF2AB0" w:rsidRDefault="00DF2AB0" w:rsidP="00DF2AB0">
      <w:pPr>
        <w:widowControl w:val="0"/>
        <w:numPr>
          <w:ilvl w:val="0"/>
          <w:numId w:val="202"/>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What is the hierarchy of tasks? </w:t>
      </w:r>
    </w:p>
    <w:p w:rsidR="00DF2AB0" w:rsidRDefault="00DF2AB0">
      <w:pPr>
        <w:widowControl w:val="0"/>
        <w:autoSpaceDE w:val="0"/>
        <w:autoSpaceDN w:val="0"/>
        <w:adjustRightInd w:val="0"/>
        <w:spacing w:after="0" w:line="12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sz w:val="20"/>
          <w:szCs w:val="20"/>
        </w:rPr>
        <w:t>To answer these questions, the software engineer must draw upon analysis techniques discussed in Chapters 7 and 8, but in this instance, these techniques are applied to the user interface.</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firstLine="845"/>
        <w:jc w:val="both"/>
        <w:rPr>
          <w:rFonts w:ascii="Times New Roman" w:hAnsi="Times New Roman"/>
          <w:sz w:val="24"/>
          <w:szCs w:val="24"/>
        </w:rPr>
      </w:pPr>
      <w:r>
        <w:rPr>
          <w:rFonts w:ascii="Times New Roman" w:hAnsi="Times New Roman"/>
          <w:sz w:val="20"/>
          <w:szCs w:val="20"/>
        </w:rPr>
        <w:t>In earlier chapter we noted that the use-case describe the manner in which an actor (in the context of user interface design, an actor is always a person) interacts with a system.</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firstLine="394"/>
        <w:jc w:val="both"/>
        <w:rPr>
          <w:rFonts w:ascii="Times New Roman" w:hAnsi="Times New Roman"/>
          <w:sz w:val="24"/>
          <w:szCs w:val="24"/>
        </w:rPr>
      </w:pPr>
      <w:r>
        <w:rPr>
          <w:rFonts w:ascii="Times New Roman" w:hAnsi="Times New Roman"/>
          <w:sz w:val="20"/>
          <w:szCs w:val="20"/>
        </w:rPr>
        <w:t>The use-case provides a basic description of one important work task for the computer-aided design system. From, it, the software engineer can extract tasks, objects, and the overall flow of the interaction.</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6" w:lineRule="auto"/>
        <w:jc w:val="both"/>
        <w:rPr>
          <w:rFonts w:ascii="Times New Roman" w:hAnsi="Times New Roman"/>
          <w:sz w:val="24"/>
          <w:szCs w:val="24"/>
        </w:rPr>
      </w:pPr>
      <w:r>
        <w:rPr>
          <w:rFonts w:ascii="Times New Roman" w:hAnsi="Times New Roman"/>
          <w:b/>
          <w:bCs/>
          <w:sz w:val="20"/>
          <w:szCs w:val="20"/>
        </w:rPr>
        <w:t xml:space="preserve">Task elaboration. </w:t>
      </w:r>
      <w:r>
        <w:rPr>
          <w:rFonts w:ascii="Times New Roman" w:hAnsi="Times New Roman"/>
          <w:sz w:val="20"/>
          <w:szCs w:val="20"/>
        </w:rPr>
        <w:t>Task analysis of interface design uses an elaborative approach to assist in understanding the</w:t>
      </w:r>
      <w:r>
        <w:rPr>
          <w:rFonts w:ascii="Times New Roman" w:hAnsi="Times New Roman"/>
          <w:b/>
          <w:bCs/>
          <w:sz w:val="20"/>
          <w:szCs w:val="20"/>
        </w:rPr>
        <w:t xml:space="preserve"> </w:t>
      </w:r>
      <w:r>
        <w:rPr>
          <w:rFonts w:ascii="Times New Roman" w:hAnsi="Times New Roman"/>
          <w:sz w:val="20"/>
          <w:szCs w:val="20"/>
        </w:rPr>
        <w:t>human activities the user interface must accommodate. To understand the tasks that must be performed to accomplish the goal of the activity, a human engineer must understand the tasks that humans currently perform (when using a manual approach) and then map these into a similar (but not necessarily identical) set of tasks that are implemented in the context of the user interface. Alternatively, the human engineer can study an existing specification for computer-based solution and derive a set of user tasks that will accommodate the user model, the design model, and the system perception. For example, assume that a small software company wants to build a computer-aided design system explicitly for interior designers. By observing an interior designer at work, the engineer notices that interior design comprises a number of major activities: further layout (note the use-case discussed earlier), fabric and material selection, wall and window coverings selection, presentation (to the customer), costing, and shopping. Each of these major tasks can be elaborated into subtasks. For example, using information contained in the use-case, furniture layout can be refined into the following tasks: (1) draw a floor plan based on room dimensions; (2) place windows and doors at appropriate locations;(3a) use furniture templates to draw scaled accents on floor plan(4) move furniture outlines;(6) draw dimensions to show location;(7) draw perspective rendering view for customer. A similar approach could be used for each of the other major tasks.</w:t>
      </w:r>
    </w:p>
    <w:p w:rsidR="00DF2AB0" w:rsidRDefault="00DF2AB0">
      <w:pPr>
        <w:widowControl w:val="0"/>
        <w:autoSpaceDE w:val="0"/>
        <w:autoSpaceDN w:val="0"/>
        <w:adjustRightInd w:val="0"/>
        <w:spacing w:after="0" w:line="29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3" w:lineRule="auto"/>
        <w:jc w:val="both"/>
        <w:rPr>
          <w:rFonts w:ascii="Times New Roman" w:hAnsi="Times New Roman"/>
          <w:sz w:val="24"/>
          <w:szCs w:val="24"/>
        </w:rPr>
      </w:pPr>
      <w:r>
        <w:rPr>
          <w:rFonts w:ascii="Times New Roman" w:hAnsi="Times New Roman"/>
          <w:b/>
          <w:bCs/>
          <w:sz w:val="20"/>
          <w:szCs w:val="20"/>
        </w:rPr>
        <w:t xml:space="preserve">Object elaboration. </w:t>
      </w:r>
      <w:r>
        <w:rPr>
          <w:rFonts w:ascii="Times New Roman" w:hAnsi="Times New Roman"/>
          <w:sz w:val="20"/>
          <w:szCs w:val="20"/>
        </w:rPr>
        <w:t>The software engineer extracts the physical objects that are used by the interior designer. These</w:t>
      </w:r>
      <w:r>
        <w:rPr>
          <w:rFonts w:ascii="Times New Roman" w:hAnsi="Times New Roman"/>
          <w:b/>
          <w:bCs/>
          <w:sz w:val="20"/>
          <w:szCs w:val="20"/>
        </w:rPr>
        <w:t xml:space="preserve"> </w:t>
      </w:r>
      <w:r>
        <w:rPr>
          <w:rFonts w:ascii="Times New Roman" w:hAnsi="Times New Roman"/>
          <w:sz w:val="20"/>
          <w:szCs w:val="20"/>
        </w:rPr>
        <w:t xml:space="preserve">objects can be categorized into classes. Attributes of each class are defined, and an evaluation of the actions applied to each object provide the designer with a list of operations. For example, the furniture template might translate into a class called </w:t>
      </w:r>
      <w:r>
        <w:rPr>
          <w:rFonts w:ascii="Times New Roman" w:hAnsi="Times New Roman"/>
          <w:b/>
          <w:bCs/>
          <w:sz w:val="20"/>
          <w:szCs w:val="20"/>
        </w:rPr>
        <w:t>Furniture</w:t>
      </w:r>
      <w:r>
        <w:rPr>
          <w:rFonts w:ascii="Times New Roman" w:hAnsi="Times New Roman"/>
          <w:sz w:val="20"/>
          <w:szCs w:val="20"/>
        </w:rPr>
        <w:t xml:space="preserve"> with attributes that might include </w:t>
      </w:r>
      <w:r>
        <w:rPr>
          <w:rFonts w:ascii="Times New Roman" w:hAnsi="Times New Roman"/>
          <w:b/>
          <w:bCs/>
          <w:sz w:val="20"/>
          <w:szCs w:val="20"/>
        </w:rPr>
        <w:t>size, shape, location</w:t>
      </w:r>
      <w:r>
        <w:rPr>
          <w:rFonts w:ascii="Times New Roman" w:hAnsi="Times New Roman"/>
          <w:sz w:val="20"/>
          <w:szCs w:val="20"/>
        </w:rPr>
        <w:t xml:space="preserve"> and others. The interior designer would select the object from the </w:t>
      </w:r>
      <w:r>
        <w:rPr>
          <w:rFonts w:ascii="Times New Roman" w:hAnsi="Times New Roman"/>
          <w:b/>
          <w:bCs/>
          <w:sz w:val="20"/>
          <w:szCs w:val="20"/>
        </w:rPr>
        <w:t>Furniture</w:t>
      </w:r>
      <w:r>
        <w:rPr>
          <w:rFonts w:ascii="Times New Roman" w:hAnsi="Times New Roman"/>
          <w:sz w:val="20"/>
          <w:szCs w:val="20"/>
        </w:rPr>
        <w:t xml:space="preserve"> class, move it to a position on the floor plan (another object in this context), draw the furniture outline, and so forth. He tasks select, move, and draw are operations. The user interface analysis model would not provide a literal implementation for each of these operation for each of these operations. How ever, as the design is elaborated, the details of each operation are defined.</w:t>
      </w:r>
    </w:p>
    <w:p w:rsidR="00DF2AB0" w:rsidRDefault="00DF2AB0">
      <w:pPr>
        <w:widowControl w:val="0"/>
        <w:autoSpaceDE w:val="0"/>
        <w:autoSpaceDN w:val="0"/>
        <w:adjustRightInd w:val="0"/>
        <w:spacing w:after="0" w:line="28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jc w:val="both"/>
        <w:rPr>
          <w:rFonts w:ascii="Times New Roman" w:hAnsi="Times New Roman"/>
          <w:sz w:val="24"/>
          <w:szCs w:val="24"/>
        </w:rPr>
      </w:pPr>
      <w:r>
        <w:rPr>
          <w:rFonts w:ascii="Times New Roman" w:hAnsi="Times New Roman"/>
          <w:b/>
          <w:bCs/>
          <w:sz w:val="20"/>
          <w:szCs w:val="20"/>
        </w:rPr>
        <w:t xml:space="preserve">Workflow analysis. </w:t>
      </w:r>
      <w:r>
        <w:rPr>
          <w:rFonts w:ascii="Times New Roman" w:hAnsi="Times New Roman"/>
          <w:sz w:val="20"/>
          <w:szCs w:val="20"/>
        </w:rPr>
        <w:t>When a number of different users, each playing different roles, makes uses of a user interface,</w:t>
      </w:r>
      <w:r>
        <w:rPr>
          <w:rFonts w:ascii="Times New Roman" w:hAnsi="Times New Roman"/>
          <w:b/>
          <w:bCs/>
          <w:sz w:val="20"/>
          <w:szCs w:val="20"/>
        </w:rPr>
        <w:t xml:space="preserve"> </w:t>
      </w:r>
      <w:r>
        <w:rPr>
          <w:rFonts w:ascii="Times New Roman" w:hAnsi="Times New Roman"/>
          <w:sz w:val="20"/>
          <w:szCs w:val="20"/>
        </w:rPr>
        <w:t>it is sometimes necessary to go beyond task analysis and object elaboration and apply workflow analysis. This technique allows a software engineer to understand how a work process is completed when several people are involved.</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sz w:val="20"/>
          <w:szCs w:val="20"/>
        </w:rPr>
        <w:t>The flow of events (shown in the figure) enable the interface designer to recognize three day interface characteristics.</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rsidP="00DF2AB0">
      <w:pPr>
        <w:widowControl w:val="0"/>
        <w:numPr>
          <w:ilvl w:val="0"/>
          <w:numId w:val="203"/>
        </w:numPr>
        <w:overflowPunct w:val="0"/>
        <w:autoSpaceDE w:val="0"/>
        <w:autoSpaceDN w:val="0"/>
        <w:adjustRightInd w:val="0"/>
        <w:spacing w:after="0" w:line="215" w:lineRule="auto"/>
        <w:ind w:hanging="359"/>
        <w:jc w:val="both"/>
        <w:rPr>
          <w:rFonts w:ascii="Times New Roman" w:hAnsi="Times New Roman"/>
          <w:sz w:val="20"/>
          <w:szCs w:val="20"/>
        </w:rPr>
      </w:pPr>
      <w:r>
        <w:rPr>
          <w:rFonts w:ascii="Times New Roman" w:hAnsi="Times New Roman"/>
          <w:sz w:val="20"/>
          <w:szCs w:val="20"/>
        </w:rPr>
        <w:t xml:space="preserve">Each user implements different tasks via the interface; therefore, the look and feel of the interface designed for the patient will be different form the one defined for pharmacists or physicians.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29" w:right="1080" w:bottom="955" w:left="1800" w:header="720" w:footer="720" w:gutter="0"/>
          <w:cols w:space="720" w:equalWidth="0">
            <w:col w:w="936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69" w:name="page71"/>
      <w:bookmarkEnd w:id="69"/>
    </w:p>
    <w:p w:rsidR="00DF2AB0" w:rsidRDefault="00DF2AB0" w:rsidP="00DF2AB0">
      <w:pPr>
        <w:widowControl w:val="0"/>
        <w:numPr>
          <w:ilvl w:val="0"/>
          <w:numId w:val="204"/>
        </w:numPr>
        <w:overflowPunct w:val="0"/>
        <w:autoSpaceDE w:val="0"/>
        <w:autoSpaceDN w:val="0"/>
        <w:adjustRightInd w:val="0"/>
        <w:spacing w:after="0" w:line="224" w:lineRule="auto"/>
        <w:ind w:hanging="359"/>
        <w:jc w:val="both"/>
        <w:rPr>
          <w:rFonts w:ascii="Times New Roman" w:hAnsi="Times New Roman"/>
          <w:sz w:val="20"/>
          <w:szCs w:val="20"/>
        </w:rPr>
      </w:pPr>
      <w:r>
        <w:rPr>
          <w:rFonts w:ascii="Times New Roman" w:hAnsi="Times New Roman"/>
          <w:sz w:val="20"/>
          <w:szCs w:val="20"/>
        </w:rPr>
        <w:t xml:space="preserve">The interface design for pharmacists and physicians must accommodate access to and display of information form secondary information sources(e.g., access to inventory of the pharmacist and access to information about alternative medications for the physician) </w:t>
      </w:r>
    </w:p>
    <w:p w:rsidR="00DF2AB0" w:rsidRDefault="00DF2AB0">
      <w:pPr>
        <w:widowControl w:val="0"/>
        <w:autoSpaceDE w:val="0"/>
        <w:autoSpaceDN w:val="0"/>
        <w:adjustRightInd w:val="0"/>
        <w:spacing w:after="0" w:line="47" w:lineRule="exact"/>
        <w:rPr>
          <w:rFonts w:ascii="Times New Roman" w:hAnsi="Times New Roman"/>
          <w:sz w:val="20"/>
          <w:szCs w:val="20"/>
        </w:rPr>
      </w:pPr>
    </w:p>
    <w:p w:rsidR="00DF2AB0" w:rsidRDefault="00DF2AB0" w:rsidP="00DF2AB0">
      <w:pPr>
        <w:widowControl w:val="0"/>
        <w:numPr>
          <w:ilvl w:val="0"/>
          <w:numId w:val="204"/>
        </w:numPr>
        <w:overflowPunct w:val="0"/>
        <w:autoSpaceDE w:val="0"/>
        <w:autoSpaceDN w:val="0"/>
        <w:adjustRightInd w:val="0"/>
        <w:spacing w:after="0" w:line="224" w:lineRule="auto"/>
        <w:ind w:hanging="359"/>
        <w:jc w:val="both"/>
        <w:rPr>
          <w:rFonts w:ascii="Times New Roman" w:hAnsi="Times New Roman"/>
          <w:sz w:val="20"/>
          <w:szCs w:val="20"/>
        </w:rPr>
      </w:pPr>
      <w:r>
        <w:rPr>
          <w:rFonts w:ascii="Times New Roman" w:hAnsi="Times New Roman"/>
          <w:sz w:val="20"/>
          <w:szCs w:val="20"/>
        </w:rPr>
        <w:t xml:space="preserve">Many of the activities noted in the swimlane diagram can be further elaborated using talk analysis and /or object elaboration(e.g., fills prescription could imply a mail-order deliver, a visit to a pharmacy, or a visit to a special drug distribution center. </w:t>
      </w:r>
    </w:p>
    <w:p w:rsidR="00DF2AB0" w:rsidRDefault="00DF2AB0">
      <w:pPr>
        <w:widowControl w:val="0"/>
        <w:autoSpaceDE w:val="0"/>
        <w:autoSpaceDN w:val="0"/>
        <w:adjustRightInd w:val="0"/>
        <w:spacing w:after="0" w:line="27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right="20"/>
        <w:rPr>
          <w:rFonts w:ascii="Times New Roman" w:hAnsi="Times New Roman"/>
          <w:sz w:val="24"/>
          <w:szCs w:val="24"/>
        </w:rPr>
      </w:pPr>
      <w:r>
        <w:rPr>
          <w:rFonts w:ascii="Times New Roman" w:hAnsi="Times New Roman"/>
          <w:b/>
          <w:bCs/>
          <w:sz w:val="20"/>
          <w:szCs w:val="20"/>
        </w:rPr>
        <w:t xml:space="preserve">Hierarchical representation. </w:t>
      </w:r>
      <w:r>
        <w:rPr>
          <w:rFonts w:ascii="Times New Roman" w:hAnsi="Times New Roman"/>
          <w:sz w:val="20"/>
          <w:szCs w:val="20"/>
        </w:rPr>
        <w:t>As the interface is analyzed, a process of elaboration occurs. Once workflow has been</w:t>
      </w:r>
      <w:r>
        <w:rPr>
          <w:rFonts w:ascii="Times New Roman" w:hAnsi="Times New Roman"/>
          <w:b/>
          <w:bCs/>
          <w:sz w:val="20"/>
          <w:szCs w:val="20"/>
        </w:rPr>
        <w:t xml:space="preserve"> </w:t>
      </w:r>
      <w:r>
        <w:rPr>
          <w:rFonts w:ascii="Times New Roman" w:hAnsi="Times New Roman"/>
          <w:sz w:val="20"/>
          <w:szCs w:val="20"/>
        </w:rPr>
        <w:t>established, a task hierarchy can e defined for each user type. The hierarchy is derived by a stepwise elaboration of each task identified for the user. For example, consider the user task requests that a prescription be refilled. The following task hierarchy is developed:</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Request that a prescription be refilled</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05"/>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Provide identifying information </w:t>
      </w:r>
    </w:p>
    <w:p w:rsidR="00DF2AB0" w:rsidRDefault="00DF2AB0" w:rsidP="00DF2AB0">
      <w:pPr>
        <w:widowControl w:val="0"/>
        <w:numPr>
          <w:ilvl w:val="0"/>
          <w:numId w:val="205"/>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Specify name </w:t>
      </w:r>
    </w:p>
    <w:p w:rsidR="00DF2AB0" w:rsidRDefault="00DF2AB0" w:rsidP="00DF2AB0">
      <w:pPr>
        <w:widowControl w:val="0"/>
        <w:numPr>
          <w:ilvl w:val="0"/>
          <w:numId w:val="205"/>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Specify userid </w:t>
      </w:r>
    </w:p>
    <w:p w:rsidR="00DF2AB0" w:rsidRDefault="00DF2AB0" w:rsidP="00DF2AB0">
      <w:pPr>
        <w:widowControl w:val="0"/>
        <w:numPr>
          <w:ilvl w:val="0"/>
          <w:numId w:val="205"/>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Specify PIN and password </w:t>
      </w:r>
    </w:p>
    <w:p w:rsidR="00DF2AB0" w:rsidRDefault="00DF2AB0" w:rsidP="00DF2AB0">
      <w:pPr>
        <w:widowControl w:val="0"/>
        <w:numPr>
          <w:ilvl w:val="0"/>
          <w:numId w:val="205"/>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Specify prescription number </w:t>
      </w:r>
    </w:p>
    <w:p w:rsidR="00DF2AB0" w:rsidRDefault="00DF2AB0" w:rsidP="00DF2AB0">
      <w:pPr>
        <w:widowControl w:val="0"/>
        <w:numPr>
          <w:ilvl w:val="0"/>
          <w:numId w:val="205"/>
        </w:numPr>
        <w:overflowPunct w:val="0"/>
        <w:autoSpaceDE w:val="0"/>
        <w:autoSpaceDN w:val="0"/>
        <w:adjustRightInd w:val="0"/>
        <w:spacing w:after="0" w:line="235" w:lineRule="auto"/>
        <w:ind w:hanging="359"/>
        <w:jc w:val="both"/>
        <w:rPr>
          <w:rFonts w:ascii="Symbol" w:hAnsi="Symbol" w:cs="Symbol"/>
          <w:sz w:val="20"/>
          <w:szCs w:val="20"/>
        </w:rPr>
      </w:pPr>
      <w:r>
        <w:rPr>
          <w:rFonts w:ascii="Times New Roman" w:hAnsi="Times New Roman"/>
          <w:sz w:val="20"/>
          <w:szCs w:val="20"/>
        </w:rPr>
        <w:t xml:space="preserve">Specify date refill is required </w:t>
      </w:r>
    </w:p>
    <w:p w:rsidR="00DF2AB0" w:rsidRDefault="00DF2AB0">
      <w:pPr>
        <w:widowControl w:val="0"/>
        <w:autoSpaceDE w:val="0"/>
        <w:autoSpaceDN w:val="0"/>
        <w:adjustRightInd w:val="0"/>
        <w:spacing w:after="0" w:line="47"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6" w:lineRule="auto"/>
        <w:ind w:right="560"/>
        <w:rPr>
          <w:rFonts w:ascii="Times New Roman" w:hAnsi="Times New Roman"/>
          <w:sz w:val="24"/>
          <w:szCs w:val="24"/>
        </w:rPr>
      </w:pPr>
      <w:r>
        <w:rPr>
          <w:rFonts w:ascii="Times New Roman" w:hAnsi="Times New Roman"/>
          <w:sz w:val="20"/>
          <w:szCs w:val="20"/>
        </w:rPr>
        <w:t>To complete the request that a prescription be refilled tasks, three subtasks are defined. One of these subtasks, provide indentifying information, is further elaborated in three additional sub-subtasks.</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12.3.3 Analysis of Display Content</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60"/>
        <w:rPr>
          <w:rFonts w:ascii="Times New Roman" w:hAnsi="Times New Roman"/>
          <w:sz w:val="24"/>
          <w:szCs w:val="24"/>
        </w:rPr>
      </w:pPr>
      <w:r>
        <w:rPr>
          <w:rFonts w:ascii="Times New Roman" w:hAnsi="Times New Roman"/>
          <w:sz w:val="20"/>
          <w:szCs w:val="20"/>
        </w:rPr>
        <w:t>System response time is measured from the point at which the user performs some control action(e.g., hits the return key or clicks a mouse)until the software responds with the desired output or action.</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1" w:lineRule="auto"/>
        <w:ind w:right="60" w:firstLine="807"/>
        <w:rPr>
          <w:rFonts w:ascii="Times New Roman" w:hAnsi="Times New Roman"/>
          <w:sz w:val="24"/>
          <w:szCs w:val="24"/>
        </w:rPr>
      </w:pPr>
      <w:r>
        <w:rPr>
          <w:rFonts w:ascii="Times New Roman" w:hAnsi="Times New Roman"/>
          <w:sz w:val="20"/>
          <w:szCs w:val="20"/>
        </w:rPr>
        <w:t>System response time has two important characteristics: length and variability. If system response is is too long, user frustration and stress is the inevitable result. Variability refers to the deviation form average response time, and, in many ways, it is the most important response time characteristic. Low variability enables the user to establish an interaction rhythm, even if response time is relatively long. For example, a 1-second response to a command will often be preferable to a response that varies from 0.1 to 2.5 seconds. When variability is significant, the user is always off balance, always wondering whether something “defferent”has occurred behind the scenes.</w:t>
      </w:r>
    </w:p>
    <w:p w:rsidR="00DF2AB0" w:rsidRDefault="00DF2AB0">
      <w:pPr>
        <w:widowControl w:val="0"/>
        <w:autoSpaceDE w:val="0"/>
        <w:autoSpaceDN w:val="0"/>
        <w:adjustRightInd w:val="0"/>
        <w:spacing w:after="0" w:line="28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40"/>
        <w:rPr>
          <w:rFonts w:ascii="Times New Roman" w:hAnsi="Times New Roman"/>
          <w:sz w:val="24"/>
          <w:szCs w:val="24"/>
        </w:rPr>
      </w:pPr>
      <w:r>
        <w:rPr>
          <w:rFonts w:ascii="Times New Roman" w:hAnsi="Times New Roman"/>
          <w:b/>
          <w:bCs/>
          <w:sz w:val="20"/>
          <w:szCs w:val="20"/>
        </w:rPr>
        <w:t xml:space="preserve">Help facilities. </w:t>
      </w:r>
      <w:r>
        <w:rPr>
          <w:rFonts w:ascii="Times New Roman" w:hAnsi="Times New Roman"/>
          <w:sz w:val="20"/>
          <w:szCs w:val="20"/>
        </w:rPr>
        <w:t>Modern software provides on-line help facilities that enable a user to get a question answered or</w:t>
      </w:r>
      <w:r>
        <w:rPr>
          <w:rFonts w:ascii="Times New Roman" w:hAnsi="Times New Roman"/>
          <w:b/>
          <w:bCs/>
          <w:sz w:val="20"/>
          <w:szCs w:val="20"/>
        </w:rPr>
        <w:t xml:space="preserve"> </w:t>
      </w:r>
      <w:r>
        <w:rPr>
          <w:rFonts w:ascii="Times New Roman" w:hAnsi="Times New Roman"/>
          <w:sz w:val="20"/>
          <w:szCs w:val="20"/>
        </w:rPr>
        <w:t>resolve a problem without leaving the interface. A number of design issues must be addressed when a help facility is considered:</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rsidP="00DF2AB0">
      <w:pPr>
        <w:widowControl w:val="0"/>
        <w:numPr>
          <w:ilvl w:val="0"/>
          <w:numId w:val="206"/>
        </w:numPr>
        <w:overflowPunct w:val="0"/>
        <w:autoSpaceDE w:val="0"/>
        <w:autoSpaceDN w:val="0"/>
        <w:adjustRightInd w:val="0"/>
        <w:spacing w:after="0" w:line="208" w:lineRule="auto"/>
        <w:ind w:hanging="359"/>
        <w:jc w:val="both"/>
        <w:rPr>
          <w:rFonts w:ascii="Symbol" w:hAnsi="Symbol" w:cs="Symbol"/>
          <w:sz w:val="20"/>
          <w:szCs w:val="20"/>
        </w:rPr>
      </w:pPr>
      <w:r>
        <w:rPr>
          <w:rFonts w:ascii="Times New Roman" w:hAnsi="Times New Roman"/>
          <w:sz w:val="20"/>
          <w:szCs w:val="20"/>
        </w:rPr>
        <w:t xml:space="preserve">Will help be available for all system functions and at all times during system interaction? Options include help for only a subset of all functions and actions or help for all functions.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rsidP="00DF2AB0">
      <w:pPr>
        <w:widowControl w:val="0"/>
        <w:numPr>
          <w:ilvl w:val="0"/>
          <w:numId w:val="206"/>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How will the user request help? Options include a help menu, a special function day, or a HELP command. </w:t>
      </w:r>
    </w:p>
    <w:p w:rsidR="00DF2AB0" w:rsidRDefault="00DF2AB0">
      <w:pPr>
        <w:widowControl w:val="0"/>
        <w:autoSpaceDE w:val="0"/>
        <w:autoSpaceDN w:val="0"/>
        <w:adjustRightInd w:val="0"/>
        <w:spacing w:after="0" w:line="62" w:lineRule="exact"/>
        <w:rPr>
          <w:rFonts w:ascii="Symbol" w:hAnsi="Symbol" w:cs="Symbol"/>
          <w:sz w:val="20"/>
          <w:szCs w:val="20"/>
        </w:rPr>
      </w:pPr>
    </w:p>
    <w:p w:rsidR="00DF2AB0" w:rsidRDefault="00DF2AB0" w:rsidP="00DF2AB0">
      <w:pPr>
        <w:widowControl w:val="0"/>
        <w:numPr>
          <w:ilvl w:val="0"/>
          <w:numId w:val="206"/>
        </w:numPr>
        <w:overflowPunct w:val="0"/>
        <w:autoSpaceDE w:val="0"/>
        <w:autoSpaceDN w:val="0"/>
        <w:adjustRightInd w:val="0"/>
        <w:spacing w:after="0" w:line="208" w:lineRule="auto"/>
        <w:ind w:hanging="359"/>
        <w:jc w:val="both"/>
        <w:rPr>
          <w:rFonts w:ascii="Symbol" w:hAnsi="Symbol" w:cs="Symbol"/>
          <w:sz w:val="20"/>
          <w:szCs w:val="20"/>
        </w:rPr>
      </w:pPr>
      <w:r>
        <w:rPr>
          <w:rFonts w:ascii="Times New Roman" w:hAnsi="Times New Roman"/>
          <w:sz w:val="20"/>
          <w:szCs w:val="20"/>
        </w:rPr>
        <w:t xml:space="preserve">How will help be represented? Options include a separate window, a reference to a printed document, or a one-or two-line suggestion produced in a fixed screen location. </w:t>
      </w:r>
    </w:p>
    <w:p w:rsidR="00DF2AB0" w:rsidRDefault="00DF2AB0">
      <w:pPr>
        <w:widowControl w:val="0"/>
        <w:autoSpaceDE w:val="0"/>
        <w:autoSpaceDN w:val="0"/>
        <w:adjustRightInd w:val="0"/>
        <w:spacing w:after="0" w:line="63" w:lineRule="exact"/>
        <w:rPr>
          <w:rFonts w:ascii="Symbol" w:hAnsi="Symbol" w:cs="Symbol"/>
          <w:sz w:val="20"/>
          <w:szCs w:val="20"/>
        </w:rPr>
      </w:pPr>
    </w:p>
    <w:p w:rsidR="00DF2AB0" w:rsidRDefault="00DF2AB0" w:rsidP="00DF2AB0">
      <w:pPr>
        <w:widowControl w:val="0"/>
        <w:numPr>
          <w:ilvl w:val="0"/>
          <w:numId w:val="206"/>
        </w:numPr>
        <w:overflowPunct w:val="0"/>
        <w:autoSpaceDE w:val="0"/>
        <w:autoSpaceDN w:val="0"/>
        <w:adjustRightInd w:val="0"/>
        <w:spacing w:after="0" w:line="206" w:lineRule="auto"/>
        <w:ind w:hanging="359"/>
        <w:jc w:val="both"/>
        <w:rPr>
          <w:rFonts w:ascii="Symbol" w:hAnsi="Symbol" w:cs="Symbol"/>
          <w:sz w:val="20"/>
          <w:szCs w:val="20"/>
        </w:rPr>
      </w:pPr>
      <w:r>
        <w:rPr>
          <w:rFonts w:ascii="Times New Roman" w:hAnsi="Times New Roman"/>
          <w:sz w:val="20"/>
          <w:szCs w:val="20"/>
        </w:rPr>
        <w:t xml:space="preserve">How will the user return to normal interaction? Options include a return button displayed on the screen, a function key, or control sequence.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rsidP="00DF2AB0">
      <w:pPr>
        <w:widowControl w:val="0"/>
        <w:numPr>
          <w:ilvl w:val="0"/>
          <w:numId w:val="206"/>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How will help information be structured? Options include a “flat” structure in which all information is </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left="720"/>
        <w:rPr>
          <w:rFonts w:ascii="Times New Roman" w:hAnsi="Times New Roman"/>
          <w:sz w:val="24"/>
          <w:szCs w:val="24"/>
        </w:rPr>
      </w:pPr>
      <w:r>
        <w:rPr>
          <w:rFonts w:ascii="Times New Roman" w:hAnsi="Times New Roman"/>
          <w:sz w:val="20"/>
          <w:szCs w:val="20"/>
        </w:rPr>
        <w:t>accessed through a keyword, a layered hierarchy or information that provides increasing detail as the user proceeds into the structure, or the user of hypertext.</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left="360" w:right="660"/>
        <w:rPr>
          <w:rFonts w:ascii="Times New Roman" w:hAnsi="Times New Roman"/>
          <w:sz w:val="24"/>
          <w:szCs w:val="24"/>
        </w:rPr>
      </w:pPr>
      <w:r>
        <w:rPr>
          <w:rFonts w:ascii="Times New Roman" w:hAnsi="Times New Roman"/>
          <w:sz w:val="20"/>
          <w:szCs w:val="20"/>
        </w:rPr>
        <w:t>In general, every error message or warning produced by an interactive system should have the following characteristics: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07"/>
        </w:numPr>
        <w:tabs>
          <w:tab w:val="clear" w:pos="720"/>
          <w:tab w:val="num" w:pos="1080"/>
        </w:tabs>
        <w:overflowPunct w:val="0"/>
        <w:autoSpaceDE w:val="0"/>
        <w:autoSpaceDN w:val="0"/>
        <w:adjustRightInd w:val="0"/>
        <w:spacing w:after="0" w:line="240" w:lineRule="auto"/>
        <w:ind w:left="1080" w:hanging="359"/>
        <w:jc w:val="both"/>
        <w:rPr>
          <w:rFonts w:ascii="Symbol" w:hAnsi="Symbol" w:cs="Symbol"/>
          <w:sz w:val="20"/>
          <w:szCs w:val="20"/>
        </w:rPr>
      </w:pPr>
      <w:r>
        <w:rPr>
          <w:rFonts w:ascii="Times New Roman" w:hAnsi="Times New Roman"/>
          <w:sz w:val="20"/>
          <w:szCs w:val="20"/>
        </w:rPr>
        <w:t xml:space="preserve">The message should describe the problem in language the user can understand. </w:t>
      </w:r>
    </w:p>
    <w:p w:rsidR="00DF2AB0" w:rsidRDefault="00DF2AB0" w:rsidP="00DF2AB0">
      <w:pPr>
        <w:widowControl w:val="0"/>
        <w:numPr>
          <w:ilvl w:val="0"/>
          <w:numId w:val="207"/>
        </w:numPr>
        <w:tabs>
          <w:tab w:val="clear" w:pos="720"/>
          <w:tab w:val="num" w:pos="1140"/>
        </w:tabs>
        <w:overflowPunct w:val="0"/>
        <w:autoSpaceDE w:val="0"/>
        <w:autoSpaceDN w:val="0"/>
        <w:adjustRightInd w:val="0"/>
        <w:spacing w:after="0" w:line="240" w:lineRule="auto"/>
        <w:ind w:left="1140" w:hanging="419"/>
        <w:jc w:val="both"/>
        <w:rPr>
          <w:rFonts w:ascii="Symbol" w:hAnsi="Symbol" w:cs="Symbol"/>
          <w:sz w:val="20"/>
          <w:szCs w:val="20"/>
        </w:rPr>
      </w:pPr>
      <w:r>
        <w:rPr>
          <w:rFonts w:ascii="Times New Roman" w:hAnsi="Times New Roman"/>
          <w:sz w:val="20"/>
          <w:szCs w:val="20"/>
        </w:rPr>
        <w:t xml:space="preserve">The message should provide constructive advice for recovering form the error. </w:t>
      </w:r>
    </w:p>
    <w:p w:rsidR="00DF2AB0" w:rsidRDefault="00DF2AB0">
      <w:pPr>
        <w:widowControl w:val="0"/>
        <w:autoSpaceDE w:val="0"/>
        <w:autoSpaceDN w:val="0"/>
        <w:adjustRightInd w:val="0"/>
        <w:spacing w:after="0" w:line="61" w:lineRule="exact"/>
        <w:rPr>
          <w:rFonts w:ascii="Symbol" w:hAnsi="Symbol" w:cs="Symbol"/>
          <w:sz w:val="20"/>
          <w:szCs w:val="20"/>
        </w:rPr>
      </w:pPr>
    </w:p>
    <w:p w:rsidR="00DF2AB0" w:rsidRDefault="00DF2AB0" w:rsidP="00DF2AB0">
      <w:pPr>
        <w:widowControl w:val="0"/>
        <w:numPr>
          <w:ilvl w:val="0"/>
          <w:numId w:val="207"/>
        </w:numPr>
        <w:tabs>
          <w:tab w:val="clear" w:pos="720"/>
          <w:tab w:val="num" w:pos="1080"/>
        </w:tabs>
        <w:overflowPunct w:val="0"/>
        <w:autoSpaceDE w:val="0"/>
        <w:autoSpaceDN w:val="0"/>
        <w:adjustRightInd w:val="0"/>
        <w:spacing w:after="0" w:line="208" w:lineRule="auto"/>
        <w:ind w:left="1080" w:hanging="359"/>
        <w:jc w:val="both"/>
        <w:rPr>
          <w:rFonts w:ascii="Symbol" w:hAnsi="Symbol" w:cs="Symbol"/>
          <w:sz w:val="20"/>
          <w:szCs w:val="20"/>
        </w:rPr>
      </w:pPr>
      <w:r>
        <w:rPr>
          <w:rFonts w:ascii="Times New Roman" w:hAnsi="Times New Roman"/>
          <w:sz w:val="20"/>
          <w:szCs w:val="20"/>
        </w:rPr>
        <w:t xml:space="preserve">The message should indicate any negative consequences of the error(e.g., potentially corrupted data files)so that the user can check to ensure that they have not occurred.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rsidP="00DF2AB0">
      <w:pPr>
        <w:widowControl w:val="0"/>
        <w:numPr>
          <w:ilvl w:val="0"/>
          <w:numId w:val="207"/>
        </w:numPr>
        <w:tabs>
          <w:tab w:val="clear" w:pos="720"/>
          <w:tab w:val="num" w:pos="1080"/>
        </w:tabs>
        <w:overflowPunct w:val="0"/>
        <w:autoSpaceDE w:val="0"/>
        <w:autoSpaceDN w:val="0"/>
        <w:adjustRightInd w:val="0"/>
        <w:spacing w:after="0" w:line="239" w:lineRule="auto"/>
        <w:ind w:left="1080" w:hanging="359"/>
        <w:jc w:val="both"/>
        <w:rPr>
          <w:rFonts w:ascii="Symbol" w:hAnsi="Symbol" w:cs="Symbol"/>
          <w:sz w:val="20"/>
          <w:szCs w:val="20"/>
        </w:rPr>
      </w:pPr>
      <w:r>
        <w:rPr>
          <w:rFonts w:ascii="Times New Roman" w:hAnsi="Times New Roman"/>
          <w:sz w:val="20"/>
          <w:szCs w:val="20"/>
        </w:rPr>
        <w:t xml:space="preserve">The message should be nonjudgmental. That is, the wording should never place blame on the user. </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420"/>
        <w:rPr>
          <w:rFonts w:ascii="Times New Roman" w:hAnsi="Times New Roman"/>
          <w:sz w:val="24"/>
          <w:szCs w:val="24"/>
        </w:rPr>
      </w:pPr>
      <w:r>
        <w:rPr>
          <w:rFonts w:ascii="Times New Roman" w:hAnsi="Times New Roman"/>
          <w:sz w:val="20"/>
          <w:szCs w:val="20"/>
        </w:rPr>
        <w:t>But an-effective error message philosophy can do much to improve the quality of an interactive system and will significantly reduce user frustration when problems do occur.</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A number of design issues arise when typed commands or menu labels are provided as mode of interaction:</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08"/>
        </w:numPr>
        <w:tabs>
          <w:tab w:val="clear" w:pos="720"/>
          <w:tab w:val="num" w:pos="1080"/>
        </w:tabs>
        <w:overflowPunct w:val="0"/>
        <w:autoSpaceDE w:val="0"/>
        <w:autoSpaceDN w:val="0"/>
        <w:adjustRightInd w:val="0"/>
        <w:spacing w:after="0" w:line="240" w:lineRule="auto"/>
        <w:ind w:left="1080" w:hanging="359"/>
        <w:jc w:val="both"/>
        <w:rPr>
          <w:rFonts w:ascii="Symbol" w:hAnsi="Symbol" w:cs="Symbol"/>
          <w:sz w:val="20"/>
          <w:szCs w:val="20"/>
        </w:rPr>
      </w:pPr>
      <w:r>
        <w:rPr>
          <w:rFonts w:ascii="Times New Roman" w:hAnsi="Times New Roman"/>
          <w:sz w:val="20"/>
          <w:szCs w:val="20"/>
        </w:rPr>
        <w:t xml:space="preserve">Will every menu option have a corresponding command?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080" w:bottom="1440" w:left="1800" w:header="720" w:footer="720" w:gutter="0"/>
          <w:cols w:space="720" w:equalWidth="0">
            <w:col w:w="9360"/>
          </w:cols>
          <w:noEndnote/>
        </w:sectPr>
      </w:pPr>
    </w:p>
    <w:p w:rsidR="00DF2AB0" w:rsidRDefault="00DF2AB0">
      <w:pPr>
        <w:widowControl w:val="0"/>
        <w:autoSpaceDE w:val="0"/>
        <w:autoSpaceDN w:val="0"/>
        <w:adjustRightInd w:val="0"/>
        <w:spacing w:after="0" w:line="51" w:lineRule="exact"/>
        <w:rPr>
          <w:rFonts w:ascii="Times New Roman" w:hAnsi="Times New Roman"/>
          <w:sz w:val="24"/>
          <w:szCs w:val="24"/>
        </w:rPr>
      </w:pPr>
      <w:bookmarkStart w:id="70" w:name="page72"/>
      <w:bookmarkEnd w:id="70"/>
    </w:p>
    <w:p w:rsidR="00DF2AB0" w:rsidRDefault="00DF2AB0" w:rsidP="00DF2AB0">
      <w:pPr>
        <w:widowControl w:val="0"/>
        <w:numPr>
          <w:ilvl w:val="0"/>
          <w:numId w:val="209"/>
        </w:numPr>
        <w:tabs>
          <w:tab w:val="clear" w:pos="720"/>
          <w:tab w:val="num" w:pos="1128"/>
        </w:tabs>
        <w:overflowPunct w:val="0"/>
        <w:autoSpaceDE w:val="0"/>
        <w:autoSpaceDN w:val="0"/>
        <w:adjustRightInd w:val="0"/>
        <w:spacing w:after="0" w:line="208" w:lineRule="auto"/>
        <w:ind w:left="1080" w:hanging="359"/>
        <w:jc w:val="both"/>
        <w:rPr>
          <w:rFonts w:ascii="Symbol" w:hAnsi="Symbol" w:cs="Symbol"/>
          <w:sz w:val="20"/>
          <w:szCs w:val="20"/>
        </w:rPr>
      </w:pPr>
      <w:r>
        <w:rPr>
          <w:rFonts w:ascii="Times New Roman" w:hAnsi="Times New Roman"/>
          <w:sz w:val="20"/>
          <w:szCs w:val="20"/>
        </w:rPr>
        <w:t xml:space="preserve">What form will commands take? Options include a control sequence (e.g., alt-p), function keys, or a typed word. </w:t>
      </w:r>
    </w:p>
    <w:p w:rsidR="00DF2AB0" w:rsidRDefault="00DF2AB0">
      <w:pPr>
        <w:widowControl w:val="0"/>
        <w:autoSpaceDE w:val="0"/>
        <w:autoSpaceDN w:val="0"/>
        <w:adjustRightInd w:val="0"/>
        <w:spacing w:after="0" w:line="63" w:lineRule="exact"/>
        <w:rPr>
          <w:rFonts w:ascii="Symbol" w:hAnsi="Symbol" w:cs="Symbol"/>
          <w:sz w:val="20"/>
          <w:szCs w:val="20"/>
        </w:rPr>
      </w:pPr>
    </w:p>
    <w:p w:rsidR="00DF2AB0" w:rsidRDefault="00DF2AB0" w:rsidP="00DF2AB0">
      <w:pPr>
        <w:widowControl w:val="0"/>
        <w:numPr>
          <w:ilvl w:val="0"/>
          <w:numId w:val="209"/>
        </w:numPr>
        <w:tabs>
          <w:tab w:val="clear" w:pos="720"/>
          <w:tab w:val="num" w:pos="1080"/>
        </w:tabs>
        <w:overflowPunct w:val="0"/>
        <w:autoSpaceDE w:val="0"/>
        <w:autoSpaceDN w:val="0"/>
        <w:adjustRightInd w:val="0"/>
        <w:spacing w:after="0" w:line="208" w:lineRule="auto"/>
        <w:ind w:left="1080" w:hanging="359"/>
        <w:jc w:val="both"/>
        <w:rPr>
          <w:rFonts w:ascii="Symbol" w:hAnsi="Symbol" w:cs="Symbol"/>
          <w:sz w:val="20"/>
          <w:szCs w:val="20"/>
        </w:rPr>
      </w:pPr>
      <w:r>
        <w:rPr>
          <w:rFonts w:ascii="Times New Roman" w:hAnsi="Times New Roman"/>
          <w:sz w:val="20"/>
          <w:szCs w:val="20"/>
        </w:rPr>
        <w:t xml:space="preserve">How difficult will it be to learn and remember the commands? What can be done if a command is forgotten? </w:t>
      </w:r>
    </w:p>
    <w:p w:rsidR="00DF2AB0" w:rsidRDefault="00DF2AB0">
      <w:pPr>
        <w:widowControl w:val="0"/>
        <w:autoSpaceDE w:val="0"/>
        <w:autoSpaceDN w:val="0"/>
        <w:adjustRightInd w:val="0"/>
        <w:spacing w:after="0" w:line="2" w:lineRule="exact"/>
        <w:rPr>
          <w:rFonts w:ascii="Symbol" w:hAnsi="Symbol" w:cs="Symbol"/>
          <w:sz w:val="20"/>
          <w:szCs w:val="20"/>
        </w:rPr>
      </w:pPr>
    </w:p>
    <w:p w:rsidR="00DF2AB0" w:rsidRDefault="00DF2AB0" w:rsidP="00DF2AB0">
      <w:pPr>
        <w:widowControl w:val="0"/>
        <w:numPr>
          <w:ilvl w:val="0"/>
          <w:numId w:val="209"/>
        </w:numPr>
        <w:tabs>
          <w:tab w:val="clear" w:pos="720"/>
          <w:tab w:val="num" w:pos="1080"/>
        </w:tabs>
        <w:overflowPunct w:val="0"/>
        <w:autoSpaceDE w:val="0"/>
        <w:autoSpaceDN w:val="0"/>
        <w:adjustRightInd w:val="0"/>
        <w:spacing w:after="0" w:line="240" w:lineRule="auto"/>
        <w:ind w:left="1080" w:hanging="359"/>
        <w:jc w:val="both"/>
        <w:rPr>
          <w:rFonts w:ascii="Symbol" w:hAnsi="Symbol" w:cs="Symbol"/>
          <w:sz w:val="20"/>
          <w:szCs w:val="20"/>
        </w:rPr>
      </w:pPr>
      <w:r>
        <w:rPr>
          <w:rFonts w:ascii="Times New Roman" w:hAnsi="Times New Roman"/>
          <w:sz w:val="20"/>
          <w:szCs w:val="20"/>
        </w:rPr>
        <w:t xml:space="preserve">Can commands be customized or abbreviated by the user? </w:t>
      </w:r>
    </w:p>
    <w:p w:rsidR="00DF2AB0" w:rsidRDefault="00DF2AB0" w:rsidP="00DF2AB0">
      <w:pPr>
        <w:widowControl w:val="0"/>
        <w:numPr>
          <w:ilvl w:val="0"/>
          <w:numId w:val="209"/>
        </w:numPr>
        <w:tabs>
          <w:tab w:val="clear" w:pos="720"/>
          <w:tab w:val="num" w:pos="1080"/>
        </w:tabs>
        <w:overflowPunct w:val="0"/>
        <w:autoSpaceDE w:val="0"/>
        <w:autoSpaceDN w:val="0"/>
        <w:adjustRightInd w:val="0"/>
        <w:spacing w:after="0" w:line="239" w:lineRule="auto"/>
        <w:ind w:left="1080" w:hanging="359"/>
        <w:jc w:val="both"/>
        <w:rPr>
          <w:rFonts w:ascii="Symbol" w:hAnsi="Symbol" w:cs="Symbol"/>
          <w:sz w:val="20"/>
          <w:szCs w:val="20"/>
        </w:rPr>
      </w:pPr>
      <w:r>
        <w:rPr>
          <w:rFonts w:ascii="Times New Roman" w:hAnsi="Times New Roman"/>
          <w:sz w:val="20"/>
          <w:szCs w:val="20"/>
        </w:rPr>
        <w:t xml:space="preserve">Are menu labels self-explanatory within the context of the interface? </w:t>
      </w:r>
    </w:p>
    <w:p w:rsidR="00DF2AB0" w:rsidRDefault="00DF2AB0" w:rsidP="00DF2AB0">
      <w:pPr>
        <w:widowControl w:val="0"/>
        <w:numPr>
          <w:ilvl w:val="0"/>
          <w:numId w:val="209"/>
        </w:numPr>
        <w:tabs>
          <w:tab w:val="clear" w:pos="720"/>
          <w:tab w:val="num" w:pos="1080"/>
        </w:tabs>
        <w:overflowPunct w:val="0"/>
        <w:autoSpaceDE w:val="0"/>
        <w:autoSpaceDN w:val="0"/>
        <w:adjustRightInd w:val="0"/>
        <w:spacing w:after="0" w:line="235" w:lineRule="auto"/>
        <w:ind w:left="1080" w:hanging="359"/>
        <w:jc w:val="both"/>
        <w:rPr>
          <w:rFonts w:ascii="Symbol" w:hAnsi="Symbol" w:cs="Symbol"/>
          <w:sz w:val="20"/>
          <w:szCs w:val="20"/>
        </w:rPr>
      </w:pPr>
      <w:r>
        <w:rPr>
          <w:rFonts w:ascii="Times New Roman" w:hAnsi="Times New Roman"/>
          <w:sz w:val="20"/>
          <w:szCs w:val="20"/>
        </w:rPr>
        <w:t xml:space="preserve">Are submenus consistent with the function implied by a master menu item? </w:t>
      </w:r>
    </w:p>
    <w:p w:rsidR="00DF2AB0" w:rsidRDefault="00DF2AB0">
      <w:pPr>
        <w:widowControl w:val="0"/>
        <w:autoSpaceDE w:val="0"/>
        <w:autoSpaceDN w:val="0"/>
        <w:adjustRightInd w:val="0"/>
        <w:spacing w:after="0" w:line="47"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0" w:lineRule="auto"/>
        <w:ind w:right="160"/>
        <w:rPr>
          <w:rFonts w:ascii="Times New Roman" w:hAnsi="Times New Roman"/>
          <w:sz w:val="24"/>
          <w:szCs w:val="24"/>
        </w:rPr>
      </w:pPr>
      <w:r>
        <w:rPr>
          <w:rFonts w:ascii="Times New Roman" w:hAnsi="Times New Roman"/>
          <w:b/>
          <w:bCs/>
          <w:sz w:val="20"/>
          <w:szCs w:val="20"/>
        </w:rPr>
        <w:t xml:space="preserve">Application accessibility </w:t>
      </w:r>
      <w:r>
        <w:rPr>
          <w:rFonts w:ascii="Times New Roman" w:hAnsi="Times New Roman"/>
          <w:sz w:val="20"/>
          <w:szCs w:val="20"/>
        </w:rPr>
        <w:t>.Accessibility for users and software engineers) who may be physically challenged is an</w:t>
      </w:r>
      <w:r>
        <w:rPr>
          <w:rFonts w:ascii="Times New Roman" w:hAnsi="Times New Roman"/>
          <w:b/>
          <w:bCs/>
          <w:sz w:val="20"/>
          <w:szCs w:val="20"/>
        </w:rPr>
        <w:t xml:space="preserve"> </w:t>
      </w:r>
      <w:r>
        <w:rPr>
          <w:rFonts w:ascii="Times New Roman" w:hAnsi="Times New Roman"/>
          <w:sz w:val="20"/>
          <w:szCs w:val="20"/>
        </w:rPr>
        <w:t>imperative for moral, legal, and business reasons. A variety of accessibility guidelines many designed for Web applications but often applicable to all types of software-provide detailed suggestions for designing interfaces that achieve vary8ing levels of accessibility. Others provide specific guidelines or “assistive technology” that addresses the needs of those with visual, hearing, mobility, speech, and learning impairments.</w:t>
      </w:r>
    </w:p>
    <w:p w:rsidR="00DF2AB0" w:rsidRDefault="00DF2AB0">
      <w:pPr>
        <w:widowControl w:val="0"/>
        <w:autoSpaceDE w:val="0"/>
        <w:autoSpaceDN w:val="0"/>
        <w:adjustRightInd w:val="0"/>
        <w:spacing w:after="0" w:line="28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100"/>
        <w:rPr>
          <w:rFonts w:ascii="Times New Roman" w:hAnsi="Times New Roman"/>
          <w:sz w:val="24"/>
          <w:szCs w:val="24"/>
        </w:rPr>
      </w:pPr>
      <w:r>
        <w:rPr>
          <w:rFonts w:ascii="Times New Roman" w:hAnsi="Times New Roman"/>
          <w:b/>
          <w:bCs/>
          <w:sz w:val="20"/>
          <w:szCs w:val="20"/>
        </w:rPr>
        <w:t xml:space="preserve">Internationalization. </w:t>
      </w:r>
      <w:r>
        <w:rPr>
          <w:rFonts w:ascii="Times New Roman" w:hAnsi="Times New Roman"/>
          <w:sz w:val="20"/>
          <w:szCs w:val="20"/>
        </w:rPr>
        <w:t>The challenge should be designed to accommodate a generic core of functionality that can be</w:t>
      </w:r>
      <w:r>
        <w:rPr>
          <w:rFonts w:ascii="Times New Roman" w:hAnsi="Times New Roman"/>
          <w:b/>
          <w:bCs/>
          <w:sz w:val="20"/>
          <w:szCs w:val="20"/>
        </w:rPr>
        <w:t xml:space="preserve"> </w:t>
      </w:r>
      <w:r>
        <w:rPr>
          <w:rFonts w:ascii="Times New Roman" w:hAnsi="Times New Roman"/>
          <w:sz w:val="20"/>
          <w:szCs w:val="20"/>
        </w:rPr>
        <w:t>delivered to all who use the software. Localization features enable the interface to be customized for a specific market.</w:t>
      </w:r>
    </w:p>
    <w:p w:rsidR="00DF2AB0" w:rsidRDefault="00DF2AB0">
      <w:pPr>
        <w:widowControl w:val="0"/>
        <w:autoSpaceDE w:val="0"/>
        <w:autoSpaceDN w:val="0"/>
        <w:adjustRightInd w:val="0"/>
        <w:spacing w:after="0" w:line="47"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ind w:right="80"/>
        <w:rPr>
          <w:rFonts w:ascii="Times New Roman" w:hAnsi="Times New Roman"/>
          <w:sz w:val="24"/>
          <w:szCs w:val="24"/>
        </w:rPr>
      </w:pPr>
      <w:r>
        <w:rPr>
          <w:rFonts w:ascii="Times New Roman" w:hAnsi="Times New Roman"/>
          <w:sz w:val="20"/>
          <w:szCs w:val="20"/>
        </w:rPr>
        <w:t>A variety of internationalization guidelines are available to software engineers. These guidelines address broad design issues and discrete implementation issues. The Unicode standard has been developed to address the daunting challenge of managing dozens of natural languages with hundred of characters and symbols.</w:t>
      </w:r>
    </w:p>
    <w:p w:rsidR="00DF2AB0" w:rsidRDefault="00DF2AB0">
      <w:pPr>
        <w:widowControl w:val="0"/>
        <w:autoSpaceDE w:val="0"/>
        <w:autoSpaceDN w:val="0"/>
        <w:adjustRightInd w:val="0"/>
        <w:spacing w:after="0" w:line="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12.5 DESIGN EVALUATION</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3" w:lineRule="auto"/>
        <w:ind w:right="40"/>
        <w:rPr>
          <w:rFonts w:ascii="Times New Roman" w:hAnsi="Times New Roman"/>
          <w:sz w:val="24"/>
          <w:szCs w:val="24"/>
        </w:rPr>
      </w:pPr>
      <w:r>
        <w:rPr>
          <w:rFonts w:ascii="Times New Roman" w:hAnsi="Times New Roman"/>
          <w:sz w:val="20"/>
          <w:szCs w:val="20"/>
        </w:rPr>
        <w:t>After the design model has been completed, a first-level prototype is created. The prototype is evaluated by the user, who provides the designer with direct comments about the efficacy of the interface. In addition, if formal evaluation techniques are used e.g., questionnaires, rating sheets), the designer may extract information form these data (e.g., 80percent of all users did not like the mechanism for saving data files). Design modifications are made based on user input, and the next level prototype is created. The evaluation cycle continues until no further modifications to the interface design are necessary. If a design model of the interface has been created, a number of evaluation criteria can be applied during early design reviews:</w:t>
      </w:r>
    </w:p>
    <w:p w:rsidR="00DF2AB0" w:rsidRDefault="00DF2AB0">
      <w:pPr>
        <w:widowControl w:val="0"/>
        <w:autoSpaceDE w:val="0"/>
        <w:autoSpaceDN w:val="0"/>
        <w:adjustRightInd w:val="0"/>
        <w:spacing w:after="0" w:line="50" w:lineRule="exact"/>
        <w:rPr>
          <w:rFonts w:ascii="Times New Roman" w:hAnsi="Times New Roman"/>
          <w:sz w:val="24"/>
          <w:szCs w:val="24"/>
        </w:rPr>
      </w:pPr>
    </w:p>
    <w:p w:rsidR="00DF2AB0" w:rsidRDefault="00DF2AB0" w:rsidP="00DF2AB0">
      <w:pPr>
        <w:widowControl w:val="0"/>
        <w:numPr>
          <w:ilvl w:val="0"/>
          <w:numId w:val="210"/>
        </w:numPr>
        <w:overflowPunct w:val="0"/>
        <w:autoSpaceDE w:val="0"/>
        <w:autoSpaceDN w:val="0"/>
        <w:adjustRightInd w:val="0"/>
        <w:spacing w:after="0" w:line="213" w:lineRule="auto"/>
        <w:ind w:right="20" w:hanging="359"/>
        <w:jc w:val="both"/>
        <w:rPr>
          <w:rFonts w:ascii="Times New Roman" w:hAnsi="Times New Roman"/>
          <w:sz w:val="20"/>
          <w:szCs w:val="20"/>
        </w:rPr>
      </w:pPr>
      <w:r>
        <w:rPr>
          <w:rFonts w:ascii="Times New Roman" w:hAnsi="Times New Roman"/>
          <w:sz w:val="20"/>
          <w:szCs w:val="20"/>
        </w:rPr>
        <w:t xml:space="preserve">The length and complexity of the written specification of the system and its interface provide an indication of the amount of learning required by user of the system. </w:t>
      </w:r>
    </w:p>
    <w:p w:rsidR="00DF2AB0" w:rsidRDefault="00DF2AB0">
      <w:pPr>
        <w:widowControl w:val="0"/>
        <w:autoSpaceDE w:val="0"/>
        <w:autoSpaceDN w:val="0"/>
        <w:adjustRightInd w:val="0"/>
        <w:spacing w:after="0" w:line="47" w:lineRule="exact"/>
        <w:rPr>
          <w:rFonts w:ascii="Times New Roman" w:hAnsi="Times New Roman"/>
          <w:sz w:val="20"/>
          <w:szCs w:val="20"/>
        </w:rPr>
      </w:pPr>
    </w:p>
    <w:p w:rsidR="00DF2AB0" w:rsidRDefault="00DF2AB0" w:rsidP="00DF2AB0">
      <w:pPr>
        <w:widowControl w:val="0"/>
        <w:numPr>
          <w:ilvl w:val="0"/>
          <w:numId w:val="210"/>
        </w:numPr>
        <w:overflowPunct w:val="0"/>
        <w:autoSpaceDE w:val="0"/>
        <w:autoSpaceDN w:val="0"/>
        <w:adjustRightInd w:val="0"/>
        <w:spacing w:after="0" w:line="215" w:lineRule="auto"/>
        <w:ind w:right="20" w:hanging="359"/>
        <w:jc w:val="both"/>
        <w:rPr>
          <w:rFonts w:ascii="Times New Roman" w:hAnsi="Times New Roman"/>
          <w:sz w:val="20"/>
          <w:szCs w:val="20"/>
        </w:rPr>
      </w:pPr>
      <w:r>
        <w:rPr>
          <w:rFonts w:ascii="Times New Roman" w:hAnsi="Times New Roman"/>
          <w:sz w:val="20"/>
          <w:szCs w:val="20"/>
        </w:rPr>
        <w:t xml:space="preserve">The number of user tasks specified and the average number of actions per task provide an indication on interaction time and the overall efficiency of the system. </w:t>
      </w:r>
    </w:p>
    <w:p w:rsidR="00DF2AB0" w:rsidRDefault="00DF2AB0">
      <w:pPr>
        <w:widowControl w:val="0"/>
        <w:autoSpaceDE w:val="0"/>
        <w:autoSpaceDN w:val="0"/>
        <w:adjustRightInd w:val="0"/>
        <w:spacing w:after="0" w:line="48" w:lineRule="exact"/>
        <w:rPr>
          <w:rFonts w:ascii="Times New Roman" w:hAnsi="Times New Roman"/>
          <w:sz w:val="20"/>
          <w:szCs w:val="20"/>
        </w:rPr>
      </w:pPr>
    </w:p>
    <w:p w:rsidR="00DF2AB0" w:rsidRDefault="00DF2AB0" w:rsidP="00DF2AB0">
      <w:pPr>
        <w:widowControl w:val="0"/>
        <w:numPr>
          <w:ilvl w:val="0"/>
          <w:numId w:val="210"/>
        </w:numPr>
        <w:overflowPunct w:val="0"/>
        <w:autoSpaceDE w:val="0"/>
        <w:autoSpaceDN w:val="0"/>
        <w:adjustRightInd w:val="0"/>
        <w:spacing w:after="0" w:line="215" w:lineRule="auto"/>
        <w:ind w:hanging="359"/>
        <w:jc w:val="both"/>
        <w:rPr>
          <w:rFonts w:ascii="Times New Roman" w:hAnsi="Times New Roman"/>
          <w:sz w:val="20"/>
          <w:szCs w:val="20"/>
        </w:rPr>
      </w:pPr>
      <w:r>
        <w:rPr>
          <w:rFonts w:ascii="Times New Roman" w:hAnsi="Times New Roman"/>
          <w:sz w:val="20"/>
          <w:szCs w:val="20"/>
        </w:rPr>
        <w:t xml:space="preserve">The number of actions, tasks, and system states indicated by the design model imply the memory load on users of the system. </w:t>
      </w:r>
    </w:p>
    <w:p w:rsidR="00DF2AB0" w:rsidRDefault="00DF2AB0">
      <w:pPr>
        <w:widowControl w:val="0"/>
        <w:autoSpaceDE w:val="0"/>
        <w:autoSpaceDN w:val="0"/>
        <w:adjustRightInd w:val="0"/>
        <w:spacing w:after="0" w:line="49" w:lineRule="exact"/>
        <w:rPr>
          <w:rFonts w:ascii="Times New Roman" w:hAnsi="Times New Roman"/>
          <w:sz w:val="20"/>
          <w:szCs w:val="20"/>
        </w:rPr>
      </w:pPr>
    </w:p>
    <w:p w:rsidR="00DF2AB0" w:rsidRDefault="00DF2AB0" w:rsidP="00DF2AB0">
      <w:pPr>
        <w:widowControl w:val="0"/>
        <w:numPr>
          <w:ilvl w:val="0"/>
          <w:numId w:val="210"/>
        </w:numPr>
        <w:overflowPunct w:val="0"/>
        <w:autoSpaceDE w:val="0"/>
        <w:autoSpaceDN w:val="0"/>
        <w:adjustRightInd w:val="0"/>
        <w:spacing w:after="0" w:line="215" w:lineRule="auto"/>
        <w:ind w:hanging="359"/>
        <w:jc w:val="both"/>
        <w:rPr>
          <w:rFonts w:ascii="Times New Roman" w:hAnsi="Times New Roman"/>
          <w:sz w:val="20"/>
          <w:szCs w:val="20"/>
        </w:rPr>
      </w:pPr>
      <w:r>
        <w:rPr>
          <w:rFonts w:ascii="Times New Roman" w:hAnsi="Times New Roman"/>
          <w:sz w:val="20"/>
          <w:szCs w:val="20"/>
        </w:rPr>
        <w:t xml:space="preserve">Interface styles, help facilities, and error handling protocol provide a general indication of the complexity of the interface and the degree to which it will be accepted by the user. </w:t>
      </w:r>
    </w:p>
    <w:p w:rsidR="00DF2AB0" w:rsidRDefault="00DF2AB0">
      <w:pPr>
        <w:widowControl w:val="0"/>
        <w:autoSpaceDE w:val="0"/>
        <w:autoSpaceDN w:val="0"/>
        <w:adjustRightInd w:val="0"/>
        <w:spacing w:after="0" w:line="27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7" w:lineRule="auto"/>
        <w:ind w:right="120"/>
        <w:rPr>
          <w:rFonts w:ascii="Times New Roman" w:hAnsi="Times New Roman"/>
          <w:sz w:val="24"/>
          <w:szCs w:val="24"/>
        </w:rPr>
      </w:pPr>
      <w:r>
        <w:rPr>
          <w:rFonts w:ascii="Times New Roman" w:hAnsi="Times New Roman"/>
          <w:sz w:val="20"/>
          <w:szCs w:val="20"/>
        </w:rPr>
        <w:t>Once the first prototype is built, the designer can collect a variety of qualitative and quantitative data that will assist in evaluating the interface. To collect 2qualitaive data, questionnaires can be distributed to users of the prototype. Questions can be (1) simple yes/no response, (2) numeric response, (3) scaled (subjective) response,(4) Likert scales(e.g., strongly.</w:t>
      </w:r>
    </w:p>
    <w:p w:rsidR="00DF2AB0" w:rsidRDefault="00DF2AB0">
      <w:pPr>
        <w:widowControl w:val="0"/>
        <w:autoSpaceDE w:val="0"/>
        <w:autoSpaceDN w:val="0"/>
        <w:adjustRightInd w:val="0"/>
        <w:spacing w:after="0" w:line="47"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right="160" w:firstLine="807"/>
        <w:rPr>
          <w:rFonts w:ascii="Times New Roman" w:hAnsi="Times New Roman"/>
          <w:sz w:val="24"/>
          <w:szCs w:val="24"/>
        </w:rPr>
      </w:pPr>
      <w:r>
        <w:rPr>
          <w:rFonts w:ascii="Times New Roman" w:hAnsi="Times New Roman"/>
          <w:sz w:val="20"/>
          <w:szCs w:val="20"/>
        </w:rPr>
        <w:t>Users are observed during interaction, and data-such as number of tasks correctly completed over a standard time period, frequency of actions, sequence of actions, time spent “looking” at the display, number and types of errors, error recovery time, time spent using help, and number of help references per standard time period-are collected and used as a guide for interface modification.</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080" w:bottom="1440" w:left="1800" w:header="720" w:footer="720" w:gutter="0"/>
          <w:cols w:space="720" w:equalWidth="0">
            <w:col w:w="9360"/>
          </w:cols>
          <w:noEndnote/>
        </w:sectPr>
      </w:pPr>
    </w:p>
    <w:p w:rsidR="00DF2AB0" w:rsidRDefault="00C14E73">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2240" w:bottom="1440" w:left="0" w:header="720" w:footer="720" w:gutter="0"/>
          <w:cols w:space="720"/>
          <w:noEndnote/>
        </w:sectPr>
      </w:pPr>
      <w:bookmarkStart w:id="71" w:name="page73"/>
      <w:bookmarkEnd w:id="71"/>
      <w:r>
        <w:rPr>
          <w:noProof/>
        </w:rPr>
        <w:lastRenderedPageBreak/>
        <w:drawing>
          <wp:anchor distT="0" distB="0" distL="114300" distR="114300" simplePos="0" relativeHeight="251737088" behindDoc="1" locked="0" layoutInCell="0" allowOverlap="1">
            <wp:simplePos x="0" y="0"/>
            <wp:positionH relativeFrom="page">
              <wp:posOffset>1601470</wp:posOffset>
            </wp:positionH>
            <wp:positionV relativeFrom="page">
              <wp:posOffset>915670</wp:posOffset>
            </wp:positionV>
            <wp:extent cx="4142105" cy="4565650"/>
            <wp:effectExtent l="19050" t="0" r="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98">
                      <a:clrChange>
                        <a:clrFrom>
                          <a:srgbClr val="FFFFFF"/>
                        </a:clrFrom>
                        <a:clrTo>
                          <a:srgbClr val="FFFFFF">
                            <a:alpha val="0"/>
                          </a:srgbClr>
                        </a:clrTo>
                      </a:clrChange>
                    </a:blip>
                    <a:srcRect/>
                    <a:stretch>
                      <a:fillRect/>
                    </a:stretch>
                  </pic:blipFill>
                  <pic:spPr bwMode="auto">
                    <a:xfrm>
                      <a:off x="0" y="0"/>
                      <a:ext cx="4142105" cy="456565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bookmarkStart w:id="72" w:name="page74"/>
      <w:bookmarkEnd w:id="72"/>
    </w:p>
    <w:p w:rsidR="00DF2AB0" w:rsidRDefault="00DF2AB0">
      <w:pPr>
        <w:widowControl w:val="0"/>
        <w:autoSpaceDE w:val="0"/>
        <w:autoSpaceDN w:val="0"/>
        <w:adjustRightInd w:val="0"/>
        <w:spacing w:after="0" w:line="256"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920"/>
        <w:rPr>
          <w:rFonts w:ascii="Times New Roman" w:hAnsi="Times New Roman"/>
          <w:sz w:val="24"/>
          <w:szCs w:val="24"/>
        </w:rPr>
      </w:pPr>
      <w:r>
        <w:rPr>
          <w:rFonts w:ascii="Times New Roman" w:hAnsi="Times New Roman"/>
          <w:b/>
          <w:bCs/>
          <w:sz w:val="20"/>
          <w:szCs w:val="20"/>
        </w:rPr>
        <w:t>UNIT-IV</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A strategic Approach for Software testing</w:t>
      </w:r>
    </w:p>
    <w:p w:rsidR="00DF2AB0" w:rsidRDefault="00DF2AB0" w:rsidP="00DF2AB0">
      <w:pPr>
        <w:widowControl w:val="0"/>
        <w:numPr>
          <w:ilvl w:val="0"/>
          <w:numId w:val="211"/>
        </w:numPr>
        <w:overflowPunct w:val="0"/>
        <w:autoSpaceDE w:val="0"/>
        <w:autoSpaceDN w:val="0"/>
        <w:adjustRightInd w:val="0"/>
        <w:spacing w:after="0" w:line="236" w:lineRule="auto"/>
        <w:ind w:hanging="359"/>
        <w:jc w:val="both"/>
        <w:rPr>
          <w:rFonts w:ascii="Times New Roman" w:hAnsi="Times New Roman"/>
          <w:sz w:val="20"/>
          <w:szCs w:val="20"/>
        </w:rPr>
      </w:pPr>
      <w:r>
        <w:rPr>
          <w:rFonts w:ascii="Times New Roman" w:hAnsi="Times New Roman"/>
          <w:sz w:val="20"/>
          <w:szCs w:val="20"/>
        </w:rPr>
        <w:t xml:space="preserve">Software Testing </w:t>
      </w:r>
    </w:p>
    <w:p w:rsidR="00DF2AB0" w:rsidRDefault="00DF2AB0" w:rsidP="00DF2AB0">
      <w:pPr>
        <w:widowControl w:val="0"/>
        <w:numPr>
          <w:ilvl w:val="0"/>
          <w:numId w:val="212"/>
        </w:numPr>
        <w:overflowPunct w:val="0"/>
        <w:autoSpaceDE w:val="0"/>
        <w:autoSpaceDN w:val="0"/>
        <w:adjustRightInd w:val="0"/>
        <w:spacing w:after="0" w:line="181" w:lineRule="auto"/>
        <w:ind w:hanging="359"/>
        <w:jc w:val="both"/>
        <w:rPr>
          <w:rFonts w:ascii="Wingdings" w:hAnsi="Wingdings" w:cs="Wingdings"/>
          <w:sz w:val="27"/>
          <w:szCs w:val="27"/>
          <w:vertAlign w:val="superscript"/>
        </w:rPr>
      </w:pPr>
      <w:r>
        <w:rPr>
          <w:rFonts w:ascii="Times New Roman" w:hAnsi="Times New Roman"/>
          <w:sz w:val="16"/>
          <w:szCs w:val="16"/>
        </w:rPr>
        <w:t xml:space="preserve">One of the important phases of software development </w:t>
      </w:r>
    </w:p>
    <w:p w:rsidR="00DF2AB0" w:rsidRDefault="00DF2AB0">
      <w:pPr>
        <w:widowControl w:val="0"/>
        <w:autoSpaceDE w:val="0"/>
        <w:autoSpaceDN w:val="0"/>
        <w:adjustRightInd w:val="0"/>
        <w:spacing w:after="0" w:line="17" w:lineRule="exact"/>
        <w:rPr>
          <w:rFonts w:ascii="Wingdings" w:hAnsi="Wingdings" w:cs="Wingdings"/>
          <w:sz w:val="27"/>
          <w:szCs w:val="27"/>
          <w:vertAlign w:val="superscript"/>
        </w:rPr>
      </w:pPr>
    </w:p>
    <w:p w:rsidR="00DF2AB0" w:rsidRDefault="00DF2AB0" w:rsidP="00DF2AB0">
      <w:pPr>
        <w:widowControl w:val="0"/>
        <w:numPr>
          <w:ilvl w:val="0"/>
          <w:numId w:val="212"/>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Testing is the process of execution of a program with the intention of finding errors </w:t>
      </w:r>
    </w:p>
    <w:p w:rsidR="00DF2AB0" w:rsidRDefault="00DF2AB0">
      <w:pPr>
        <w:widowControl w:val="0"/>
        <w:autoSpaceDE w:val="0"/>
        <w:autoSpaceDN w:val="0"/>
        <w:adjustRightInd w:val="0"/>
        <w:spacing w:after="0" w:line="17" w:lineRule="exact"/>
        <w:rPr>
          <w:rFonts w:ascii="Wingdings" w:hAnsi="Wingdings" w:cs="Wingdings"/>
          <w:sz w:val="25"/>
          <w:szCs w:val="25"/>
          <w:vertAlign w:val="superscript"/>
        </w:rPr>
      </w:pPr>
    </w:p>
    <w:p w:rsidR="00DF2AB0" w:rsidRDefault="00DF2AB0" w:rsidP="00DF2AB0">
      <w:pPr>
        <w:widowControl w:val="0"/>
        <w:numPr>
          <w:ilvl w:val="0"/>
          <w:numId w:val="212"/>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Involves 40% of total project cost </w:t>
      </w:r>
    </w:p>
    <w:p w:rsidR="00DF2AB0" w:rsidRDefault="00DF2AB0">
      <w:pPr>
        <w:widowControl w:val="0"/>
        <w:autoSpaceDE w:val="0"/>
        <w:autoSpaceDN w:val="0"/>
        <w:adjustRightInd w:val="0"/>
        <w:spacing w:after="0" w:line="17" w:lineRule="exact"/>
        <w:rPr>
          <w:rFonts w:ascii="Wingdings" w:hAnsi="Wingdings" w:cs="Wingdings"/>
          <w:sz w:val="25"/>
          <w:szCs w:val="25"/>
          <w:vertAlign w:val="superscript"/>
        </w:rPr>
      </w:pPr>
    </w:p>
    <w:p w:rsidR="00DF2AB0" w:rsidRDefault="00DF2AB0" w:rsidP="00DF2AB0">
      <w:pPr>
        <w:widowControl w:val="0"/>
        <w:numPr>
          <w:ilvl w:val="0"/>
          <w:numId w:val="212"/>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Testing Strategy </w:t>
      </w:r>
    </w:p>
    <w:p w:rsidR="00DF2AB0" w:rsidRDefault="00DF2AB0">
      <w:pPr>
        <w:widowControl w:val="0"/>
        <w:autoSpaceDE w:val="0"/>
        <w:autoSpaceDN w:val="0"/>
        <w:adjustRightInd w:val="0"/>
        <w:spacing w:after="0" w:line="47" w:lineRule="exact"/>
        <w:rPr>
          <w:rFonts w:ascii="Wingdings" w:hAnsi="Wingdings" w:cs="Wingdings"/>
          <w:sz w:val="25"/>
          <w:szCs w:val="25"/>
          <w:vertAlign w:val="superscript"/>
        </w:rPr>
      </w:pPr>
    </w:p>
    <w:p w:rsidR="00DF2AB0" w:rsidRDefault="00DF2AB0" w:rsidP="00DF2AB0">
      <w:pPr>
        <w:widowControl w:val="0"/>
        <w:numPr>
          <w:ilvl w:val="0"/>
          <w:numId w:val="212"/>
        </w:numPr>
        <w:overflowPunct w:val="0"/>
        <w:autoSpaceDE w:val="0"/>
        <w:autoSpaceDN w:val="0"/>
        <w:adjustRightInd w:val="0"/>
        <w:spacing w:after="0" w:line="180" w:lineRule="auto"/>
        <w:ind w:right="160" w:hanging="359"/>
        <w:jc w:val="both"/>
        <w:rPr>
          <w:rFonts w:ascii="Wingdings" w:hAnsi="Wingdings" w:cs="Wingdings"/>
          <w:sz w:val="32"/>
          <w:szCs w:val="32"/>
          <w:vertAlign w:val="superscript"/>
        </w:rPr>
      </w:pPr>
      <w:r>
        <w:rPr>
          <w:rFonts w:ascii="Times New Roman" w:hAnsi="Times New Roman"/>
          <w:sz w:val="17"/>
          <w:szCs w:val="17"/>
        </w:rPr>
        <w:t xml:space="preserve">A road map that incorporates test planning, test case design, test execution and resultant data collection and execution </w:t>
      </w:r>
    </w:p>
    <w:p w:rsidR="00DF2AB0" w:rsidRDefault="00DF2AB0">
      <w:pPr>
        <w:widowControl w:val="0"/>
        <w:autoSpaceDE w:val="0"/>
        <w:autoSpaceDN w:val="0"/>
        <w:adjustRightInd w:val="0"/>
        <w:spacing w:after="0" w:line="48" w:lineRule="exact"/>
        <w:rPr>
          <w:rFonts w:ascii="Wingdings" w:hAnsi="Wingdings" w:cs="Wingdings"/>
          <w:sz w:val="32"/>
          <w:szCs w:val="32"/>
          <w:vertAlign w:val="superscript"/>
        </w:rPr>
      </w:pPr>
    </w:p>
    <w:p w:rsidR="00DF2AB0" w:rsidRDefault="00DF2AB0" w:rsidP="00DF2AB0">
      <w:pPr>
        <w:widowControl w:val="0"/>
        <w:numPr>
          <w:ilvl w:val="0"/>
          <w:numId w:val="212"/>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b/>
          <w:bCs/>
          <w:sz w:val="17"/>
          <w:szCs w:val="17"/>
        </w:rPr>
        <w:t xml:space="preserve">Validation </w:t>
      </w:r>
      <w:r>
        <w:rPr>
          <w:rFonts w:ascii="Times New Roman" w:hAnsi="Times New Roman"/>
          <w:sz w:val="17"/>
          <w:szCs w:val="17"/>
        </w:rPr>
        <w:t>refers to a different set of activities that ensures that the software is traceable to the</w:t>
      </w:r>
      <w:r>
        <w:rPr>
          <w:rFonts w:ascii="Times New Roman" w:hAnsi="Times New Roman"/>
          <w:b/>
          <w:bCs/>
          <w:sz w:val="17"/>
          <w:szCs w:val="17"/>
        </w:rPr>
        <w:t xml:space="preserve"> </w:t>
      </w:r>
      <w:r>
        <w:rPr>
          <w:rFonts w:ascii="Times New Roman" w:hAnsi="Times New Roman"/>
          <w:sz w:val="17"/>
          <w:szCs w:val="17"/>
        </w:rPr>
        <w:t xml:space="preserve">customer requirements. </w:t>
      </w:r>
    </w:p>
    <w:p w:rsidR="00DF2AB0" w:rsidRDefault="00DF2AB0" w:rsidP="00DF2AB0">
      <w:pPr>
        <w:widowControl w:val="0"/>
        <w:numPr>
          <w:ilvl w:val="0"/>
          <w:numId w:val="212"/>
        </w:numPr>
        <w:overflowPunct w:val="0"/>
        <w:autoSpaceDE w:val="0"/>
        <w:autoSpaceDN w:val="0"/>
        <w:adjustRightInd w:val="0"/>
        <w:spacing w:after="0" w:line="184" w:lineRule="auto"/>
        <w:ind w:hanging="359"/>
        <w:jc w:val="both"/>
        <w:rPr>
          <w:rFonts w:ascii="Wingdings" w:hAnsi="Wingdings" w:cs="Wingdings"/>
          <w:sz w:val="27"/>
          <w:szCs w:val="27"/>
          <w:vertAlign w:val="superscript"/>
        </w:rPr>
      </w:pPr>
      <w:r>
        <w:rPr>
          <w:rFonts w:ascii="Times New Roman" w:hAnsi="Times New Roman"/>
          <w:sz w:val="16"/>
          <w:szCs w:val="16"/>
        </w:rPr>
        <w:t xml:space="preserve">V&amp;V encompasses a wide array of Software Quality Assurance </w:t>
      </w:r>
    </w:p>
    <w:p w:rsidR="00DF2AB0" w:rsidRDefault="00DF2AB0">
      <w:pPr>
        <w:widowControl w:val="0"/>
        <w:autoSpaceDE w:val="0"/>
        <w:autoSpaceDN w:val="0"/>
        <w:adjustRightInd w:val="0"/>
        <w:spacing w:after="0" w:line="17" w:lineRule="exact"/>
        <w:rPr>
          <w:rFonts w:ascii="Wingdings" w:hAnsi="Wingdings" w:cs="Wingdings"/>
          <w:sz w:val="27"/>
          <w:szCs w:val="27"/>
          <w:vertAlign w:val="superscript"/>
        </w:rPr>
      </w:pPr>
    </w:p>
    <w:p w:rsidR="00DF2AB0" w:rsidRDefault="00DF2AB0" w:rsidP="00DF2AB0">
      <w:pPr>
        <w:widowControl w:val="0"/>
        <w:numPr>
          <w:ilvl w:val="0"/>
          <w:numId w:val="212"/>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Perform Formal Technical reviews(FTR) to uncover errors during software development </w:t>
      </w:r>
    </w:p>
    <w:p w:rsidR="00DF2AB0" w:rsidRDefault="00DF2AB0">
      <w:pPr>
        <w:widowControl w:val="0"/>
        <w:autoSpaceDE w:val="0"/>
        <w:autoSpaceDN w:val="0"/>
        <w:adjustRightInd w:val="0"/>
        <w:spacing w:after="0" w:line="47" w:lineRule="exact"/>
        <w:rPr>
          <w:rFonts w:ascii="Wingdings" w:hAnsi="Wingdings" w:cs="Wingdings"/>
          <w:sz w:val="25"/>
          <w:szCs w:val="25"/>
          <w:vertAlign w:val="superscript"/>
        </w:rPr>
      </w:pPr>
    </w:p>
    <w:p w:rsidR="00DF2AB0" w:rsidRDefault="00DF2AB0" w:rsidP="00DF2AB0">
      <w:pPr>
        <w:widowControl w:val="0"/>
        <w:numPr>
          <w:ilvl w:val="0"/>
          <w:numId w:val="212"/>
        </w:numPr>
        <w:overflowPunct w:val="0"/>
        <w:autoSpaceDE w:val="0"/>
        <w:autoSpaceDN w:val="0"/>
        <w:adjustRightInd w:val="0"/>
        <w:spacing w:after="0" w:line="240" w:lineRule="auto"/>
        <w:ind w:right="120" w:hanging="359"/>
        <w:jc w:val="both"/>
        <w:rPr>
          <w:rFonts w:ascii="Wingdings" w:hAnsi="Wingdings" w:cs="Wingdings"/>
          <w:sz w:val="35"/>
          <w:szCs w:val="35"/>
          <w:vertAlign w:val="superscript"/>
        </w:rPr>
      </w:pPr>
      <w:r>
        <w:rPr>
          <w:rFonts w:ascii="Times New Roman" w:hAnsi="Times New Roman"/>
          <w:sz w:val="18"/>
          <w:szCs w:val="18"/>
        </w:rPr>
        <w:t xml:space="preserve">Begin testing at component level and move outward to integration of entire component based system. </w:t>
      </w:r>
    </w:p>
    <w:p w:rsidR="00DF2AB0" w:rsidRDefault="00DF2AB0">
      <w:pPr>
        <w:widowControl w:val="0"/>
        <w:autoSpaceDE w:val="0"/>
        <w:autoSpaceDN w:val="0"/>
        <w:adjustRightInd w:val="0"/>
        <w:spacing w:after="0" w:line="25" w:lineRule="exact"/>
        <w:rPr>
          <w:rFonts w:ascii="Wingdings" w:hAnsi="Wingdings" w:cs="Wingdings"/>
          <w:sz w:val="35"/>
          <w:szCs w:val="35"/>
          <w:vertAlign w:val="superscript"/>
        </w:rPr>
      </w:pPr>
    </w:p>
    <w:p w:rsidR="00DF2AB0" w:rsidRDefault="00DF2AB0" w:rsidP="00DF2AB0">
      <w:pPr>
        <w:widowControl w:val="0"/>
        <w:numPr>
          <w:ilvl w:val="0"/>
          <w:numId w:val="212"/>
        </w:numPr>
        <w:overflowPunct w:val="0"/>
        <w:autoSpaceDE w:val="0"/>
        <w:autoSpaceDN w:val="0"/>
        <w:adjustRightInd w:val="0"/>
        <w:spacing w:after="0" w:line="180" w:lineRule="auto"/>
        <w:ind w:hanging="359"/>
        <w:jc w:val="both"/>
        <w:rPr>
          <w:rFonts w:ascii="Wingdings" w:hAnsi="Wingdings" w:cs="Wingdings"/>
          <w:sz w:val="27"/>
          <w:szCs w:val="27"/>
          <w:vertAlign w:val="superscript"/>
        </w:rPr>
      </w:pPr>
      <w:r>
        <w:rPr>
          <w:rFonts w:ascii="Times New Roman" w:hAnsi="Times New Roman"/>
          <w:sz w:val="16"/>
          <w:szCs w:val="16"/>
        </w:rPr>
        <w:t xml:space="preserve">Adopt testing techniques relevant to stages of testing </w:t>
      </w:r>
    </w:p>
    <w:p w:rsidR="00DF2AB0" w:rsidRDefault="00DF2AB0">
      <w:pPr>
        <w:widowControl w:val="0"/>
        <w:autoSpaceDE w:val="0"/>
        <w:autoSpaceDN w:val="0"/>
        <w:adjustRightInd w:val="0"/>
        <w:spacing w:after="0" w:line="18" w:lineRule="exact"/>
        <w:rPr>
          <w:rFonts w:ascii="Wingdings" w:hAnsi="Wingdings" w:cs="Wingdings"/>
          <w:sz w:val="27"/>
          <w:szCs w:val="27"/>
          <w:vertAlign w:val="superscript"/>
        </w:rPr>
      </w:pPr>
    </w:p>
    <w:p w:rsidR="00DF2AB0" w:rsidRDefault="00DF2AB0" w:rsidP="00DF2AB0">
      <w:pPr>
        <w:widowControl w:val="0"/>
        <w:numPr>
          <w:ilvl w:val="0"/>
          <w:numId w:val="212"/>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Testing can be done by software developer and independent testing group </w:t>
      </w:r>
    </w:p>
    <w:p w:rsidR="00DF2AB0" w:rsidRDefault="00DF2AB0">
      <w:pPr>
        <w:widowControl w:val="0"/>
        <w:autoSpaceDE w:val="0"/>
        <w:autoSpaceDN w:val="0"/>
        <w:adjustRightInd w:val="0"/>
        <w:spacing w:after="0" w:line="17" w:lineRule="exact"/>
        <w:rPr>
          <w:rFonts w:ascii="Wingdings" w:hAnsi="Wingdings" w:cs="Wingdings"/>
          <w:sz w:val="25"/>
          <w:szCs w:val="25"/>
          <w:vertAlign w:val="superscript"/>
        </w:rPr>
      </w:pPr>
    </w:p>
    <w:p w:rsidR="00DF2AB0" w:rsidRDefault="00DF2AB0" w:rsidP="00DF2AB0">
      <w:pPr>
        <w:widowControl w:val="0"/>
        <w:numPr>
          <w:ilvl w:val="0"/>
          <w:numId w:val="212"/>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Testing and debugging are different activities. Debugging follows testing </w:t>
      </w:r>
    </w:p>
    <w:p w:rsidR="00DF2AB0" w:rsidRDefault="00DF2AB0">
      <w:pPr>
        <w:widowControl w:val="0"/>
        <w:autoSpaceDE w:val="0"/>
        <w:autoSpaceDN w:val="0"/>
        <w:adjustRightInd w:val="0"/>
        <w:spacing w:after="0" w:line="17" w:lineRule="exact"/>
        <w:rPr>
          <w:rFonts w:ascii="Wingdings" w:hAnsi="Wingdings" w:cs="Wingdings"/>
          <w:sz w:val="25"/>
          <w:szCs w:val="25"/>
          <w:vertAlign w:val="superscript"/>
        </w:rPr>
      </w:pPr>
    </w:p>
    <w:p w:rsidR="00DF2AB0" w:rsidRDefault="00DF2AB0" w:rsidP="00DF2AB0">
      <w:pPr>
        <w:widowControl w:val="0"/>
        <w:numPr>
          <w:ilvl w:val="0"/>
          <w:numId w:val="212"/>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Low level tests verifies small code segments. </w:t>
      </w:r>
    </w:p>
    <w:p w:rsidR="00DF2AB0" w:rsidRDefault="00DF2AB0">
      <w:pPr>
        <w:widowControl w:val="0"/>
        <w:autoSpaceDE w:val="0"/>
        <w:autoSpaceDN w:val="0"/>
        <w:adjustRightInd w:val="0"/>
        <w:spacing w:after="0" w:line="17" w:lineRule="exact"/>
        <w:rPr>
          <w:rFonts w:ascii="Wingdings" w:hAnsi="Wingdings" w:cs="Wingdings"/>
          <w:sz w:val="25"/>
          <w:szCs w:val="25"/>
          <w:vertAlign w:val="superscript"/>
        </w:rPr>
      </w:pPr>
    </w:p>
    <w:p w:rsidR="00DF2AB0" w:rsidRDefault="00DF2AB0" w:rsidP="00DF2AB0">
      <w:pPr>
        <w:widowControl w:val="0"/>
        <w:numPr>
          <w:ilvl w:val="0"/>
          <w:numId w:val="212"/>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High level tests validate major system functions against customer requirements </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4680"/>
        <w:rPr>
          <w:rFonts w:ascii="Times New Roman" w:hAnsi="Times New Roman"/>
          <w:sz w:val="24"/>
          <w:szCs w:val="24"/>
        </w:rPr>
      </w:pPr>
      <w:r>
        <w:rPr>
          <w:rFonts w:ascii="Times New Roman" w:hAnsi="Times New Roman"/>
          <w:sz w:val="20"/>
          <w:szCs w:val="20"/>
        </w:rPr>
        <w:t>Testing Strategies for Conventional Software 1)Unit Testing</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6300"/>
        <w:rPr>
          <w:rFonts w:ascii="Times New Roman" w:hAnsi="Times New Roman"/>
          <w:sz w:val="24"/>
          <w:szCs w:val="24"/>
        </w:rPr>
      </w:pPr>
      <w:r>
        <w:rPr>
          <w:rFonts w:ascii="Times New Roman" w:hAnsi="Times New Roman"/>
          <w:sz w:val="20"/>
          <w:szCs w:val="20"/>
        </w:rPr>
        <w:t>2)Integration Testing 3)Validation Testing and 4)System Testing</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2140" w:bottom="1440" w:left="1800" w:header="720" w:footer="720" w:gutter="0"/>
          <w:cols w:space="720" w:equalWidth="0">
            <w:col w:w="8300"/>
          </w:cols>
          <w:noEndnote/>
        </w:sectPr>
      </w:pPr>
    </w:p>
    <w:p w:rsidR="00DF2AB0" w:rsidRDefault="00C14E73">
      <w:pPr>
        <w:widowControl w:val="0"/>
        <w:autoSpaceDE w:val="0"/>
        <w:autoSpaceDN w:val="0"/>
        <w:adjustRightInd w:val="0"/>
        <w:spacing w:after="0" w:line="200" w:lineRule="exact"/>
        <w:rPr>
          <w:rFonts w:ascii="Times New Roman" w:hAnsi="Times New Roman"/>
          <w:sz w:val="24"/>
          <w:szCs w:val="24"/>
        </w:rPr>
      </w:pPr>
      <w:bookmarkStart w:id="73" w:name="page75"/>
      <w:bookmarkEnd w:id="73"/>
      <w:r>
        <w:rPr>
          <w:noProof/>
        </w:rPr>
        <w:lastRenderedPageBreak/>
        <w:drawing>
          <wp:anchor distT="0" distB="0" distL="114300" distR="114300" simplePos="0" relativeHeight="251738112" behindDoc="1" locked="0" layoutInCell="0" allowOverlap="1">
            <wp:simplePos x="0" y="0"/>
            <wp:positionH relativeFrom="page">
              <wp:posOffset>1621155</wp:posOffset>
            </wp:positionH>
            <wp:positionV relativeFrom="page">
              <wp:posOffset>1124585</wp:posOffset>
            </wp:positionV>
            <wp:extent cx="5397500" cy="4075430"/>
            <wp:effectExtent l="19050" t="0" r="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9">
                      <a:clrChange>
                        <a:clrFrom>
                          <a:srgbClr val="FFFFFF"/>
                        </a:clrFrom>
                        <a:clrTo>
                          <a:srgbClr val="FFFFFF">
                            <a:alpha val="0"/>
                          </a:srgbClr>
                        </a:clrTo>
                      </a:clrChange>
                    </a:blip>
                    <a:srcRect/>
                    <a:stretch>
                      <a:fillRect/>
                    </a:stretch>
                  </pic:blipFill>
                  <pic:spPr bwMode="auto">
                    <a:xfrm>
                      <a:off x="0" y="0"/>
                      <a:ext cx="5397500" cy="407543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59"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Criteria for completion of software testing</w:t>
      </w:r>
    </w:p>
    <w:p w:rsidR="00DF2AB0" w:rsidRDefault="00DF2AB0" w:rsidP="00DF2AB0">
      <w:pPr>
        <w:widowControl w:val="0"/>
        <w:numPr>
          <w:ilvl w:val="0"/>
          <w:numId w:val="213"/>
        </w:numPr>
        <w:tabs>
          <w:tab w:val="clear" w:pos="720"/>
          <w:tab w:val="num" w:pos="460"/>
        </w:tabs>
        <w:overflowPunct w:val="0"/>
        <w:autoSpaceDE w:val="0"/>
        <w:autoSpaceDN w:val="0"/>
        <w:adjustRightInd w:val="0"/>
        <w:spacing w:after="0" w:line="236" w:lineRule="auto"/>
        <w:ind w:left="460" w:hanging="368"/>
        <w:jc w:val="both"/>
        <w:rPr>
          <w:rFonts w:ascii="Times New Roman" w:hAnsi="Times New Roman"/>
          <w:sz w:val="20"/>
          <w:szCs w:val="20"/>
        </w:rPr>
      </w:pPr>
      <w:r>
        <w:rPr>
          <w:rFonts w:ascii="Times New Roman" w:hAnsi="Times New Roman"/>
          <w:sz w:val="20"/>
          <w:szCs w:val="20"/>
        </w:rPr>
        <w:t xml:space="preserve">No body is absolutely certain that software will not fail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13"/>
        </w:numPr>
        <w:tabs>
          <w:tab w:val="clear" w:pos="720"/>
          <w:tab w:val="num" w:pos="460"/>
        </w:tabs>
        <w:overflowPunct w:val="0"/>
        <w:autoSpaceDE w:val="0"/>
        <w:autoSpaceDN w:val="0"/>
        <w:adjustRightInd w:val="0"/>
        <w:spacing w:after="0" w:line="239" w:lineRule="auto"/>
        <w:ind w:left="460" w:hanging="368"/>
        <w:jc w:val="both"/>
        <w:rPr>
          <w:rFonts w:ascii="Times New Roman" w:hAnsi="Times New Roman"/>
          <w:sz w:val="20"/>
          <w:szCs w:val="20"/>
        </w:rPr>
      </w:pPr>
      <w:r>
        <w:rPr>
          <w:rFonts w:ascii="Times New Roman" w:hAnsi="Times New Roman"/>
          <w:sz w:val="20"/>
          <w:szCs w:val="20"/>
        </w:rPr>
        <w:t xml:space="preserve">Based on statistical modeling and software reliability models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13"/>
        </w:numPr>
        <w:tabs>
          <w:tab w:val="clear" w:pos="720"/>
          <w:tab w:val="num" w:pos="460"/>
        </w:tabs>
        <w:overflowPunct w:val="0"/>
        <w:autoSpaceDE w:val="0"/>
        <w:autoSpaceDN w:val="0"/>
        <w:adjustRightInd w:val="0"/>
        <w:spacing w:after="0" w:line="239" w:lineRule="auto"/>
        <w:ind w:left="460" w:hanging="368"/>
        <w:jc w:val="both"/>
        <w:rPr>
          <w:rFonts w:ascii="Times New Roman" w:hAnsi="Times New Roman"/>
          <w:sz w:val="20"/>
          <w:szCs w:val="20"/>
        </w:rPr>
      </w:pPr>
      <w:r>
        <w:rPr>
          <w:rFonts w:ascii="Times New Roman" w:hAnsi="Times New Roman"/>
          <w:sz w:val="20"/>
          <w:szCs w:val="20"/>
        </w:rPr>
        <w:t xml:space="preserve">95 percent confidence(probability) that 1000 CPU hours of failure free operation is at least 0.995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Software Testing</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sz w:val="20"/>
          <w:szCs w:val="20"/>
        </w:rPr>
        <w:t>•</w:t>
      </w:r>
      <w:r>
        <w:rPr>
          <w:rFonts w:ascii="Times New Roman" w:hAnsi="Times New Roman"/>
          <w:sz w:val="24"/>
          <w:szCs w:val="24"/>
        </w:rPr>
        <w:tab/>
      </w:r>
      <w:r>
        <w:rPr>
          <w:rFonts w:ascii="Times New Roman" w:hAnsi="Times New Roman"/>
          <w:sz w:val="20"/>
          <w:szCs w:val="20"/>
        </w:rPr>
        <w:t>Two major categories of software testing</w:t>
      </w:r>
    </w:p>
    <w:p w:rsidR="00DF2AB0" w:rsidRDefault="00DF2AB0" w:rsidP="00DF2AB0">
      <w:pPr>
        <w:widowControl w:val="0"/>
        <w:numPr>
          <w:ilvl w:val="0"/>
          <w:numId w:val="214"/>
        </w:numPr>
        <w:overflowPunct w:val="0"/>
        <w:autoSpaceDE w:val="0"/>
        <w:autoSpaceDN w:val="0"/>
        <w:adjustRightInd w:val="0"/>
        <w:spacing w:after="0" w:line="185" w:lineRule="auto"/>
        <w:ind w:hanging="359"/>
        <w:jc w:val="both"/>
        <w:rPr>
          <w:rFonts w:ascii="Wingdings" w:hAnsi="Wingdings" w:cs="Wingdings"/>
          <w:sz w:val="27"/>
          <w:szCs w:val="27"/>
          <w:vertAlign w:val="superscript"/>
        </w:rPr>
      </w:pPr>
      <w:r>
        <w:rPr>
          <w:rFonts w:ascii="Times New Roman" w:hAnsi="Times New Roman"/>
          <w:sz w:val="16"/>
          <w:szCs w:val="16"/>
        </w:rPr>
        <w:t xml:space="preserve">Black box testing </w:t>
      </w:r>
    </w:p>
    <w:p w:rsidR="00DF2AB0" w:rsidRDefault="00DF2AB0">
      <w:pPr>
        <w:widowControl w:val="0"/>
        <w:autoSpaceDE w:val="0"/>
        <w:autoSpaceDN w:val="0"/>
        <w:adjustRightInd w:val="0"/>
        <w:spacing w:after="0" w:line="17" w:lineRule="exact"/>
        <w:rPr>
          <w:rFonts w:ascii="Wingdings" w:hAnsi="Wingdings" w:cs="Wingdings"/>
          <w:sz w:val="27"/>
          <w:szCs w:val="27"/>
          <w:vertAlign w:val="superscript"/>
        </w:rPr>
      </w:pPr>
    </w:p>
    <w:p w:rsidR="00DF2AB0" w:rsidRDefault="00DF2AB0" w:rsidP="00DF2AB0">
      <w:pPr>
        <w:widowControl w:val="0"/>
        <w:numPr>
          <w:ilvl w:val="0"/>
          <w:numId w:val="214"/>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White box testing </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Black box testing</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left="160"/>
        <w:rPr>
          <w:rFonts w:ascii="Times New Roman" w:hAnsi="Times New Roman"/>
          <w:sz w:val="24"/>
          <w:szCs w:val="24"/>
        </w:rPr>
      </w:pPr>
      <w:r>
        <w:rPr>
          <w:rFonts w:ascii="Times New Roman" w:hAnsi="Times New Roman"/>
          <w:sz w:val="20"/>
          <w:szCs w:val="20"/>
        </w:rPr>
        <w:t>Treats the system as black box whose behavior can be determined by studying its input and related output Not concerned with the internal structure of the program</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Black Box Testing</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rsidP="00DF2AB0">
      <w:pPr>
        <w:widowControl w:val="0"/>
        <w:numPr>
          <w:ilvl w:val="0"/>
          <w:numId w:val="215"/>
        </w:numPr>
        <w:overflowPunct w:val="0"/>
        <w:autoSpaceDE w:val="0"/>
        <w:autoSpaceDN w:val="0"/>
        <w:adjustRightInd w:val="0"/>
        <w:spacing w:after="0" w:line="215" w:lineRule="auto"/>
        <w:ind w:right="160" w:hanging="359"/>
        <w:jc w:val="both"/>
        <w:rPr>
          <w:rFonts w:ascii="Times New Roman" w:hAnsi="Times New Roman"/>
          <w:sz w:val="20"/>
          <w:szCs w:val="20"/>
        </w:rPr>
      </w:pPr>
      <w:r>
        <w:rPr>
          <w:rFonts w:ascii="Times New Roman" w:hAnsi="Times New Roman"/>
          <w:sz w:val="20"/>
          <w:szCs w:val="20"/>
        </w:rPr>
        <w:t xml:space="preserve">It focuses on the functional requirements of the software ie it enables the sw engineer to derive a set of input conditions that fully exercise all the functional requirements for that program. </w:t>
      </w:r>
    </w:p>
    <w:p w:rsidR="00DF2AB0" w:rsidRDefault="00DF2AB0">
      <w:pPr>
        <w:widowControl w:val="0"/>
        <w:autoSpaceDE w:val="0"/>
        <w:autoSpaceDN w:val="0"/>
        <w:adjustRightInd w:val="0"/>
        <w:spacing w:after="0" w:line="83" w:lineRule="exact"/>
        <w:rPr>
          <w:rFonts w:ascii="Times New Roman" w:hAnsi="Times New Roman"/>
          <w:sz w:val="20"/>
          <w:szCs w:val="20"/>
        </w:rPr>
      </w:pPr>
    </w:p>
    <w:p w:rsidR="00DF2AB0" w:rsidRDefault="00DF2AB0" w:rsidP="00DF2AB0">
      <w:pPr>
        <w:widowControl w:val="0"/>
        <w:numPr>
          <w:ilvl w:val="0"/>
          <w:numId w:val="21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Concerned with functionality and implementation </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pPr>
        <w:widowControl w:val="0"/>
        <w:overflowPunct w:val="0"/>
        <w:autoSpaceDE w:val="0"/>
        <w:autoSpaceDN w:val="0"/>
        <w:adjustRightInd w:val="0"/>
        <w:spacing w:after="0" w:line="320" w:lineRule="auto"/>
        <w:ind w:right="6200"/>
        <w:rPr>
          <w:rFonts w:ascii="Times New Roman" w:hAnsi="Times New Roman"/>
          <w:sz w:val="24"/>
          <w:szCs w:val="24"/>
        </w:rPr>
      </w:pPr>
      <w:r>
        <w:rPr>
          <w:rFonts w:ascii="Times New Roman" w:hAnsi="Times New Roman"/>
          <w:sz w:val="19"/>
          <w:szCs w:val="19"/>
        </w:rPr>
        <w:t>1)Graph based testing method 2)Equivalence partitioning Graph based testing</w:t>
      </w:r>
    </w:p>
    <w:p w:rsidR="00DF2AB0" w:rsidRDefault="00DF2AB0">
      <w:pPr>
        <w:widowControl w:val="0"/>
        <w:autoSpaceDE w:val="0"/>
        <w:autoSpaceDN w:val="0"/>
        <w:adjustRightInd w:val="0"/>
        <w:spacing w:after="0" w:line="11" w:lineRule="exact"/>
        <w:rPr>
          <w:rFonts w:ascii="Times New Roman" w:hAnsi="Times New Roman"/>
          <w:sz w:val="24"/>
          <w:szCs w:val="24"/>
        </w:rPr>
      </w:pPr>
    </w:p>
    <w:p w:rsidR="00DF2AB0" w:rsidRDefault="00DF2AB0" w:rsidP="00DF2AB0">
      <w:pPr>
        <w:widowControl w:val="0"/>
        <w:numPr>
          <w:ilvl w:val="0"/>
          <w:numId w:val="216"/>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Draw a graph of objects and relations </w:t>
      </w:r>
    </w:p>
    <w:p w:rsidR="00DF2AB0" w:rsidRDefault="00DF2AB0">
      <w:pPr>
        <w:widowControl w:val="0"/>
        <w:autoSpaceDE w:val="0"/>
        <w:autoSpaceDN w:val="0"/>
        <w:adjustRightInd w:val="0"/>
        <w:spacing w:after="0" w:line="83" w:lineRule="exact"/>
        <w:rPr>
          <w:rFonts w:ascii="Times New Roman" w:hAnsi="Times New Roman"/>
          <w:sz w:val="20"/>
          <w:szCs w:val="20"/>
        </w:rPr>
      </w:pPr>
    </w:p>
    <w:p w:rsidR="00DF2AB0" w:rsidRDefault="00DF2AB0" w:rsidP="00DF2AB0">
      <w:pPr>
        <w:widowControl w:val="0"/>
        <w:numPr>
          <w:ilvl w:val="0"/>
          <w:numId w:val="216"/>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Devise test cases t uncover the graph such that each object and its relationship exercised.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40" w:bottom="1094" w:left="1800" w:header="720" w:footer="720" w:gutter="0"/>
          <w:cols w:space="720" w:equalWidth="0">
            <w:col w:w="8600"/>
          </w:cols>
          <w:noEndnote/>
        </w:sectPr>
      </w:pPr>
    </w:p>
    <w:p w:rsidR="00DF2AB0" w:rsidRDefault="00C14E73">
      <w:pPr>
        <w:widowControl w:val="0"/>
        <w:autoSpaceDE w:val="0"/>
        <w:autoSpaceDN w:val="0"/>
        <w:adjustRightInd w:val="0"/>
        <w:spacing w:after="0" w:line="200" w:lineRule="exact"/>
        <w:rPr>
          <w:rFonts w:ascii="Times New Roman" w:hAnsi="Times New Roman"/>
          <w:sz w:val="24"/>
          <w:szCs w:val="24"/>
        </w:rPr>
      </w:pPr>
      <w:bookmarkStart w:id="74" w:name="page76"/>
      <w:bookmarkEnd w:id="74"/>
      <w:r>
        <w:rPr>
          <w:noProof/>
        </w:rPr>
        <w:lastRenderedPageBreak/>
        <w:drawing>
          <wp:anchor distT="0" distB="0" distL="114300" distR="114300" simplePos="0" relativeHeight="251739136" behindDoc="1" locked="0" layoutInCell="0" allowOverlap="1">
            <wp:simplePos x="0" y="0"/>
            <wp:positionH relativeFrom="page">
              <wp:posOffset>1261745</wp:posOffset>
            </wp:positionH>
            <wp:positionV relativeFrom="page">
              <wp:posOffset>1112520</wp:posOffset>
            </wp:positionV>
            <wp:extent cx="3834765" cy="2682240"/>
            <wp:effectExtent l="19050" t="0" r="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00">
                      <a:clrChange>
                        <a:clrFrom>
                          <a:srgbClr val="FFFFFF"/>
                        </a:clrFrom>
                        <a:clrTo>
                          <a:srgbClr val="FFFFFF">
                            <a:alpha val="0"/>
                          </a:srgbClr>
                        </a:clrTo>
                      </a:clrChange>
                    </a:blip>
                    <a:srcRect/>
                    <a:stretch>
                      <a:fillRect/>
                    </a:stretch>
                  </pic:blipFill>
                  <pic:spPr bwMode="auto">
                    <a:xfrm>
                      <a:off x="0" y="0"/>
                      <a:ext cx="3834765" cy="2682240"/>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4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sz w:val="20"/>
          <w:szCs w:val="20"/>
        </w:rPr>
        <w:t>Equivalence partitioning</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rsidP="00DF2AB0">
      <w:pPr>
        <w:widowControl w:val="0"/>
        <w:numPr>
          <w:ilvl w:val="1"/>
          <w:numId w:val="217"/>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sz w:val="20"/>
          <w:szCs w:val="20"/>
        </w:rPr>
      </w:pPr>
      <w:r>
        <w:rPr>
          <w:rFonts w:ascii="Times New Roman" w:hAnsi="Times New Roman"/>
          <w:sz w:val="20"/>
          <w:szCs w:val="20"/>
        </w:rPr>
        <w:t xml:space="preserve">Divides all possible inputs into classes such that there are a finite equivalence classes.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rsidP="00DF2AB0">
      <w:pPr>
        <w:widowControl w:val="0"/>
        <w:numPr>
          <w:ilvl w:val="1"/>
          <w:numId w:val="217"/>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sz w:val="20"/>
          <w:szCs w:val="20"/>
        </w:rPr>
      </w:pPr>
      <w:r>
        <w:rPr>
          <w:rFonts w:ascii="Times New Roman" w:hAnsi="Times New Roman"/>
          <w:sz w:val="20"/>
          <w:szCs w:val="20"/>
        </w:rPr>
        <w:t xml:space="preserve">Equivalence class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rsidP="00DF2AB0">
      <w:pPr>
        <w:widowControl w:val="0"/>
        <w:numPr>
          <w:ilvl w:val="0"/>
          <w:numId w:val="217"/>
        </w:numPr>
        <w:tabs>
          <w:tab w:val="clear" w:pos="720"/>
          <w:tab w:val="num" w:pos="180"/>
        </w:tabs>
        <w:overflowPunct w:val="0"/>
        <w:autoSpaceDE w:val="0"/>
        <w:autoSpaceDN w:val="0"/>
        <w:adjustRightInd w:val="0"/>
        <w:spacing w:after="0" w:line="239" w:lineRule="auto"/>
        <w:ind w:left="180" w:hanging="180"/>
        <w:jc w:val="both"/>
        <w:rPr>
          <w:rFonts w:ascii="Times New Roman" w:hAnsi="Times New Roman"/>
          <w:sz w:val="20"/>
          <w:szCs w:val="20"/>
        </w:rPr>
      </w:pPr>
      <w:r>
        <w:rPr>
          <w:rFonts w:ascii="Times New Roman" w:hAnsi="Times New Roman"/>
          <w:sz w:val="20"/>
          <w:szCs w:val="20"/>
        </w:rPr>
        <w:t xml:space="preserve">Set of objects that can be linked by relationship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rsidP="00DF2AB0">
      <w:pPr>
        <w:widowControl w:val="0"/>
        <w:numPr>
          <w:ilvl w:val="1"/>
          <w:numId w:val="217"/>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sz w:val="20"/>
          <w:szCs w:val="20"/>
        </w:rPr>
      </w:pPr>
      <w:r>
        <w:rPr>
          <w:rFonts w:ascii="Times New Roman" w:hAnsi="Times New Roman"/>
          <w:sz w:val="20"/>
          <w:szCs w:val="20"/>
        </w:rPr>
        <w:t xml:space="preserve">Reduces the cost of testing </w:t>
      </w:r>
    </w:p>
    <w:p w:rsidR="00DF2AB0" w:rsidRDefault="00DF2AB0">
      <w:pPr>
        <w:widowControl w:val="0"/>
        <w:autoSpaceDE w:val="0"/>
        <w:autoSpaceDN w:val="0"/>
        <w:adjustRightInd w:val="0"/>
        <w:spacing w:after="0" w:line="83" w:lineRule="exact"/>
        <w:rPr>
          <w:rFonts w:ascii="Times New Roman" w:hAnsi="Times New Roman"/>
          <w:sz w:val="20"/>
          <w:szCs w:val="20"/>
        </w:rPr>
      </w:pPr>
    </w:p>
    <w:p w:rsidR="00DF2AB0" w:rsidRDefault="00DF2AB0" w:rsidP="00DF2AB0">
      <w:pPr>
        <w:widowControl w:val="0"/>
        <w:numPr>
          <w:ilvl w:val="1"/>
          <w:numId w:val="217"/>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sz w:val="20"/>
          <w:szCs w:val="20"/>
        </w:rPr>
      </w:pPr>
      <w:r>
        <w:rPr>
          <w:rFonts w:ascii="Times New Roman" w:hAnsi="Times New Roman"/>
          <w:sz w:val="20"/>
          <w:szCs w:val="20"/>
          <w:u w:val="single"/>
        </w:rPr>
        <w:t xml:space="preserve">Example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rsidP="00DF2AB0">
      <w:pPr>
        <w:widowControl w:val="0"/>
        <w:numPr>
          <w:ilvl w:val="1"/>
          <w:numId w:val="217"/>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sz w:val="20"/>
          <w:szCs w:val="20"/>
        </w:rPr>
      </w:pPr>
      <w:r>
        <w:rPr>
          <w:rFonts w:ascii="Times New Roman" w:hAnsi="Times New Roman"/>
          <w:sz w:val="20"/>
          <w:szCs w:val="20"/>
        </w:rPr>
        <w:t xml:space="preserve">Input consists of 1 to 10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rsidP="00DF2AB0">
      <w:pPr>
        <w:widowControl w:val="0"/>
        <w:numPr>
          <w:ilvl w:val="1"/>
          <w:numId w:val="217"/>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sz w:val="20"/>
          <w:szCs w:val="20"/>
        </w:rPr>
      </w:pPr>
      <w:r>
        <w:rPr>
          <w:rFonts w:ascii="Times New Roman" w:hAnsi="Times New Roman"/>
          <w:sz w:val="20"/>
          <w:szCs w:val="20"/>
        </w:rPr>
        <w:t xml:space="preserve">Then classes are n&lt;1,1&lt;=n&lt;=10,n&gt;10 </w:t>
      </w:r>
    </w:p>
    <w:p w:rsidR="00DF2AB0" w:rsidRDefault="00DF2AB0">
      <w:pPr>
        <w:widowControl w:val="0"/>
        <w:autoSpaceDE w:val="0"/>
        <w:autoSpaceDN w:val="0"/>
        <w:adjustRightInd w:val="0"/>
        <w:spacing w:after="0" w:line="129" w:lineRule="exact"/>
        <w:rPr>
          <w:rFonts w:ascii="Times New Roman" w:hAnsi="Times New Roman"/>
          <w:sz w:val="20"/>
          <w:szCs w:val="20"/>
        </w:rPr>
      </w:pPr>
    </w:p>
    <w:p w:rsidR="00DF2AB0" w:rsidRDefault="00DF2AB0" w:rsidP="00DF2AB0">
      <w:pPr>
        <w:widowControl w:val="0"/>
        <w:numPr>
          <w:ilvl w:val="1"/>
          <w:numId w:val="217"/>
        </w:numPr>
        <w:tabs>
          <w:tab w:val="clear" w:pos="1440"/>
          <w:tab w:val="num" w:pos="720"/>
        </w:tabs>
        <w:overflowPunct w:val="0"/>
        <w:autoSpaceDE w:val="0"/>
        <w:autoSpaceDN w:val="0"/>
        <w:adjustRightInd w:val="0"/>
        <w:spacing w:after="0" w:line="215" w:lineRule="auto"/>
        <w:ind w:left="720" w:right="160" w:hanging="359"/>
        <w:jc w:val="both"/>
        <w:rPr>
          <w:rFonts w:ascii="Times New Roman" w:hAnsi="Times New Roman"/>
          <w:sz w:val="20"/>
          <w:szCs w:val="20"/>
        </w:rPr>
      </w:pPr>
      <w:r>
        <w:rPr>
          <w:rFonts w:ascii="Times New Roman" w:hAnsi="Times New Roman"/>
          <w:sz w:val="20"/>
          <w:szCs w:val="20"/>
        </w:rPr>
        <w:t xml:space="preserve">Choose one valid class with value within the allowed range and two invalid classes where values are greater than maximum value and smaller than minimum value. </w:t>
      </w:r>
    </w:p>
    <w:p w:rsidR="00DF2AB0" w:rsidRDefault="00DF2AB0">
      <w:pPr>
        <w:widowControl w:val="0"/>
        <w:autoSpaceDE w:val="0"/>
        <w:autoSpaceDN w:val="0"/>
        <w:adjustRightInd w:val="0"/>
        <w:spacing w:after="0" w:line="79"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sz w:val="20"/>
          <w:szCs w:val="20"/>
        </w:rPr>
        <w:t>Boundary Value analysis</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tabs>
          <w:tab w:val="left" w:pos="1420"/>
        </w:tabs>
        <w:autoSpaceDE w:val="0"/>
        <w:autoSpaceDN w:val="0"/>
        <w:adjustRightInd w:val="0"/>
        <w:spacing w:after="0" w:line="239" w:lineRule="auto"/>
        <w:ind w:left="360"/>
        <w:rPr>
          <w:rFonts w:ascii="Times New Roman" w:hAnsi="Times New Roman"/>
          <w:sz w:val="24"/>
          <w:szCs w:val="24"/>
        </w:rPr>
      </w:pPr>
      <w:r>
        <w:rPr>
          <w:rFonts w:ascii="Times New Roman" w:hAnsi="Times New Roman"/>
          <w:sz w:val="20"/>
          <w:szCs w:val="20"/>
        </w:rPr>
        <w:t>•</w:t>
      </w:r>
      <w:r>
        <w:rPr>
          <w:rFonts w:ascii="Times New Roman" w:hAnsi="Times New Roman"/>
          <w:sz w:val="24"/>
          <w:szCs w:val="24"/>
        </w:rPr>
        <w:tab/>
      </w:r>
      <w:r>
        <w:rPr>
          <w:rFonts w:ascii="Times New Roman" w:hAnsi="Times New Roman"/>
          <w:sz w:val="20"/>
          <w:szCs w:val="20"/>
        </w:rPr>
        <w:t>Select input from equivalence classes such that the input lies at the edge of the</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equivalence classes</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rsidP="00DF2AB0">
      <w:pPr>
        <w:widowControl w:val="0"/>
        <w:numPr>
          <w:ilvl w:val="0"/>
          <w:numId w:val="218"/>
        </w:numPr>
        <w:overflowPunct w:val="0"/>
        <w:autoSpaceDE w:val="0"/>
        <w:autoSpaceDN w:val="0"/>
        <w:adjustRightInd w:val="0"/>
        <w:spacing w:after="0" w:line="215" w:lineRule="auto"/>
        <w:ind w:hanging="359"/>
        <w:jc w:val="both"/>
        <w:rPr>
          <w:rFonts w:ascii="Times New Roman" w:hAnsi="Times New Roman"/>
          <w:sz w:val="20"/>
          <w:szCs w:val="20"/>
        </w:rPr>
      </w:pPr>
      <w:r>
        <w:rPr>
          <w:rFonts w:ascii="Times New Roman" w:hAnsi="Times New Roman"/>
          <w:sz w:val="20"/>
          <w:szCs w:val="20"/>
        </w:rPr>
        <w:t xml:space="preserve">Set of data lies on the edge or boundary of a class of input data or generates the data that lies at the boundary of a class of output data </w:t>
      </w:r>
    </w:p>
    <w:p w:rsidR="00DF2AB0" w:rsidRDefault="00DF2AB0">
      <w:pPr>
        <w:widowControl w:val="0"/>
        <w:autoSpaceDE w:val="0"/>
        <w:autoSpaceDN w:val="0"/>
        <w:adjustRightInd w:val="0"/>
        <w:spacing w:after="0" w:line="84"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u w:val="single"/>
        </w:rPr>
        <w:t>Example</w:t>
      </w:r>
    </w:p>
    <w:p w:rsidR="00DF2AB0" w:rsidRDefault="00DF2AB0">
      <w:pPr>
        <w:widowControl w:val="0"/>
        <w:autoSpaceDE w:val="0"/>
        <w:autoSpaceDN w:val="0"/>
        <w:adjustRightInd w:val="0"/>
        <w:spacing w:after="0" w:line="79" w:lineRule="exact"/>
        <w:rPr>
          <w:rFonts w:ascii="Times New Roman" w:hAnsi="Times New Roman"/>
          <w:sz w:val="24"/>
          <w:szCs w:val="24"/>
        </w:rPr>
      </w:pPr>
    </w:p>
    <w:p w:rsidR="00DF2AB0" w:rsidRDefault="00DF2AB0" w:rsidP="00DF2AB0">
      <w:pPr>
        <w:widowControl w:val="0"/>
        <w:numPr>
          <w:ilvl w:val="0"/>
          <w:numId w:val="219"/>
        </w:numPr>
        <w:overflowPunct w:val="0"/>
        <w:autoSpaceDE w:val="0"/>
        <w:autoSpaceDN w:val="0"/>
        <w:adjustRightInd w:val="0"/>
        <w:spacing w:after="0" w:line="240" w:lineRule="auto"/>
        <w:ind w:hanging="359"/>
        <w:jc w:val="both"/>
        <w:rPr>
          <w:rFonts w:ascii="Times New Roman" w:hAnsi="Times New Roman"/>
          <w:sz w:val="20"/>
          <w:szCs w:val="20"/>
        </w:rPr>
      </w:pPr>
      <w:r>
        <w:rPr>
          <w:rFonts w:ascii="Times New Roman" w:hAnsi="Times New Roman"/>
          <w:sz w:val="20"/>
          <w:szCs w:val="20"/>
        </w:rPr>
        <w:t xml:space="preserve">If 0.0&lt;=x&lt;=1.0 </w:t>
      </w:r>
    </w:p>
    <w:p w:rsidR="00DF2AB0" w:rsidRDefault="00DF2AB0">
      <w:pPr>
        <w:widowControl w:val="0"/>
        <w:autoSpaceDE w:val="0"/>
        <w:autoSpaceDN w:val="0"/>
        <w:adjustRightInd w:val="0"/>
        <w:spacing w:after="0" w:line="128" w:lineRule="exact"/>
        <w:rPr>
          <w:rFonts w:ascii="Times New Roman" w:hAnsi="Times New Roman"/>
          <w:sz w:val="20"/>
          <w:szCs w:val="20"/>
        </w:rPr>
      </w:pPr>
    </w:p>
    <w:p w:rsidR="00DF2AB0" w:rsidRDefault="00DF2AB0" w:rsidP="00DF2AB0">
      <w:pPr>
        <w:widowControl w:val="0"/>
        <w:numPr>
          <w:ilvl w:val="0"/>
          <w:numId w:val="219"/>
        </w:numPr>
        <w:overflowPunct w:val="0"/>
        <w:autoSpaceDE w:val="0"/>
        <w:autoSpaceDN w:val="0"/>
        <w:adjustRightInd w:val="0"/>
        <w:spacing w:after="0"/>
        <w:ind w:left="0" w:right="1940" w:firstLine="361"/>
        <w:jc w:val="both"/>
        <w:rPr>
          <w:rFonts w:ascii="Times New Roman" w:hAnsi="Times New Roman"/>
          <w:sz w:val="20"/>
          <w:szCs w:val="20"/>
        </w:rPr>
      </w:pPr>
      <w:r>
        <w:rPr>
          <w:rFonts w:ascii="Times New Roman" w:hAnsi="Times New Roman"/>
          <w:sz w:val="20"/>
          <w:szCs w:val="20"/>
        </w:rPr>
        <w:t xml:space="preserve">Then test cases (0.0,1.0) for valid input and (-0.1 and 1.1) for invalid input Orthogonal array Testing </w:t>
      </w:r>
    </w:p>
    <w:p w:rsidR="00DF2AB0" w:rsidRDefault="00DF2AB0">
      <w:pPr>
        <w:widowControl w:val="0"/>
        <w:autoSpaceDE w:val="0"/>
        <w:autoSpaceDN w:val="0"/>
        <w:adjustRightInd w:val="0"/>
        <w:spacing w:after="0" w:line="43" w:lineRule="exact"/>
        <w:rPr>
          <w:rFonts w:ascii="Times New Roman" w:hAnsi="Times New Roman"/>
          <w:sz w:val="20"/>
          <w:szCs w:val="20"/>
        </w:rPr>
      </w:pPr>
    </w:p>
    <w:p w:rsidR="00DF2AB0" w:rsidRDefault="00DF2AB0" w:rsidP="00DF2AB0">
      <w:pPr>
        <w:widowControl w:val="0"/>
        <w:numPr>
          <w:ilvl w:val="0"/>
          <w:numId w:val="219"/>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To problems in which input domain is relatively small but too large for exhaustive testing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overflowPunct w:val="0"/>
        <w:autoSpaceDE w:val="0"/>
        <w:autoSpaceDN w:val="0"/>
        <w:adjustRightInd w:val="0"/>
        <w:spacing w:after="0" w:line="239" w:lineRule="auto"/>
        <w:jc w:val="both"/>
        <w:rPr>
          <w:rFonts w:ascii="Times New Roman" w:hAnsi="Times New Roman"/>
          <w:sz w:val="20"/>
          <w:szCs w:val="20"/>
        </w:rPr>
      </w:pPr>
      <w:r>
        <w:rPr>
          <w:rFonts w:ascii="Times New Roman" w:hAnsi="Times New Roman"/>
          <w:sz w:val="20"/>
          <w:szCs w:val="20"/>
          <w:u w:val="single"/>
        </w:rPr>
        <w:t xml:space="preserve">Example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rsidP="00DF2AB0">
      <w:pPr>
        <w:widowControl w:val="0"/>
        <w:numPr>
          <w:ilvl w:val="0"/>
          <w:numId w:val="219"/>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Three inputs A,B,C each having three values will require 27 test cases </w:t>
      </w:r>
    </w:p>
    <w:p w:rsidR="00DF2AB0" w:rsidRDefault="00DF2AB0">
      <w:pPr>
        <w:widowControl w:val="0"/>
        <w:autoSpaceDE w:val="0"/>
        <w:autoSpaceDN w:val="0"/>
        <w:adjustRightInd w:val="0"/>
        <w:spacing w:after="0" w:line="83" w:lineRule="exact"/>
        <w:rPr>
          <w:rFonts w:ascii="Times New Roman" w:hAnsi="Times New Roman"/>
          <w:sz w:val="20"/>
          <w:szCs w:val="20"/>
        </w:rPr>
      </w:pPr>
    </w:p>
    <w:p w:rsidR="00DF2AB0" w:rsidRDefault="00DF2AB0" w:rsidP="00DF2AB0">
      <w:pPr>
        <w:widowControl w:val="0"/>
        <w:numPr>
          <w:ilvl w:val="0"/>
          <w:numId w:val="219"/>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L9 orthogonal testing will reduce the number of test case to 9 as shown below </w:t>
      </w:r>
    </w:p>
    <w:p w:rsidR="00DF2AB0" w:rsidRDefault="00DF2AB0">
      <w:pPr>
        <w:widowControl w:val="0"/>
        <w:autoSpaceDE w:val="0"/>
        <w:autoSpaceDN w:val="0"/>
        <w:adjustRightInd w:val="0"/>
        <w:spacing w:after="0" w:line="78" w:lineRule="exact"/>
        <w:rPr>
          <w:rFonts w:ascii="Times New Roman" w:hAnsi="Times New Roman"/>
          <w:sz w:val="24"/>
          <w:szCs w:val="24"/>
        </w:rPr>
      </w:pPr>
    </w:p>
    <w:tbl>
      <w:tblPr>
        <w:tblW w:w="0" w:type="auto"/>
        <w:tblInd w:w="1160" w:type="dxa"/>
        <w:tblLayout w:type="fixed"/>
        <w:tblCellMar>
          <w:left w:w="0" w:type="dxa"/>
          <w:right w:w="0" w:type="dxa"/>
        </w:tblCellMar>
        <w:tblLook w:val="0000"/>
      </w:tblPr>
      <w:tblGrid>
        <w:gridCol w:w="340"/>
        <w:gridCol w:w="460"/>
        <w:gridCol w:w="320"/>
      </w:tblGrid>
      <w:tr w:rsidR="00DF2AB0" w:rsidRPr="00244684">
        <w:tblPrEx>
          <w:tblCellMar>
            <w:top w:w="0" w:type="dxa"/>
            <w:left w:w="0" w:type="dxa"/>
            <w:bottom w:w="0" w:type="dxa"/>
            <w:right w:w="0" w:type="dxa"/>
          </w:tblCellMar>
        </w:tblPrEx>
        <w:trPr>
          <w:trHeight w:val="230"/>
        </w:trPr>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79"/>
              <w:jc w:val="right"/>
              <w:rPr>
                <w:rFonts w:ascii="Times New Roman" w:hAnsi="Times New Roman"/>
                <w:sz w:val="24"/>
                <w:szCs w:val="24"/>
              </w:rPr>
            </w:pPr>
            <w:r w:rsidRPr="00244684">
              <w:rPr>
                <w:rFonts w:ascii="Times New Roman" w:hAnsi="Times New Roman"/>
                <w:w w:val="96"/>
                <w:sz w:val="20"/>
                <w:szCs w:val="20"/>
              </w:rPr>
              <w:t>A</w:t>
            </w: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119"/>
              <w:jc w:val="right"/>
              <w:rPr>
                <w:rFonts w:ascii="Times New Roman" w:hAnsi="Times New Roman"/>
                <w:sz w:val="24"/>
                <w:szCs w:val="24"/>
              </w:rPr>
            </w:pPr>
            <w:r w:rsidRPr="00244684">
              <w:rPr>
                <w:rFonts w:ascii="Times New Roman" w:hAnsi="Times New Roman"/>
                <w:sz w:val="20"/>
                <w:szCs w:val="20"/>
              </w:rPr>
              <w:t>B</w:t>
            </w: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jc w:val="right"/>
              <w:rPr>
                <w:rFonts w:ascii="Times New Roman" w:hAnsi="Times New Roman"/>
                <w:sz w:val="24"/>
                <w:szCs w:val="24"/>
              </w:rPr>
            </w:pPr>
            <w:r w:rsidRPr="00244684">
              <w:rPr>
                <w:rFonts w:ascii="Times New Roman" w:hAnsi="Times New Roman"/>
                <w:sz w:val="20"/>
                <w:szCs w:val="20"/>
              </w:rPr>
              <w:t>C</w:t>
            </w:r>
          </w:p>
        </w:tc>
      </w:tr>
      <w:tr w:rsidR="00DF2AB0" w:rsidRPr="00244684">
        <w:tblPrEx>
          <w:tblCellMar>
            <w:top w:w="0" w:type="dxa"/>
            <w:left w:w="0" w:type="dxa"/>
            <w:bottom w:w="0" w:type="dxa"/>
            <w:right w:w="0" w:type="dxa"/>
          </w:tblCellMar>
        </w:tblPrEx>
        <w:trPr>
          <w:trHeight w:val="230"/>
        </w:trPr>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79"/>
              <w:jc w:val="right"/>
              <w:rPr>
                <w:rFonts w:ascii="Times New Roman" w:hAnsi="Times New Roman"/>
                <w:sz w:val="24"/>
                <w:szCs w:val="24"/>
              </w:rPr>
            </w:pPr>
            <w:r w:rsidRPr="00244684">
              <w:rPr>
                <w:rFonts w:ascii="Times New Roman" w:hAnsi="Times New Roman"/>
                <w:sz w:val="20"/>
                <w:szCs w:val="20"/>
              </w:rPr>
              <w:t>1</w:t>
            </w: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99"/>
              <w:jc w:val="right"/>
              <w:rPr>
                <w:rFonts w:ascii="Times New Roman" w:hAnsi="Times New Roman"/>
                <w:sz w:val="24"/>
                <w:szCs w:val="24"/>
              </w:rPr>
            </w:pPr>
            <w:r w:rsidRPr="00244684">
              <w:rPr>
                <w:rFonts w:ascii="Times New Roman" w:hAnsi="Times New Roman"/>
                <w:sz w:val="20"/>
                <w:szCs w:val="20"/>
              </w:rPr>
              <w:t>1</w:t>
            </w: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jc w:val="right"/>
              <w:rPr>
                <w:rFonts w:ascii="Times New Roman" w:hAnsi="Times New Roman"/>
                <w:sz w:val="24"/>
                <w:szCs w:val="24"/>
              </w:rPr>
            </w:pPr>
            <w:r w:rsidRPr="00244684">
              <w:rPr>
                <w:rFonts w:ascii="Times New Roman" w:hAnsi="Times New Roman"/>
                <w:sz w:val="20"/>
                <w:szCs w:val="20"/>
              </w:rPr>
              <w:t>1</w:t>
            </w:r>
          </w:p>
        </w:tc>
      </w:tr>
      <w:tr w:rsidR="00DF2AB0" w:rsidRPr="00244684">
        <w:tblPrEx>
          <w:tblCellMar>
            <w:top w:w="0" w:type="dxa"/>
            <w:left w:w="0" w:type="dxa"/>
            <w:bottom w:w="0" w:type="dxa"/>
            <w:right w:w="0" w:type="dxa"/>
          </w:tblCellMar>
        </w:tblPrEx>
        <w:trPr>
          <w:trHeight w:val="230"/>
        </w:trPr>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19"/>
              <w:jc w:val="right"/>
              <w:rPr>
                <w:rFonts w:ascii="Times New Roman" w:hAnsi="Times New Roman"/>
                <w:sz w:val="24"/>
                <w:szCs w:val="24"/>
              </w:rPr>
            </w:pPr>
            <w:r w:rsidRPr="00244684">
              <w:rPr>
                <w:rFonts w:ascii="Times New Roman" w:hAnsi="Times New Roman"/>
                <w:sz w:val="20"/>
                <w:szCs w:val="20"/>
              </w:rPr>
              <w:t>1</w:t>
            </w: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39"/>
              <w:jc w:val="right"/>
              <w:rPr>
                <w:rFonts w:ascii="Times New Roman" w:hAnsi="Times New Roman"/>
                <w:sz w:val="24"/>
                <w:szCs w:val="24"/>
              </w:rPr>
            </w:pPr>
            <w:r w:rsidRPr="00244684">
              <w:rPr>
                <w:rFonts w:ascii="Times New Roman" w:hAnsi="Times New Roman"/>
                <w:sz w:val="20"/>
                <w:szCs w:val="20"/>
              </w:rPr>
              <w:t>2</w:t>
            </w: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jc w:val="right"/>
              <w:rPr>
                <w:rFonts w:ascii="Times New Roman" w:hAnsi="Times New Roman"/>
                <w:sz w:val="24"/>
                <w:szCs w:val="24"/>
              </w:rPr>
            </w:pPr>
            <w:r w:rsidRPr="00244684">
              <w:rPr>
                <w:rFonts w:ascii="Times New Roman" w:hAnsi="Times New Roman"/>
                <w:sz w:val="20"/>
                <w:szCs w:val="20"/>
              </w:rPr>
              <w:t>2</w:t>
            </w:r>
          </w:p>
        </w:tc>
      </w:tr>
      <w:tr w:rsidR="00DF2AB0" w:rsidRPr="00244684">
        <w:tblPrEx>
          <w:tblCellMar>
            <w:top w:w="0" w:type="dxa"/>
            <w:left w:w="0" w:type="dxa"/>
            <w:bottom w:w="0" w:type="dxa"/>
            <w:right w:w="0" w:type="dxa"/>
          </w:tblCellMar>
        </w:tblPrEx>
        <w:trPr>
          <w:trHeight w:val="230"/>
        </w:trPr>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19"/>
              <w:jc w:val="right"/>
              <w:rPr>
                <w:rFonts w:ascii="Times New Roman" w:hAnsi="Times New Roman"/>
                <w:sz w:val="24"/>
                <w:szCs w:val="24"/>
              </w:rPr>
            </w:pPr>
            <w:r w:rsidRPr="00244684">
              <w:rPr>
                <w:rFonts w:ascii="Times New Roman" w:hAnsi="Times New Roman"/>
                <w:sz w:val="20"/>
                <w:szCs w:val="20"/>
              </w:rPr>
              <w:t>1</w:t>
            </w: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79"/>
              <w:jc w:val="right"/>
              <w:rPr>
                <w:rFonts w:ascii="Times New Roman" w:hAnsi="Times New Roman"/>
                <w:sz w:val="24"/>
                <w:szCs w:val="24"/>
              </w:rPr>
            </w:pPr>
            <w:r w:rsidRPr="00244684">
              <w:rPr>
                <w:rFonts w:ascii="Times New Roman" w:hAnsi="Times New Roman"/>
                <w:sz w:val="20"/>
                <w:szCs w:val="20"/>
              </w:rPr>
              <w:t>3</w:t>
            </w: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jc w:val="right"/>
              <w:rPr>
                <w:rFonts w:ascii="Times New Roman" w:hAnsi="Times New Roman"/>
                <w:sz w:val="24"/>
                <w:szCs w:val="24"/>
              </w:rPr>
            </w:pPr>
            <w:r w:rsidRPr="00244684">
              <w:rPr>
                <w:rFonts w:ascii="Times New Roman" w:hAnsi="Times New Roman"/>
                <w:sz w:val="20"/>
                <w:szCs w:val="20"/>
              </w:rPr>
              <w:t>3</w:t>
            </w:r>
          </w:p>
        </w:tc>
      </w:tr>
      <w:tr w:rsidR="00DF2AB0" w:rsidRPr="00244684">
        <w:tblPrEx>
          <w:tblCellMar>
            <w:top w:w="0" w:type="dxa"/>
            <w:left w:w="0" w:type="dxa"/>
            <w:bottom w:w="0" w:type="dxa"/>
            <w:right w:w="0" w:type="dxa"/>
          </w:tblCellMar>
        </w:tblPrEx>
        <w:trPr>
          <w:trHeight w:val="230"/>
        </w:trPr>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19"/>
              <w:jc w:val="right"/>
              <w:rPr>
                <w:rFonts w:ascii="Times New Roman" w:hAnsi="Times New Roman"/>
                <w:sz w:val="24"/>
                <w:szCs w:val="24"/>
              </w:rPr>
            </w:pPr>
            <w:r w:rsidRPr="00244684">
              <w:rPr>
                <w:rFonts w:ascii="Times New Roman" w:hAnsi="Times New Roman"/>
                <w:sz w:val="20"/>
                <w:szCs w:val="20"/>
              </w:rPr>
              <w:t>2</w:t>
            </w: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39"/>
              <w:jc w:val="right"/>
              <w:rPr>
                <w:rFonts w:ascii="Times New Roman" w:hAnsi="Times New Roman"/>
                <w:sz w:val="24"/>
                <w:szCs w:val="24"/>
              </w:rPr>
            </w:pPr>
            <w:r w:rsidRPr="00244684">
              <w:rPr>
                <w:rFonts w:ascii="Times New Roman" w:hAnsi="Times New Roman"/>
                <w:sz w:val="20"/>
                <w:szCs w:val="20"/>
              </w:rPr>
              <w:t>1</w:t>
            </w: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jc w:val="right"/>
              <w:rPr>
                <w:rFonts w:ascii="Times New Roman" w:hAnsi="Times New Roman"/>
                <w:sz w:val="24"/>
                <w:szCs w:val="24"/>
              </w:rPr>
            </w:pPr>
            <w:r w:rsidRPr="00244684">
              <w:rPr>
                <w:rFonts w:ascii="Times New Roman" w:hAnsi="Times New Roman"/>
                <w:sz w:val="20"/>
                <w:szCs w:val="20"/>
              </w:rPr>
              <w:t>3</w:t>
            </w:r>
          </w:p>
        </w:tc>
      </w:tr>
      <w:tr w:rsidR="00DF2AB0" w:rsidRPr="00244684">
        <w:tblPrEx>
          <w:tblCellMar>
            <w:top w:w="0" w:type="dxa"/>
            <w:left w:w="0" w:type="dxa"/>
            <w:bottom w:w="0" w:type="dxa"/>
            <w:right w:w="0" w:type="dxa"/>
          </w:tblCellMar>
        </w:tblPrEx>
        <w:trPr>
          <w:trHeight w:val="230"/>
        </w:trPr>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19"/>
              <w:jc w:val="right"/>
              <w:rPr>
                <w:rFonts w:ascii="Times New Roman" w:hAnsi="Times New Roman"/>
                <w:sz w:val="24"/>
                <w:szCs w:val="24"/>
              </w:rPr>
            </w:pPr>
            <w:r w:rsidRPr="00244684">
              <w:rPr>
                <w:rFonts w:ascii="Times New Roman" w:hAnsi="Times New Roman"/>
                <w:sz w:val="20"/>
                <w:szCs w:val="20"/>
              </w:rPr>
              <w:t>2</w:t>
            </w: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39"/>
              <w:jc w:val="right"/>
              <w:rPr>
                <w:rFonts w:ascii="Times New Roman" w:hAnsi="Times New Roman"/>
                <w:sz w:val="24"/>
                <w:szCs w:val="24"/>
              </w:rPr>
            </w:pPr>
            <w:r w:rsidRPr="00244684">
              <w:rPr>
                <w:rFonts w:ascii="Times New Roman" w:hAnsi="Times New Roman"/>
                <w:sz w:val="20"/>
                <w:szCs w:val="20"/>
              </w:rPr>
              <w:t>2</w:t>
            </w: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jc w:val="right"/>
              <w:rPr>
                <w:rFonts w:ascii="Times New Roman" w:hAnsi="Times New Roman"/>
                <w:sz w:val="24"/>
                <w:szCs w:val="24"/>
              </w:rPr>
            </w:pPr>
            <w:r w:rsidRPr="00244684">
              <w:rPr>
                <w:rFonts w:ascii="Times New Roman" w:hAnsi="Times New Roman"/>
                <w:sz w:val="20"/>
                <w:szCs w:val="20"/>
              </w:rPr>
              <w:t>3</w:t>
            </w:r>
          </w:p>
        </w:tc>
      </w:tr>
      <w:tr w:rsidR="00DF2AB0" w:rsidRPr="00244684">
        <w:tblPrEx>
          <w:tblCellMar>
            <w:top w:w="0" w:type="dxa"/>
            <w:left w:w="0" w:type="dxa"/>
            <w:bottom w:w="0" w:type="dxa"/>
            <w:right w:w="0" w:type="dxa"/>
          </w:tblCellMar>
        </w:tblPrEx>
        <w:trPr>
          <w:trHeight w:val="231"/>
        </w:trPr>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19"/>
              <w:jc w:val="right"/>
              <w:rPr>
                <w:rFonts w:ascii="Times New Roman" w:hAnsi="Times New Roman"/>
                <w:sz w:val="24"/>
                <w:szCs w:val="24"/>
              </w:rPr>
            </w:pPr>
            <w:r w:rsidRPr="00244684">
              <w:rPr>
                <w:rFonts w:ascii="Times New Roman" w:hAnsi="Times New Roman"/>
                <w:sz w:val="20"/>
                <w:szCs w:val="20"/>
              </w:rPr>
              <w:t>2</w:t>
            </w: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39"/>
              <w:jc w:val="right"/>
              <w:rPr>
                <w:rFonts w:ascii="Times New Roman" w:hAnsi="Times New Roman"/>
                <w:sz w:val="24"/>
                <w:szCs w:val="24"/>
              </w:rPr>
            </w:pPr>
            <w:r w:rsidRPr="00244684">
              <w:rPr>
                <w:rFonts w:ascii="Times New Roman" w:hAnsi="Times New Roman"/>
                <w:sz w:val="20"/>
                <w:szCs w:val="20"/>
              </w:rPr>
              <w:t>3</w:t>
            </w: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jc w:val="right"/>
              <w:rPr>
                <w:rFonts w:ascii="Times New Roman" w:hAnsi="Times New Roman"/>
                <w:sz w:val="24"/>
                <w:szCs w:val="24"/>
              </w:rPr>
            </w:pPr>
            <w:r w:rsidRPr="00244684">
              <w:rPr>
                <w:rFonts w:ascii="Times New Roman" w:hAnsi="Times New Roman"/>
                <w:sz w:val="20"/>
                <w:szCs w:val="20"/>
              </w:rPr>
              <w:t>1</w:t>
            </w:r>
          </w:p>
        </w:tc>
      </w:tr>
      <w:tr w:rsidR="00DF2AB0" w:rsidRPr="00244684">
        <w:tblPrEx>
          <w:tblCellMar>
            <w:top w:w="0" w:type="dxa"/>
            <w:left w:w="0" w:type="dxa"/>
            <w:bottom w:w="0" w:type="dxa"/>
            <w:right w:w="0" w:type="dxa"/>
          </w:tblCellMar>
        </w:tblPrEx>
        <w:trPr>
          <w:trHeight w:val="230"/>
        </w:trPr>
        <w:tc>
          <w:tcPr>
            <w:tcW w:w="3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19"/>
              <w:jc w:val="right"/>
              <w:rPr>
                <w:rFonts w:ascii="Times New Roman" w:hAnsi="Times New Roman"/>
                <w:sz w:val="24"/>
                <w:szCs w:val="24"/>
              </w:rPr>
            </w:pPr>
            <w:r w:rsidRPr="00244684">
              <w:rPr>
                <w:rFonts w:ascii="Times New Roman" w:hAnsi="Times New Roman"/>
                <w:sz w:val="20"/>
                <w:szCs w:val="20"/>
              </w:rPr>
              <w:t>3</w:t>
            </w: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39"/>
              <w:jc w:val="right"/>
              <w:rPr>
                <w:rFonts w:ascii="Times New Roman" w:hAnsi="Times New Roman"/>
                <w:sz w:val="24"/>
                <w:szCs w:val="24"/>
              </w:rPr>
            </w:pPr>
            <w:r w:rsidRPr="00244684">
              <w:rPr>
                <w:rFonts w:ascii="Times New Roman" w:hAnsi="Times New Roman"/>
                <w:sz w:val="20"/>
                <w:szCs w:val="20"/>
              </w:rPr>
              <w:t>1</w:t>
            </w:r>
          </w:p>
        </w:tc>
        <w:tc>
          <w:tcPr>
            <w:tcW w:w="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jc w:val="right"/>
              <w:rPr>
                <w:rFonts w:ascii="Times New Roman" w:hAnsi="Times New Roman"/>
                <w:sz w:val="24"/>
                <w:szCs w:val="24"/>
              </w:rPr>
            </w:pPr>
            <w:r w:rsidRPr="00244684">
              <w:rPr>
                <w:rFonts w:ascii="Times New Roman" w:hAnsi="Times New Roman"/>
                <w:sz w:val="20"/>
                <w:szCs w:val="20"/>
              </w:rPr>
              <w:t>3</w:t>
            </w:r>
          </w:p>
        </w:tc>
      </w:tr>
    </w:tbl>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20" w:bottom="848" w:left="1800" w:header="720" w:footer="720" w:gutter="0"/>
          <w:cols w:space="720" w:equalWidth="0">
            <w:col w:w="8620"/>
          </w:cols>
          <w:noEndnote/>
        </w:sectPr>
      </w:pPr>
    </w:p>
    <w:tbl>
      <w:tblPr>
        <w:tblW w:w="0" w:type="auto"/>
        <w:tblInd w:w="1280" w:type="dxa"/>
        <w:tblLayout w:type="fixed"/>
        <w:tblCellMar>
          <w:left w:w="0" w:type="dxa"/>
          <w:right w:w="0" w:type="dxa"/>
        </w:tblCellMar>
        <w:tblLook w:val="0000"/>
      </w:tblPr>
      <w:tblGrid>
        <w:gridCol w:w="260"/>
        <w:gridCol w:w="460"/>
        <w:gridCol w:w="280"/>
      </w:tblGrid>
      <w:tr w:rsidR="00DF2AB0" w:rsidRPr="00244684">
        <w:tblPrEx>
          <w:tblCellMar>
            <w:top w:w="0" w:type="dxa"/>
            <w:left w:w="0" w:type="dxa"/>
            <w:bottom w:w="0" w:type="dxa"/>
            <w:right w:w="0" w:type="dxa"/>
          </w:tblCellMar>
        </w:tblPrEx>
        <w:trPr>
          <w:trHeight w:val="230"/>
        </w:trPr>
        <w:tc>
          <w:tcPr>
            <w:tcW w:w="2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59"/>
              <w:jc w:val="right"/>
              <w:rPr>
                <w:rFonts w:ascii="Times New Roman" w:hAnsi="Times New Roman"/>
                <w:sz w:val="24"/>
                <w:szCs w:val="24"/>
              </w:rPr>
            </w:pPr>
            <w:bookmarkStart w:id="75" w:name="page77"/>
            <w:bookmarkEnd w:id="75"/>
            <w:r w:rsidRPr="00244684">
              <w:rPr>
                <w:rFonts w:ascii="Times New Roman" w:hAnsi="Times New Roman"/>
                <w:w w:val="79"/>
                <w:sz w:val="20"/>
                <w:szCs w:val="20"/>
              </w:rPr>
              <w:lastRenderedPageBreak/>
              <w:t>3</w:t>
            </w: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79"/>
              <w:jc w:val="right"/>
              <w:rPr>
                <w:rFonts w:ascii="Times New Roman" w:hAnsi="Times New Roman"/>
                <w:sz w:val="24"/>
                <w:szCs w:val="24"/>
              </w:rPr>
            </w:pPr>
            <w:r w:rsidRPr="00244684">
              <w:rPr>
                <w:rFonts w:ascii="Times New Roman" w:hAnsi="Times New Roman"/>
                <w:sz w:val="20"/>
                <w:szCs w:val="20"/>
              </w:rPr>
              <w:t>2</w:t>
            </w:r>
          </w:p>
        </w:tc>
        <w:tc>
          <w:tcPr>
            <w:tcW w:w="2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jc w:val="right"/>
              <w:rPr>
                <w:rFonts w:ascii="Times New Roman" w:hAnsi="Times New Roman"/>
                <w:sz w:val="24"/>
                <w:szCs w:val="24"/>
              </w:rPr>
            </w:pPr>
            <w:r w:rsidRPr="00244684">
              <w:rPr>
                <w:rFonts w:ascii="Times New Roman" w:hAnsi="Times New Roman"/>
                <w:sz w:val="20"/>
                <w:szCs w:val="20"/>
              </w:rPr>
              <w:t>1</w:t>
            </w:r>
          </w:p>
        </w:tc>
      </w:tr>
      <w:tr w:rsidR="00DF2AB0" w:rsidRPr="00244684">
        <w:tblPrEx>
          <w:tblCellMar>
            <w:top w:w="0" w:type="dxa"/>
            <w:left w:w="0" w:type="dxa"/>
            <w:bottom w:w="0" w:type="dxa"/>
            <w:right w:w="0" w:type="dxa"/>
          </w:tblCellMar>
        </w:tblPrEx>
        <w:trPr>
          <w:trHeight w:val="230"/>
        </w:trPr>
        <w:tc>
          <w:tcPr>
            <w:tcW w:w="2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59"/>
              <w:jc w:val="right"/>
              <w:rPr>
                <w:rFonts w:ascii="Times New Roman" w:hAnsi="Times New Roman"/>
                <w:sz w:val="24"/>
                <w:szCs w:val="24"/>
              </w:rPr>
            </w:pPr>
            <w:r w:rsidRPr="00244684">
              <w:rPr>
                <w:rFonts w:ascii="Times New Roman" w:hAnsi="Times New Roman"/>
                <w:w w:val="79"/>
                <w:sz w:val="20"/>
                <w:szCs w:val="20"/>
              </w:rPr>
              <w:t>3</w:t>
            </w:r>
          </w:p>
        </w:tc>
        <w:tc>
          <w:tcPr>
            <w:tcW w:w="46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79"/>
              <w:jc w:val="right"/>
              <w:rPr>
                <w:rFonts w:ascii="Times New Roman" w:hAnsi="Times New Roman"/>
                <w:sz w:val="24"/>
                <w:szCs w:val="24"/>
              </w:rPr>
            </w:pPr>
            <w:r w:rsidRPr="00244684">
              <w:rPr>
                <w:rFonts w:ascii="Times New Roman" w:hAnsi="Times New Roman"/>
                <w:sz w:val="20"/>
                <w:szCs w:val="20"/>
              </w:rPr>
              <w:t>3</w:t>
            </w:r>
          </w:p>
        </w:tc>
        <w:tc>
          <w:tcPr>
            <w:tcW w:w="28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jc w:val="right"/>
              <w:rPr>
                <w:rFonts w:ascii="Times New Roman" w:hAnsi="Times New Roman"/>
                <w:sz w:val="24"/>
                <w:szCs w:val="24"/>
              </w:rPr>
            </w:pPr>
            <w:r w:rsidRPr="00244684">
              <w:rPr>
                <w:rFonts w:ascii="Times New Roman" w:hAnsi="Times New Roman"/>
                <w:sz w:val="20"/>
                <w:szCs w:val="20"/>
              </w:rPr>
              <w:t>2</w:t>
            </w:r>
          </w:p>
        </w:tc>
      </w:tr>
    </w:tbl>
    <w:p w:rsidR="00DF2AB0" w:rsidRDefault="00DF2AB0">
      <w:pPr>
        <w:widowControl w:val="0"/>
        <w:autoSpaceDE w:val="0"/>
        <w:autoSpaceDN w:val="0"/>
        <w:adjustRightInd w:val="0"/>
        <w:spacing w:after="0" w:line="23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White Box testing</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rsidP="00DF2AB0">
      <w:pPr>
        <w:widowControl w:val="0"/>
        <w:numPr>
          <w:ilvl w:val="0"/>
          <w:numId w:val="220"/>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Also called glass box testing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0"/>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Involves knowing the internal working of a program </w:t>
      </w:r>
    </w:p>
    <w:p w:rsidR="00DF2AB0" w:rsidRDefault="00DF2AB0" w:rsidP="00DF2AB0">
      <w:pPr>
        <w:widowControl w:val="0"/>
        <w:numPr>
          <w:ilvl w:val="0"/>
          <w:numId w:val="220"/>
        </w:numPr>
        <w:overflowPunct w:val="0"/>
        <w:autoSpaceDE w:val="0"/>
        <w:autoSpaceDN w:val="0"/>
        <w:adjustRightInd w:val="0"/>
        <w:spacing w:after="0" w:line="235" w:lineRule="auto"/>
        <w:ind w:hanging="359"/>
        <w:jc w:val="both"/>
        <w:rPr>
          <w:rFonts w:ascii="Times New Roman" w:hAnsi="Times New Roman"/>
          <w:sz w:val="20"/>
          <w:szCs w:val="20"/>
        </w:rPr>
      </w:pPr>
      <w:r>
        <w:rPr>
          <w:rFonts w:ascii="Times New Roman" w:hAnsi="Times New Roman"/>
          <w:sz w:val="20"/>
          <w:szCs w:val="20"/>
        </w:rPr>
        <w:t xml:space="preserve">Guarantees that all independent paths will be exercised at least once. </w:t>
      </w:r>
    </w:p>
    <w:p w:rsidR="00DF2AB0" w:rsidRDefault="00DF2AB0" w:rsidP="00DF2AB0">
      <w:pPr>
        <w:widowControl w:val="0"/>
        <w:numPr>
          <w:ilvl w:val="0"/>
          <w:numId w:val="220"/>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Exercises all logical decisions on their true and false sides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0"/>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Executes all loops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0"/>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Exercises all data structures for their validity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0"/>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White box testing techniques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21"/>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Basis path testing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1"/>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Control structure testing </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Basis path testing</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2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Proposed by Tom McCabe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Defines a basic set of execution paths based on logical complexity of a procedural design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Guarantees to execute every statement in the program at least once </w:t>
      </w:r>
    </w:p>
    <w:p w:rsidR="00DF2AB0" w:rsidRDefault="00DF2AB0" w:rsidP="00DF2AB0">
      <w:pPr>
        <w:widowControl w:val="0"/>
        <w:numPr>
          <w:ilvl w:val="0"/>
          <w:numId w:val="222"/>
        </w:numPr>
        <w:overflowPunct w:val="0"/>
        <w:autoSpaceDE w:val="0"/>
        <w:autoSpaceDN w:val="0"/>
        <w:adjustRightInd w:val="0"/>
        <w:spacing w:after="0" w:line="235" w:lineRule="auto"/>
        <w:ind w:hanging="359"/>
        <w:jc w:val="both"/>
        <w:rPr>
          <w:rFonts w:ascii="Times New Roman" w:hAnsi="Times New Roman"/>
          <w:sz w:val="20"/>
          <w:szCs w:val="20"/>
        </w:rPr>
      </w:pPr>
      <w:r>
        <w:rPr>
          <w:rFonts w:ascii="Times New Roman" w:hAnsi="Times New Roman"/>
          <w:sz w:val="20"/>
          <w:szCs w:val="20"/>
        </w:rPr>
        <w:t xml:space="preserve">Steps of Basis Path Testing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Draw the flow graph from flow chart of the program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Calculate the cyclomatic complexity of the resultant flow graph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Prepare test cases that will force execution of each path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Three methods to compute Cyclomatic complexity number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V(G)=E-N+2(E is number of edges, N is number of nodes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V(G)=Number of regions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V(G)= Number of predicates +1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Control Structure testing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Basis path testing is simple and effective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It is not sufficient in itself </w:t>
      </w:r>
    </w:p>
    <w:p w:rsidR="00DF2AB0" w:rsidRDefault="00DF2AB0">
      <w:pPr>
        <w:widowControl w:val="0"/>
        <w:autoSpaceDE w:val="0"/>
        <w:autoSpaceDN w:val="0"/>
        <w:adjustRightInd w:val="0"/>
        <w:spacing w:after="0" w:line="8" w:lineRule="exact"/>
        <w:rPr>
          <w:rFonts w:ascii="Times New Roman" w:hAnsi="Times New Roman"/>
          <w:sz w:val="20"/>
          <w:szCs w:val="20"/>
        </w:rPr>
      </w:pPr>
    </w:p>
    <w:p w:rsidR="00DF2AB0" w:rsidRDefault="00DF2AB0" w:rsidP="00DF2AB0">
      <w:pPr>
        <w:widowControl w:val="0"/>
        <w:numPr>
          <w:ilvl w:val="0"/>
          <w:numId w:val="222"/>
        </w:numPr>
        <w:overflowPunct w:val="0"/>
        <w:autoSpaceDE w:val="0"/>
        <w:autoSpaceDN w:val="0"/>
        <w:adjustRightInd w:val="0"/>
        <w:spacing w:after="0" w:line="240" w:lineRule="auto"/>
        <w:ind w:hanging="359"/>
        <w:jc w:val="both"/>
        <w:rPr>
          <w:rFonts w:ascii="Times New Roman" w:hAnsi="Times New Roman"/>
          <w:sz w:val="19"/>
          <w:szCs w:val="19"/>
        </w:rPr>
      </w:pPr>
      <w:r>
        <w:rPr>
          <w:rFonts w:ascii="Times New Roman" w:hAnsi="Times New Roman"/>
          <w:sz w:val="19"/>
          <w:szCs w:val="19"/>
        </w:rPr>
        <w:t xml:space="preserve">Control structure broadens the basic test coverage and improves the quality of white box testing </w:t>
      </w:r>
    </w:p>
    <w:p w:rsidR="00DF2AB0" w:rsidRDefault="00DF2AB0" w:rsidP="00DF2AB0">
      <w:pPr>
        <w:widowControl w:val="0"/>
        <w:numPr>
          <w:ilvl w:val="0"/>
          <w:numId w:val="22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Condition Testing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Data flow Testing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2"/>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Loop Testing </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sz w:val="20"/>
          <w:szCs w:val="20"/>
        </w:rPr>
        <w: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Condition Testing</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23"/>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--Exercise the logical conditions contained in a program module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3"/>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--Focuses on testing each condition in the program to ensure that it does contain errors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3"/>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--Simple condition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3"/>
        </w:numPr>
        <w:tabs>
          <w:tab w:val="clear" w:pos="720"/>
          <w:tab w:val="num" w:pos="880"/>
        </w:tabs>
        <w:overflowPunct w:val="0"/>
        <w:autoSpaceDE w:val="0"/>
        <w:autoSpaceDN w:val="0"/>
        <w:adjustRightInd w:val="0"/>
        <w:spacing w:after="0" w:line="239" w:lineRule="auto"/>
        <w:ind w:left="880" w:hanging="519"/>
        <w:jc w:val="both"/>
        <w:rPr>
          <w:rFonts w:ascii="Times New Roman" w:hAnsi="Times New Roman"/>
          <w:sz w:val="20"/>
          <w:szCs w:val="20"/>
        </w:rPr>
      </w:pPr>
      <w:r>
        <w:rPr>
          <w:rFonts w:ascii="Times New Roman" w:hAnsi="Times New Roman"/>
          <w:sz w:val="20"/>
          <w:szCs w:val="20"/>
        </w:rPr>
        <w:t xml:space="preserve">E1&lt;relation operator&gt;E2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3"/>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--Compound condition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3"/>
        </w:numPr>
        <w:tabs>
          <w:tab w:val="clear" w:pos="720"/>
          <w:tab w:val="num" w:pos="880"/>
        </w:tabs>
        <w:overflowPunct w:val="0"/>
        <w:autoSpaceDE w:val="0"/>
        <w:autoSpaceDN w:val="0"/>
        <w:adjustRightInd w:val="0"/>
        <w:spacing w:after="0" w:line="239" w:lineRule="auto"/>
        <w:ind w:left="880" w:hanging="519"/>
        <w:jc w:val="both"/>
        <w:rPr>
          <w:rFonts w:ascii="Times New Roman" w:hAnsi="Times New Roman"/>
          <w:sz w:val="20"/>
          <w:szCs w:val="20"/>
        </w:rPr>
      </w:pPr>
      <w:r>
        <w:rPr>
          <w:rFonts w:ascii="Times New Roman" w:hAnsi="Times New Roman"/>
          <w:sz w:val="20"/>
          <w:szCs w:val="20"/>
        </w:rPr>
        <w:t xml:space="preserve">simple condition&lt;Boolean operator&gt;simple condition </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6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Data flow Testing</w:t>
      </w:r>
    </w:p>
    <w:p w:rsidR="00DF2AB0" w:rsidRDefault="00DF2AB0" w:rsidP="00DF2AB0">
      <w:pPr>
        <w:widowControl w:val="0"/>
        <w:numPr>
          <w:ilvl w:val="0"/>
          <w:numId w:val="224"/>
        </w:numPr>
        <w:overflowPunct w:val="0"/>
        <w:autoSpaceDE w:val="0"/>
        <w:autoSpaceDN w:val="0"/>
        <w:adjustRightInd w:val="0"/>
        <w:spacing w:after="0" w:line="236" w:lineRule="auto"/>
        <w:ind w:hanging="359"/>
        <w:jc w:val="both"/>
        <w:rPr>
          <w:rFonts w:ascii="Times New Roman" w:hAnsi="Times New Roman"/>
          <w:sz w:val="20"/>
          <w:szCs w:val="20"/>
        </w:rPr>
      </w:pPr>
      <w:r>
        <w:rPr>
          <w:rFonts w:ascii="Times New Roman" w:hAnsi="Times New Roman"/>
          <w:sz w:val="20"/>
          <w:szCs w:val="20"/>
        </w:rPr>
        <w:t xml:space="preserve">Selects test paths according to the locations of definitions and use of variables in a program </w:t>
      </w:r>
    </w:p>
    <w:p w:rsidR="00DF2AB0" w:rsidRDefault="00DF2AB0" w:rsidP="00DF2AB0">
      <w:pPr>
        <w:widowControl w:val="0"/>
        <w:numPr>
          <w:ilvl w:val="0"/>
          <w:numId w:val="224"/>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Aims to ensure that the definitions of variables and subsequent use is tested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24"/>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First construct a definition-use graph from the control flow of a program </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Loop Testing</w:t>
      </w:r>
    </w:p>
    <w:p w:rsidR="00DF2AB0" w:rsidRDefault="00DF2AB0" w:rsidP="00DF2AB0">
      <w:pPr>
        <w:widowControl w:val="0"/>
        <w:numPr>
          <w:ilvl w:val="0"/>
          <w:numId w:val="225"/>
        </w:numPr>
        <w:overflowPunct w:val="0"/>
        <w:autoSpaceDE w:val="0"/>
        <w:autoSpaceDN w:val="0"/>
        <w:adjustRightInd w:val="0"/>
        <w:spacing w:after="0" w:line="236" w:lineRule="auto"/>
        <w:ind w:hanging="359"/>
        <w:jc w:val="both"/>
        <w:rPr>
          <w:rFonts w:ascii="Times New Roman" w:hAnsi="Times New Roman"/>
          <w:sz w:val="20"/>
          <w:szCs w:val="20"/>
        </w:rPr>
      </w:pPr>
      <w:r>
        <w:rPr>
          <w:rFonts w:ascii="Times New Roman" w:hAnsi="Times New Roman"/>
          <w:sz w:val="20"/>
          <w:szCs w:val="20"/>
        </w:rPr>
        <w:t xml:space="preserve">Focuses on the validity of loop constructs </w:t>
      </w:r>
    </w:p>
    <w:p w:rsidR="00DF2AB0" w:rsidRDefault="00DF2AB0" w:rsidP="00DF2AB0">
      <w:pPr>
        <w:widowControl w:val="0"/>
        <w:numPr>
          <w:ilvl w:val="0"/>
          <w:numId w:val="22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Four categories can be defined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26"/>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Simple loops </w:t>
      </w:r>
    </w:p>
    <w:p w:rsidR="00DF2AB0" w:rsidRDefault="00DF2AB0" w:rsidP="00DF2AB0">
      <w:pPr>
        <w:widowControl w:val="0"/>
        <w:numPr>
          <w:ilvl w:val="0"/>
          <w:numId w:val="226"/>
        </w:numPr>
        <w:overflowPunct w:val="0"/>
        <w:autoSpaceDE w:val="0"/>
        <w:autoSpaceDN w:val="0"/>
        <w:adjustRightInd w:val="0"/>
        <w:spacing w:after="0" w:line="235" w:lineRule="auto"/>
        <w:ind w:hanging="359"/>
        <w:jc w:val="both"/>
        <w:rPr>
          <w:rFonts w:ascii="Times New Roman" w:hAnsi="Times New Roman"/>
          <w:sz w:val="20"/>
          <w:szCs w:val="20"/>
        </w:rPr>
      </w:pPr>
      <w:r>
        <w:rPr>
          <w:rFonts w:ascii="Times New Roman" w:hAnsi="Times New Roman"/>
          <w:sz w:val="20"/>
          <w:szCs w:val="20"/>
        </w:rPr>
        <w:t xml:space="preserve">Nested loops </w:t>
      </w:r>
    </w:p>
    <w:p w:rsidR="00DF2AB0" w:rsidRDefault="00DF2AB0" w:rsidP="00DF2AB0">
      <w:pPr>
        <w:widowControl w:val="0"/>
        <w:numPr>
          <w:ilvl w:val="0"/>
          <w:numId w:val="226"/>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Concatenated loops </w:t>
      </w:r>
    </w:p>
    <w:p w:rsidR="00DF2AB0" w:rsidRDefault="00DF2AB0">
      <w:pPr>
        <w:widowControl w:val="0"/>
        <w:autoSpaceDE w:val="0"/>
        <w:autoSpaceDN w:val="0"/>
        <w:adjustRightInd w:val="0"/>
        <w:spacing w:after="0" w:line="48" w:lineRule="exact"/>
        <w:rPr>
          <w:rFonts w:ascii="Times New Roman" w:hAnsi="Times New Roman"/>
          <w:sz w:val="20"/>
          <w:szCs w:val="20"/>
        </w:rPr>
      </w:pPr>
    </w:p>
    <w:p w:rsidR="00DF2AB0" w:rsidRDefault="00DF2AB0" w:rsidP="00DF2AB0">
      <w:pPr>
        <w:widowControl w:val="0"/>
        <w:numPr>
          <w:ilvl w:val="0"/>
          <w:numId w:val="226"/>
        </w:numPr>
        <w:overflowPunct w:val="0"/>
        <w:autoSpaceDE w:val="0"/>
        <w:autoSpaceDN w:val="0"/>
        <w:adjustRightInd w:val="0"/>
        <w:spacing w:after="0" w:line="227" w:lineRule="auto"/>
        <w:ind w:right="5780" w:hanging="359"/>
        <w:rPr>
          <w:rFonts w:ascii="Times New Roman" w:hAnsi="Times New Roman"/>
          <w:sz w:val="19"/>
          <w:szCs w:val="19"/>
        </w:rPr>
      </w:pPr>
      <w:r>
        <w:rPr>
          <w:rFonts w:ascii="Times New Roman" w:hAnsi="Times New Roman"/>
          <w:sz w:val="19"/>
          <w:szCs w:val="19"/>
        </w:rPr>
        <w:t xml:space="preserve">Unstructured loops Testing of simple loops </w:t>
      </w:r>
    </w:p>
    <w:p w:rsidR="00DF2AB0" w:rsidRDefault="00DF2AB0">
      <w:pPr>
        <w:widowControl w:val="0"/>
        <w:autoSpaceDE w:val="0"/>
        <w:autoSpaceDN w:val="0"/>
        <w:adjustRightInd w:val="0"/>
        <w:spacing w:after="0" w:line="1" w:lineRule="exact"/>
        <w:rPr>
          <w:rFonts w:ascii="Times New Roman" w:hAnsi="Times New Roman"/>
          <w:sz w:val="19"/>
          <w:szCs w:val="19"/>
        </w:rPr>
      </w:pPr>
    </w:p>
    <w:p w:rsidR="00DF2AB0" w:rsidRDefault="00DF2AB0">
      <w:pPr>
        <w:widowControl w:val="0"/>
        <w:overflowPunct w:val="0"/>
        <w:autoSpaceDE w:val="0"/>
        <w:autoSpaceDN w:val="0"/>
        <w:adjustRightInd w:val="0"/>
        <w:spacing w:after="0" w:line="239" w:lineRule="auto"/>
        <w:ind w:left="720"/>
        <w:jc w:val="both"/>
        <w:rPr>
          <w:rFonts w:ascii="Times New Roman" w:hAnsi="Times New Roman"/>
          <w:sz w:val="19"/>
          <w:szCs w:val="19"/>
        </w:rPr>
      </w:pPr>
      <w:r>
        <w:rPr>
          <w:rFonts w:ascii="Times New Roman" w:hAnsi="Times New Roman"/>
          <w:sz w:val="20"/>
          <w:szCs w:val="20"/>
        </w:rPr>
        <w:t xml:space="preserve">-- N is the maximum number of allowable passes through the loop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0" w:right="2060" w:bottom="1022" w:left="1800" w:header="720" w:footer="720" w:gutter="0"/>
          <w:cols w:space="720" w:equalWidth="0">
            <w:col w:w="8380"/>
          </w:cols>
          <w:noEndnote/>
        </w:sectPr>
      </w:pPr>
    </w:p>
    <w:p w:rsidR="00DF2AB0" w:rsidRDefault="00DF2AB0">
      <w:pPr>
        <w:widowControl w:val="0"/>
        <w:autoSpaceDE w:val="0"/>
        <w:autoSpaceDN w:val="0"/>
        <w:adjustRightInd w:val="0"/>
        <w:spacing w:after="0" w:line="239" w:lineRule="auto"/>
        <w:rPr>
          <w:rFonts w:ascii="Times New Roman" w:hAnsi="Times New Roman"/>
          <w:sz w:val="24"/>
          <w:szCs w:val="24"/>
        </w:rPr>
      </w:pPr>
      <w:bookmarkStart w:id="76" w:name="page78"/>
      <w:bookmarkEnd w:id="76"/>
      <w:r>
        <w:rPr>
          <w:rFonts w:ascii="Times New Roman" w:hAnsi="Times New Roman"/>
          <w:sz w:val="20"/>
          <w:szCs w:val="20"/>
        </w:rPr>
        <w:lastRenderedPageBreak/>
        <w:t>Skip the loop entirely</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7" w:lineRule="auto"/>
        <w:ind w:right="5520"/>
        <w:rPr>
          <w:rFonts w:ascii="Times New Roman" w:hAnsi="Times New Roman"/>
          <w:sz w:val="24"/>
          <w:szCs w:val="24"/>
        </w:rPr>
      </w:pPr>
      <w:r>
        <w:rPr>
          <w:rFonts w:ascii="Times New Roman" w:hAnsi="Times New Roman"/>
          <w:sz w:val="19"/>
          <w:szCs w:val="19"/>
        </w:rPr>
        <w:t>Only one pass through the loop Two passes through the loop</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6" w:lineRule="auto"/>
        <w:ind w:right="4920"/>
        <w:rPr>
          <w:rFonts w:ascii="Times New Roman" w:hAnsi="Times New Roman"/>
          <w:sz w:val="24"/>
          <w:szCs w:val="24"/>
        </w:rPr>
      </w:pPr>
      <w:r>
        <w:rPr>
          <w:rFonts w:ascii="Times New Roman" w:hAnsi="Times New Roman"/>
          <w:sz w:val="20"/>
          <w:szCs w:val="20"/>
        </w:rPr>
        <w:t>m passes through the loop where m&gt;N N-1,N,N+1 passes the loop</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sz w:val="20"/>
          <w:szCs w:val="20"/>
        </w:rPr>
        <w:t>Nested Loops</w:t>
      </w:r>
    </w:p>
    <w:p w:rsidR="00DF2AB0" w:rsidRDefault="00DF2AB0" w:rsidP="00DF2AB0">
      <w:pPr>
        <w:widowControl w:val="0"/>
        <w:numPr>
          <w:ilvl w:val="0"/>
          <w:numId w:val="227"/>
        </w:numPr>
        <w:tabs>
          <w:tab w:val="clear" w:pos="720"/>
          <w:tab w:val="num" w:pos="360"/>
        </w:tabs>
        <w:overflowPunct w:val="0"/>
        <w:autoSpaceDE w:val="0"/>
        <w:autoSpaceDN w:val="0"/>
        <w:adjustRightInd w:val="0"/>
        <w:spacing w:after="0" w:line="236" w:lineRule="auto"/>
        <w:ind w:left="360" w:hanging="359"/>
        <w:jc w:val="both"/>
        <w:rPr>
          <w:rFonts w:ascii="Times New Roman" w:hAnsi="Times New Roman"/>
          <w:sz w:val="20"/>
          <w:szCs w:val="20"/>
        </w:rPr>
      </w:pPr>
      <w:r>
        <w:rPr>
          <w:rFonts w:ascii="Times New Roman" w:hAnsi="Times New Roman"/>
          <w:sz w:val="20"/>
          <w:szCs w:val="20"/>
        </w:rPr>
        <w:t xml:space="preserve">Start at the innermost loop. Set all other loops to maximum values </w:t>
      </w:r>
    </w:p>
    <w:p w:rsidR="00DF2AB0" w:rsidRDefault="00DF2AB0">
      <w:pPr>
        <w:widowControl w:val="0"/>
        <w:autoSpaceDE w:val="0"/>
        <w:autoSpaceDN w:val="0"/>
        <w:adjustRightInd w:val="0"/>
        <w:spacing w:after="0" w:line="129" w:lineRule="exact"/>
        <w:rPr>
          <w:rFonts w:ascii="Times New Roman" w:hAnsi="Times New Roman"/>
          <w:sz w:val="20"/>
          <w:szCs w:val="20"/>
        </w:rPr>
      </w:pPr>
    </w:p>
    <w:p w:rsidR="00DF2AB0" w:rsidRDefault="00DF2AB0" w:rsidP="00DF2AB0">
      <w:pPr>
        <w:widowControl w:val="0"/>
        <w:numPr>
          <w:ilvl w:val="0"/>
          <w:numId w:val="227"/>
        </w:numPr>
        <w:tabs>
          <w:tab w:val="clear" w:pos="720"/>
          <w:tab w:val="num" w:pos="360"/>
        </w:tabs>
        <w:overflowPunct w:val="0"/>
        <w:autoSpaceDE w:val="0"/>
        <w:autoSpaceDN w:val="0"/>
        <w:adjustRightInd w:val="0"/>
        <w:spacing w:after="0" w:line="215" w:lineRule="auto"/>
        <w:ind w:left="360" w:hanging="359"/>
        <w:jc w:val="both"/>
        <w:rPr>
          <w:rFonts w:ascii="Times New Roman" w:hAnsi="Times New Roman"/>
          <w:sz w:val="20"/>
          <w:szCs w:val="20"/>
        </w:rPr>
      </w:pPr>
      <w:r>
        <w:rPr>
          <w:rFonts w:ascii="Times New Roman" w:hAnsi="Times New Roman"/>
          <w:sz w:val="20"/>
          <w:szCs w:val="20"/>
        </w:rPr>
        <w:t xml:space="preserve">Conduct simple loop test for the innermost loop while holding the outer loops at their minimum iteration parameter. </w:t>
      </w:r>
    </w:p>
    <w:p w:rsidR="00DF2AB0" w:rsidRDefault="00DF2AB0">
      <w:pPr>
        <w:widowControl w:val="0"/>
        <w:autoSpaceDE w:val="0"/>
        <w:autoSpaceDN w:val="0"/>
        <w:adjustRightInd w:val="0"/>
        <w:spacing w:after="0" w:line="130" w:lineRule="exact"/>
        <w:rPr>
          <w:rFonts w:ascii="Times New Roman" w:hAnsi="Times New Roman"/>
          <w:sz w:val="20"/>
          <w:szCs w:val="20"/>
        </w:rPr>
      </w:pPr>
    </w:p>
    <w:p w:rsidR="00DF2AB0" w:rsidRDefault="00DF2AB0" w:rsidP="00DF2AB0">
      <w:pPr>
        <w:widowControl w:val="0"/>
        <w:numPr>
          <w:ilvl w:val="0"/>
          <w:numId w:val="227"/>
        </w:numPr>
        <w:tabs>
          <w:tab w:val="clear" w:pos="720"/>
          <w:tab w:val="num" w:pos="360"/>
        </w:tabs>
        <w:overflowPunct w:val="0"/>
        <w:autoSpaceDE w:val="0"/>
        <w:autoSpaceDN w:val="0"/>
        <w:adjustRightInd w:val="0"/>
        <w:spacing w:after="0" w:line="271" w:lineRule="auto"/>
        <w:ind w:left="360" w:right="520" w:hanging="359"/>
        <w:jc w:val="both"/>
        <w:rPr>
          <w:rFonts w:ascii="Times New Roman" w:hAnsi="Times New Roman"/>
          <w:sz w:val="20"/>
          <w:szCs w:val="20"/>
        </w:rPr>
      </w:pPr>
      <w:r>
        <w:rPr>
          <w:rFonts w:ascii="Times New Roman" w:hAnsi="Times New Roman"/>
          <w:sz w:val="20"/>
          <w:szCs w:val="20"/>
        </w:rPr>
        <w:t xml:space="preserve">Work outward conducting tests for the next loop but keeping all other loops at minimum. Concatenated loops </w:t>
      </w:r>
    </w:p>
    <w:p w:rsidR="00DF2AB0" w:rsidRDefault="00DF2AB0">
      <w:pPr>
        <w:widowControl w:val="0"/>
        <w:autoSpaceDE w:val="0"/>
        <w:autoSpaceDN w:val="0"/>
        <w:adjustRightInd w:val="0"/>
        <w:spacing w:after="0" w:line="53" w:lineRule="exact"/>
        <w:rPr>
          <w:rFonts w:ascii="Times New Roman" w:hAnsi="Times New Roman"/>
          <w:sz w:val="24"/>
          <w:szCs w:val="24"/>
        </w:rPr>
      </w:pPr>
    </w:p>
    <w:p w:rsidR="00DF2AB0" w:rsidRDefault="00DF2AB0" w:rsidP="00DF2AB0">
      <w:pPr>
        <w:widowControl w:val="0"/>
        <w:numPr>
          <w:ilvl w:val="0"/>
          <w:numId w:val="228"/>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sz w:val="20"/>
          <w:szCs w:val="20"/>
        </w:rPr>
      </w:pPr>
      <w:r>
        <w:rPr>
          <w:rFonts w:ascii="Times New Roman" w:hAnsi="Times New Roman"/>
          <w:sz w:val="20"/>
          <w:szCs w:val="20"/>
        </w:rPr>
        <w:t xml:space="preserve">Follow the approach defined for simple loops, if each of the loop is independent of other. </w:t>
      </w:r>
    </w:p>
    <w:p w:rsidR="00DF2AB0" w:rsidRDefault="00DF2AB0">
      <w:pPr>
        <w:widowControl w:val="0"/>
        <w:autoSpaceDE w:val="0"/>
        <w:autoSpaceDN w:val="0"/>
        <w:adjustRightInd w:val="0"/>
        <w:spacing w:after="0" w:line="125" w:lineRule="exact"/>
        <w:rPr>
          <w:rFonts w:ascii="Times New Roman" w:hAnsi="Times New Roman"/>
          <w:sz w:val="20"/>
          <w:szCs w:val="20"/>
        </w:rPr>
      </w:pPr>
    </w:p>
    <w:p w:rsidR="00DF2AB0" w:rsidRDefault="00DF2AB0" w:rsidP="00DF2AB0">
      <w:pPr>
        <w:widowControl w:val="0"/>
        <w:numPr>
          <w:ilvl w:val="0"/>
          <w:numId w:val="228"/>
        </w:numPr>
        <w:tabs>
          <w:tab w:val="clear" w:pos="720"/>
          <w:tab w:val="num" w:pos="360"/>
        </w:tabs>
        <w:overflowPunct w:val="0"/>
        <w:autoSpaceDE w:val="0"/>
        <w:autoSpaceDN w:val="0"/>
        <w:adjustRightInd w:val="0"/>
        <w:spacing w:after="0"/>
        <w:ind w:left="360" w:right="1420" w:hanging="359"/>
        <w:jc w:val="both"/>
        <w:rPr>
          <w:rFonts w:ascii="Times New Roman" w:hAnsi="Times New Roman"/>
          <w:sz w:val="20"/>
          <w:szCs w:val="20"/>
        </w:rPr>
      </w:pPr>
      <w:r>
        <w:rPr>
          <w:rFonts w:ascii="Times New Roman" w:hAnsi="Times New Roman"/>
          <w:sz w:val="20"/>
          <w:szCs w:val="20"/>
        </w:rPr>
        <w:t xml:space="preserve">If the loops are not independent, then follow the approach for the nested loops Unstructured Loops </w:t>
      </w:r>
    </w:p>
    <w:p w:rsidR="00DF2AB0" w:rsidRDefault="00DF2AB0">
      <w:pPr>
        <w:widowControl w:val="0"/>
        <w:autoSpaceDE w:val="0"/>
        <w:autoSpaceDN w:val="0"/>
        <w:adjustRightInd w:val="0"/>
        <w:spacing w:after="0" w:line="90" w:lineRule="exact"/>
        <w:rPr>
          <w:rFonts w:ascii="Times New Roman" w:hAnsi="Times New Roman"/>
          <w:sz w:val="20"/>
          <w:szCs w:val="20"/>
        </w:rPr>
      </w:pPr>
    </w:p>
    <w:p w:rsidR="00DF2AB0" w:rsidRDefault="00DF2AB0" w:rsidP="00DF2AB0">
      <w:pPr>
        <w:widowControl w:val="0"/>
        <w:numPr>
          <w:ilvl w:val="0"/>
          <w:numId w:val="228"/>
        </w:numPr>
        <w:tabs>
          <w:tab w:val="clear" w:pos="720"/>
          <w:tab w:val="num" w:pos="360"/>
        </w:tabs>
        <w:overflowPunct w:val="0"/>
        <w:autoSpaceDE w:val="0"/>
        <w:autoSpaceDN w:val="0"/>
        <w:adjustRightInd w:val="0"/>
        <w:spacing w:after="0"/>
        <w:ind w:left="360" w:right="3660" w:hanging="359"/>
        <w:jc w:val="both"/>
        <w:rPr>
          <w:rFonts w:ascii="Times New Roman" w:hAnsi="Times New Roman"/>
          <w:sz w:val="20"/>
          <w:szCs w:val="20"/>
        </w:rPr>
      </w:pPr>
      <w:r>
        <w:rPr>
          <w:rFonts w:ascii="Times New Roman" w:hAnsi="Times New Roman"/>
          <w:sz w:val="20"/>
          <w:szCs w:val="20"/>
        </w:rPr>
        <w:t xml:space="preserve">Redesign the program to avoid unstructured loops Validation Testing </w:t>
      </w:r>
    </w:p>
    <w:p w:rsidR="00DF2AB0" w:rsidRDefault="00DF2AB0">
      <w:pPr>
        <w:widowControl w:val="0"/>
        <w:autoSpaceDE w:val="0"/>
        <w:autoSpaceDN w:val="0"/>
        <w:adjustRightInd w:val="0"/>
        <w:spacing w:after="0" w:line="95" w:lineRule="exact"/>
        <w:rPr>
          <w:rFonts w:ascii="Times New Roman" w:hAnsi="Times New Roman"/>
          <w:sz w:val="20"/>
          <w:szCs w:val="20"/>
        </w:rPr>
      </w:pPr>
    </w:p>
    <w:p w:rsidR="00DF2AB0" w:rsidRDefault="00DF2AB0" w:rsidP="00DF2AB0">
      <w:pPr>
        <w:widowControl w:val="0"/>
        <w:numPr>
          <w:ilvl w:val="0"/>
          <w:numId w:val="228"/>
        </w:numPr>
        <w:tabs>
          <w:tab w:val="clear" w:pos="720"/>
          <w:tab w:val="num" w:pos="360"/>
        </w:tabs>
        <w:overflowPunct w:val="0"/>
        <w:autoSpaceDE w:val="0"/>
        <w:autoSpaceDN w:val="0"/>
        <w:adjustRightInd w:val="0"/>
        <w:spacing w:after="0" w:line="215" w:lineRule="auto"/>
        <w:ind w:left="360" w:right="340" w:hanging="359"/>
        <w:jc w:val="both"/>
        <w:rPr>
          <w:rFonts w:ascii="Times New Roman" w:hAnsi="Times New Roman"/>
          <w:sz w:val="20"/>
          <w:szCs w:val="20"/>
        </w:rPr>
      </w:pPr>
      <w:r>
        <w:rPr>
          <w:rFonts w:ascii="Times New Roman" w:hAnsi="Times New Roman"/>
          <w:sz w:val="20"/>
          <w:szCs w:val="20"/>
        </w:rPr>
        <w:t xml:space="preserve">It succeeds when the software functions in a manner that can be reasonably expected by the customer. </w:t>
      </w:r>
    </w:p>
    <w:p w:rsidR="00DF2AB0" w:rsidRDefault="00DF2AB0">
      <w:pPr>
        <w:widowControl w:val="0"/>
        <w:autoSpaceDE w:val="0"/>
        <w:autoSpaceDN w:val="0"/>
        <w:adjustRightInd w:val="0"/>
        <w:spacing w:after="0" w:line="125" w:lineRule="exact"/>
        <w:rPr>
          <w:rFonts w:ascii="Times New Roman" w:hAnsi="Times New Roman"/>
          <w:sz w:val="20"/>
          <w:szCs w:val="20"/>
        </w:rPr>
      </w:pPr>
    </w:p>
    <w:p w:rsidR="00DF2AB0" w:rsidRDefault="00DF2AB0">
      <w:pPr>
        <w:widowControl w:val="0"/>
        <w:overflowPunct w:val="0"/>
        <w:autoSpaceDE w:val="0"/>
        <w:autoSpaceDN w:val="0"/>
        <w:adjustRightInd w:val="0"/>
        <w:spacing w:after="0" w:line="307" w:lineRule="auto"/>
        <w:ind w:left="360" w:right="5540"/>
        <w:rPr>
          <w:rFonts w:ascii="Times New Roman" w:hAnsi="Times New Roman"/>
          <w:sz w:val="20"/>
          <w:szCs w:val="20"/>
        </w:rPr>
      </w:pPr>
      <w:r>
        <w:rPr>
          <w:rFonts w:ascii="Times New Roman" w:hAnsi="Times New Roman"/>
          <w:sz w:val="20"/>
          <w:szCs w:val="20"/>
        </w:rPr>
        <w:t xml:space="preserve">1)Validation Test Criteria 2)Configuration Review 3)Alpha And Beta Testing System Testing </w:t>
      </w:r>
    </w:p>
    <w:p w:rsidR="00DF2AB0" w:rsidRDefault="00DF2AB0">
      <w:pPr>
        <w:widowControl w:val="0"/>
        <w:autoSpaceDE w:val="0"/>
        <w:autoSpaceDN w:val="0"/>
        <w:adjustRightInd w:val="0"/>
        <w:spacing w:after="0" w:line="62" w:lineRule="exact"/>
        <w:rPr>
          <w:rFonts w:ascii="Times New Roman" w:hAnsi="Times New Roman"/>
          <w:sz w:val="20"/>
          <w:szCs w:val="20"/>
        </w:rPr>
      </w:pPr>
    </w:p>
    <w:p w:rsidR="00DF2AB0" w:rsidRDefault="00DF2AB0" w:rsidP="00DF2AB0">
      <w:pPr>
        <w:widowControl w:val="0"/>
        <w:numPr>
          <w:ilvl w:val="0"/>
          <w:numId w:val="228"/>
        </w:numPr>
        <w:tabs>
          <w:tab w:val="clear" w:pos="720"/>
          <w:tab w:val="num" w:pos="360"/>
        </w:tabs>
        <w:overflowPunct w:val="0"/>
        <w:autoSpaceDE w:val="0"/>
        <w:autoSpaceDN w:val="0"/>
        <w:adjustRightInd w:val="0"/>
        <w:spacing w:after="0"/>
        <w:ind w:left="360" w:right="3460" w:hanging="359"/>
        <w:jc w:val="both"/>
        <w:rPr>
          <w:rFonts w:ascii="Times New Roman" w:hAnsi="Times New Roman"/>
          <w:sz w:val="20"/>
          <w:szCs w:val="20"/>
        </w:rPr>
      </w:pPr>
      <w:r>
        <w:rPr>
          <w:rFonts w:ascii="Times New Roman" w:hAnsi="Times New Roman"/>
          <w:sz w:val="20"/>
          <w:szCs w:val="20"/>
        </w:rPr>
        <w:t xml:space="preserve">Its primary purpose is to test the complete software. 1)Recovery Testing </w:t>
      </w:r>
    </w:p>
    <w:p w:rsidR="00DF2AB0" w:rsidRDefault="00DF2AB0">
      <w:pPr>
        <w:widowControl w:val="0"/>
        <w:autoSpaceDE w:val="0"/>
        <w:autoSpaceDN w:val="0"/>
        <w:adjustRightInd w:val="0"/>
        <w:spacing w:after="0" w:line="95" w:lineRule="exact"/>
        <w:rPr>
          <w:rFonts w:ascii="Times New Roman" w:hAnsi="Times New Roman"/>
          <w:sz w:val="20"/>
          <w:szCs w:val="20"/>
        </w:rPr>
      </w:pPr>
    </w:p>
    <w:p w:rsidR="00DF2AB0" w:rsidRDefault="00DF2AB0">
      <w:pPr>
        <w:widowControl w:val="0"/>
        <w:overflowPunct w:val="0"/>
        <w:autoSpaceDE w:val="0"/>
        <w:autoSpaceDN w:val="0"/>
        <w:adjustRightInd w:val="0"/>
        <w:spacing w:after="0" w:line="306" w:lineRule="auto"/>
        <w:ind w:left="360" w:right="5820"/>
        <w:rPr>
          <w:rFonts w:ascii="Times New Roman" w:hAnsi="Times New Roman"/>
          <w:sz w:val="20"/>
          <w:szCs w:val="20"/>
        </w:rPr>
      </w:pPr>
      <w:r>
        <w:rPr>
          <w:rFonts w:ascii="Times New Roman" w:hAnsi="Times New Roman"/>
          <w:sz w:val="20"/>
          <w:szCs w:val="20"/>
        </w:rPr>
        <w:t xml:space="preserve">2)Security Testing 3Stress Testing and 4)Performance Testing The Art of Debugging </w:t>
      </w:r>
    </w:p>
    <w:p w:rsidR="00DF2AB0" w:rsidRDefault="00DF2AB0">
      <w:pPr>
        <w:widowControl w:val="0"/>
        <w:autoSpaceDE w:val="0"/>
        <w:autoSpaceDN w:val="0"/>
        <w:adjustRightInd w:val="0"/>
        <w:spacing w:after="0" w:line="19" w:lineRule="exact"/>
        <w:rPr>
          <w:rFonts w:ascii="Times New Roman" w:hAnsi="Times New Roman"/>
          <w:sz w:val="20"/>
          <w:szCs w:val="20"/>
        </w:rPr>
      </w:pPr>
    </w:p>
    <w:p w:rsidR="00DF2AB0" w:rsidRDefault="00DF2AB0" w:rsidP="00DF2AB0">
      <w:pPr>
        <w:widowControl w:val="0"/>
        <w:numPr>
          <w:ilvl w:val="0"/>
          <w:numId w:val="228"/>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sz w:val="20"/>
          <w:szCs w:val="20"/>
        </w:rPr>
      </w:pPr>
      <w:r>
        <w:rPr>
          <w:rFonts w:ascii="Times New Roman" w:hAnsi="Times New Roman"/>
          <w:sz w:val="20"/>
          <w:szCs w:val="20"/>
        </w:rPr>
        <w:t xml:space="preserve">Debugging occurs as a consequences of successful testing. </w:t>
      </w:r>
    </w:p>
    <w:p w:rsidR="00DF2AB0" w:rsidRDefault="00DF2AB0">
      <w:pPr>
        <w:widowControl w:val="0"/>
        <w:autoSpaceDE w:val="0"/>
        <w:autoSpaceDN w:val="0"/>
        <w:adjustRightInd w:val="0"/>
        <w:spacing w:after="0" w:line="125" w:lineRule="exact"/>
        <w:rPr>
          <w:rFonts w:ascii="Times New Roman" w:hAnsi="Times New Roman"/>
          <w:sz w:val="20"/>
          <w:szCs w:val="20"/>
        </w:rPr>
      </w:pPr>
    </w:p>
    <w:p w:rsidR="00DF2AB0" w:rsidRDefault="00DF2AB0" w:rsidP="00DF2AB0">
      <w:pPr>
        <w:widowControl w:val="0"/>
        <w:numPr>
          <w:ilvl w:val="0"/>
          <w:numId w:val="228"/>
        </w:numPr>
        <w:tabs>
          <w:tab w:val="clear" w:pos="720"/>
          <w:tab w:val="num" w:pos="360"/>
        </w:tabs>
        <w:overflowPunct w:val="0"/>
        <w:autoSpaceDE w:val="0"/>
        <w:autoSpaceDN w:val="0"/>
        <w:adjustRightInd w:val="0"/>
        <w:spacing w:after="0" w:line="312" w:lineRule="auto"/>
        <w:ind w:left="360" w:right="5660" w:hanging="359"/>
        <w:rPr>
          <w:rFonts w:ascii="Times New Roman" w:hAnsi="Times New Roman"/>
          <w:sz w:val="20"/>
          <w:szCs w:val="20"/>
        </w:rPr>
      </w:pPr>
      <w:r>
        <w:rPr>
          <w:rFonts w:ascii="Times New Roman" w:hAnsi="Times New Roman"/>
          <w:sz w:val="20"/>
          <w:szCs w:val="20"/>
        </w:rPr>
        <w:t xml:space="preserve">Debugging Stratergies 1)Brute Force Method. 2)Back Tracking 3)Cause Elimination and 4)Automated debugging </w:t>
      </w:r>
    </w:p>
    <w:p w:rsidR="00DF2AB0" w:rsidRDefault="00DF2AB0">
      <w:pPr>
        <w:widowControl w:val="0"/>
        <w:autoSpaceDE w:val="0"/>
        <w:autoSpaceDN w:val="0"/>
        <w:adjustRightInd w:val="0"/>
        <w:spacing w:after="0" w:line="9" w:lineRule="exact"/>
        <w:rPr>
          <w:rFonts w:ascii="Times New Roman" w:hAnsi="Times New Roman"/>
          <w:sz w:val="20"/>
          <w:szCs w:val="20"/>
        </w:rPr>
      </w:pPr>
    </w:p>
    <w:p w:rsidR="00DF2AB0" w:rsidRDefault="00DF2AB0" w:rsidP="00DF2AB0">
      <w:pPr>
        <w:widowControl w:val="0"/>
        <w:numPr>
          <w:ilvl w:val="0"/>
          <w:numId w:val="228"/>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sz w:val="20"/>
          <w:szCs w:val="20"/>
        </w:rPr>
      </w:pPr>
      <w:r>
        <w:rPr>
          <w:rFonts w:ascii="Times New Roman" w:hAnsi="Times New Roman"/>
          <w:sz w:val="20"/>
          <w:szCs w:val="20"/>
        </w:rPr>
        <w:t xml:space="preserve">Brute force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rsidP="00DF2AB0">
      <w:pPr>
        <w:widowControl w:val="0"/>
        <w:numPr>
          <w:ilvl w:val="1"/>
          <w:numId w:val="228"/>
        </w:numPr>
        <w:tabs>
          <w:tab w:val="clear" w:pos="1440"/>
          <w:tab w:val="num" w:pos="700"/>
        </w:tabs>
        <w:overflowPunct w:val="0"/>
        <w:autoSpaceDE w:val="0"/>
        <w:autoSpaceDN w:val="0"/>
        <w:adjustRightInd w:val="0"/>
        <w:spacing w:after="0" w:line="239" w:lineRule="auto"/>
        <w:ind w:left="700" w:hanging="185"/>
        <w:jc w:val="both"/>
        <w:rPr>
          <w:rFonts w:ascii="Times New Roman" w:hAnsi="Times New Roman"/>
          <w:sz w:val="20"/>
          <w:szCs w:val="20"/>
        </w:rPr>
      </w:pPr>
      <w:r>
        <w:rPr>
          <w:rFonts w:ascii="Times New Roman" w:hAnsi="Times New Roman"/>
          <w:sz w:val="20"/>
          <w:szCs w:val="20"/>
        </w:rPr>
        <w:t xml:space="preserve">Most common and least efficient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rsidP="00DF2AB0">
      <w:pPr>
        <w:widowControl w:val="0"/>
        <w:numPr>
          <w:ilvl w:val="1"/>
          <w:numId w:val="228"/>
        </w:numPr>
        <w:tabs>
          <w:tab w:val="clear" w:pos="1440"/>
          <w:tab w:val="num" w:pos="700"/>
        </w:tabs>
        <w:overflowPunct w:val="0"/>
        <w:autoSpaceDE w:val="0"/>
        <w:autoSpaceDN w:val="0"/>
        <w:adjustRightInd w:val="0"/>
        <w:spacing w:after="0" w:line="239" w:lineRule="auto"/>
        <w:ind w:left="700" w:hanging="185"/>
        <w:jc w:val="both"/>
        <w:rPr>
          <w:rFonts w:ascii="Times New Roman" w:hAnsi="Times New Roman"/>
          <w:sz w:val="20"/>
          <w:szCs w:val="20"/>
        </w:rPr>
      </w:pPr>
      <w:r>
        <w:rPr>
          <w:rFonts w:ascii="Times New Roman" w:hAnsi="Times New Roman"/>
          <w:sz w:val="20"/>
          <w:szCs w:val="20"/>
        </w:rPr>
        <w:t xml:space="preserve">Applied when all else fails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rsidP="00DF2AB0">
      <w:pPr>
        <w:widowControl w:val="0"/>
        <w:numPr>
          <w:ilvl w:val="1"/>
          <w:numId w:val="228"/>
        </w:numPr>
        <w:tabs>
          <w:tab w:val="clear" w:pos="1440"/>
          <w:tab w:val="num" w:pos="700"/>
        </w:tabs>
        <w:overflowPunct w:val="0"/>
        <w:autoSpaceDE w:val="0"/>
        <w:autoSpaceDN w:val="0"/>
        <w:adjustRightInd w:val="0"/>
        <w:spacing w:after="0" w:line="239" w:lineRule="auto"/>
        <w:ind w:left="700" w:hanging="185"/>
        <w:jc w:val="both"/>
        <w:rPr>
          <w:rFonts w:ascii="Times New Roman" w:hAnsi="Times New Roman"/>
          <w:sz w:val="20"/>
          <w:szCs w:val="20"/>
        </w:rPr>
      </w:pPr>
      <w:r>
        <w:rPr>
          <w:rFonts w:ascii="Times New Roman" w:hAnsi="Times New Roman"/>
          <w:sz w:val="20"/>
          <w:szCs w:val="20"/>
        </w:rPr>
        <w:t xml:space="preserve">Memory dumps are taken </w:t>
      </w:r>
    </w:p>
    <w:p w:rsidR="00DF2AB0" w:rsidRDefault="00DF2AB0">
      <w:pPr>
        <w:widowControl w:val="0"/>
        <w:autoSpaceDE w:val="0"/>
        <w:autoSpaceDN w:val="0"/>
        <w:adjustRightInd w:val="0"/>
        <w:spacing w:after="0" w:line="83" w:lineRule="exact"/>
        <w:rPr>
          <w:rFonts w:ascii="Times New Roman" w:hAnsi="Times New Roman"/>
          <w:sz w:val="20"/>
          <w:szCs w:val="20"/>
        </w:rPr>
      </w:pPr>
    </w:p>
    <w:p w:rsidR="00DF2AB0" w:rsidRDefault="00DF2AB0" w:rsidP="00DF2AB0">
      <w:pPr>
        <w:widowControl w:val="0"/>
        <w:numPr>
          <w:ilvl w:val="1"/>
          <w:numId w:val="228"/>
        </w:numPr>
        <w:tabs>
          <w:tab w:val="clear" w:pos="1440"/>
          <w:tab w:val="num" w:pos="700"/>
        </w:tabs>
        <w:overflowPunct w:val="0"/>
        <w:autoSpaceDE w:val="0"/>
        <w:autoSpaceDN w:val="0"/>
        <w:adjustRightInd w:val="0"/>
        <w:spacing w:after="0" w:line="239" w:lineRule="auto"/>
        <w:ind w:left="700" w:hanging="185"/>
        <w:jc w:val="both"/>
        <w:rPr>
          <w:rFonts w:ascii="Times New Roman" w:hAnsi="Times New Roman"/>
          <w:sz w:val="20"/>
          <w:szCs w:val="20"/>
        </w:rPr>
      </w:pPr>
      <w:r>
        <w:rPr>
          <w:rFonts w:ascii="Times New Roman" w:hAnsi="Times New Roman"/>
          <w:sz w:val="20"/>
          <w:szCs w:val="20"/>
        </w:rPr>
        <w:t xml:space="preserve">Tries to find the cause from the load of information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rsidP="00DF2AB0">
      <w:pPr>
        <w:widowControl w:val="0"/>
        <w:numPr>
          <w:ilvl w:val="0"/>
          <w:numId w:val="228"/>
        </w:numPr>
        <w:tabs>
          <w:tab w:val="clear" w:pos="720"/>
          <w:tab w:val="num" w:pos="360"/>
        </w:tabs>
        <w:overflowPunct w:val="0"/>
        <w:autoSpaceDE w:val="0"/>
        <w:autoSpaceDN w:val="0"/>
        <w:adjustRightInd w:val="0"/>
        <w:spacing w:after="0" w:line="239" w:lineRule="auto"/>
        <w:ind w:left="360" w:hanging="359"/>
        <w:jc w:val="both"/>
        <w:rPr>
          <w:rFonts w:ascii="Times New Roman" w:hAnsi="Times New Roman"/>
          <w:sz w:val="20"/>
          <w:szCs w:val="20"/>
        </w:rPr>
      </w:pPr>
      <w:r>
        <w:rPr>
          <w:rFonts w:ascii="Times New Roman" w:hAnsi="Times New Roman"/>
          <w:sz w:val="20"/>
          <w:szCs w:val="20"/>
        </w:rPr>
        <w:t xml:space="preserve">Back tracking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rsidP="00DF2AB0">
      <w:pPr>
        <w:widowControl w:val="0"/>
        <w:numPr>
          <w:ilvl w:val="2"/>
          <w:numId w:val="228"/>
        </w:numPr>
        <w:tabs>
          <w:tab w:val="clear" w:pos="2160"/>
          <w:tab w:val="num" w:pos="740"/>
        </w:tabs>
        <w:overflowPunct w:val="0"/>
        <w:autoSpaceDE w:val="0"/>
        <w:autoSpaceDN w:val="0"/>
        <w:adjustRightInd w:val="0"/>
        <w:spacing w:after="0" w:line="239" w:lineRule="auto"/>
        <w:ind w:left="740" w:hanging="173"/>
        <w:jc w:val="both"/>
        <w:rPr>
          <w:rFonts w:ascii="Times New Roman" w:hAnsi="Times New Roman"/>
          <w:sz w:val="20"/>
          <w:szCs w:val="20"/>
        </w:rPr>
      </w:pPr>
      <w:r>
        <w:rPr>
          <w:rFonts w:ascii="Times New Roman" w:hAnsi="Times New Roman"/>
          <w:sz w:val="20"/>
          <w:szCs w:val="20"/>
        </w:rPr>
        <w:t xml:space="preserve">Common debugging approach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rsidP="00DF2AB0">
      <w:pPr>
        <w:widowControl w:val="0"/>
        <w:numPr>
          <w:ilvl w:val="2"/>
          <w:numId w:val="228"/>
        </w:numPr>
        <w:tabs>
          <w:tab w:val="clear" w:pos="2160"/>
          <w:tab w:val="num" w:pos="740"/>
        </w:tabs>
        <w:overflowPunct w:val="0"/>
        <w:autoSpaceDE w:val="0"/>
        <w:autoSpaceDN w:val="0"/>
        <w:adjustRightInd w:val="0"/>
        <w:spacing w:after="0" w:line="239" w:lineRule="auto"/>
        <w:ind w:left="740" w:hanging="173"/>
        <w:jc w:val="both"/>
        <w:rPr>
          <w:rFonts w:ascii="Times New Roman" w:hAnsi="Times New Roman"/>
          <w:sz w:val="20"/>
          <w:szCs w:val="20"/>
        </w:rPr>
      </w:pPr>
      <w:r>
        <w:rPr>
          <w:rFonts w:ascii="Times New Roman" w:hAnsi="Times New Roman"/>
          <w:sz w:val="20"/>
          <w:szCs w:val="20"/>
        </w:rPr>
        <w:t xml:space="preserve">Useful for small programs </w:t>
      </w:r>
    </w:p>
    <w:p w:rsidR="00DF2AB0" w:rsidRDefault="00DF2AB0">
      <w:pPr>
        <w:widowControl w:val="0"/>
        <w:autoSpaceDE w:val="0"/>
        <w:autoSpaceDN w:val="0"/>
        <w:adjustRightInd w:val="0"/>
        <w:spacing w:after="0" w:line="129" w:lineRule="exact"/>
        <w:rPr>
          <w:rFonts w:ascii="Times New Roman" w:hAnsi="Times New Roman"/>
          <w:sz w:val="20"/>
          <w:szCs w:val="20"/>
        </w:rPr>
      </w:pPr>
    </w:p>
    <w:p w:rsidR="00DF2AB0" w:rsidRDefault="00DF2AB0" w:rsidP="00DF2AB0">
      <w:pPr>
        <w:widowControl w:val="0"/>
        <w:numPr>
          <w:ilvl w:val="2"/>
          <w:numId w:val="228"/>
        </w:numPr>
        <w:tabs>
          <w:tab w:val="clear" w:pos="2160"/>
          <w:tab w:val="num" w:pos="749"/>
        </w:tabs>
        <w:overflowPunct w:val="0"/>
        <w:autoSpaceDE w:val="0"/>
        <w:autoSpaceDN w:val="0"/>
        <w:adjustRightInd w:val="0"/>
        <w:spacing w:after="0" w:line="215" w:lineRule="auto"/>
        <w:ind w:left="360" w:right="200" w:firstLine="207"/>
        <w:jc w:val="both"/>
        <w:rPr>
          <w:rFonts w:ascii="Times New Roman" w:hAnsi="Times New Roman"/>
          <w:sz w:val="20"/>
          <w:szCs w:val="20"/>
        </w:rPr>
      </w:pPr>
      <w:r>
        <w:rPr>
          <w:rFonts w:ascii="Times New Roman" w:hAnsi="Times New Roman"/>
          <w:sz w:val="20"/>
          <w:szCs w:val="20"/>
        </w:rPr>
        <w:t xml:space="preserve">Beginning at the system where the symptom has been uncovered, the source code traced backward until the site of the cause is found.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0" w:right="2060" w:bottom="1440" w:left="2160" w:header="720" w:footer="720" w:gutter="0"/>
          <w:cols w:space="720" w:equalWidth="0">
            <w:col w:w="8020"/>
          </w:cols>
          <w:noEndnote/>
        </w:sectPr>
      </w:pPr>
    </w:p>
    <w:p w:rsidR="00DF2AB0" w:rsidRDefault="00DF2AB0">
      <w:pPr>
        <w:widowControl w:val="0"/>
        <w:autoSpaceDE w:val="0"/>
        <w:autoSpaceDN w:val="0"/>
        <w:adjustRightInd w:val="0"/>
        <w:spacing w:after="0" w:line="302" w:lineRule="exact"/>
        <w:rPr>
          <w:rFonts w:ascii="Times New Roman" w:hAnsi="Times New Roman"/>
          <w:sz w:val="24"/>
          <w:szCs w:val="24"/>
        </w:rPr>
      </w:pPr>
      <w:bookmarkStart w:id="77" w:name="page79"/>
      <w:bookmarkEnd w:id="77"/>
    </w:p>
    <w:p w:rsidR="00DF2AB0" w:rsidRDefault="00DF2AB0" w:rsidP="00DF2AB0">
      <w:pPr>
        <w:widowControl w:val="0"/>
        <w:numPr>
          <w:ilvl w:val="1"/>
          <w:numId w:val="229"/>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sz w:val="20"/>
          <w:szCs w:val="20"/>
        </w:rPr>
      </w:pPr>
      <w:r>
        <w:rPr>
          <w:rFonts w:ascii="Times New Roman" w:hAnsi="Times New Roman"/>
          <w:sz w:val="20"/>
          <w:szCs w:val="20"/>
        </w:rPr>
        <w:t xml:space="preserve">Cause Elimination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rsidP="00DF2AB0">
      <w:pPr>
        <w:widowControl w:val="0"/>
        <w:numPr>
          <w:ilvl w:val="0"/>
          <w:numId w:val="229"/>
        </w:numPr>
        <w:tabs>
          <w:tab w:val="clear" w:pos="720"/>
          <w:tab w:val="num" w:pos="340"/>
        </w:tabs>
        <w:overflowPunct w:val="0"/>
        <w:autoSpaceDE w:val="0"/>
        <w:autoSpaceDN w:val="0"/>
        <w:adjustRightInd w:val="0"/>
        <w:spacing w:after="0" w:line="239" w:lineRule="auto"/>
        <w:ind w:left="340" w:hanging="185"/>
        <w:jc w:val="both"/>
        <w:rPr>
          <w:rFonts w:ascii="Times New Roman" w:hAnsi="Times New Roman"/>
          <w:sz w:val="20"/>
          <w:szCs w:val="20"/>
        </w:rPr>
      </w:pPr>
      <w:r>
        <w:rPr>
          <w:rFonts w:ascii="Times New Roman" w:hAnsi="Times New Roman"/>
          <w:sz w:val="20"/>
          <w:szCs w:val="20"/>
        </w:rPr>
        <w:t xml:space="preserve">Based on the concept of Binary partitioning </w:t>
      </w:r>
    </w:p>
    <w:p w:rsidR="00DF2AB0" w:rsidRDefault="00DF2AB0">
      <w:pPr>
        <w:widowControl w:val="0"/>
        <w:autoSpaceDE w:val="0"/>
        <w:autoSpaceDN w:val="0"/>
        <w:adjustRightInd w:val="0"/>
        <w:spacing w:after="0" w:line="83" w:lineRule="exact"/>
        <w:rPr>
          <w:rFonts w:ascii="Times New Roman" w:hAnsi="Times New Roman"/>
          <w:sz w:val="20"/>
          <w:szCs w:val="20"/>
        </w:rPr>
      </w:pPr>
    </w:p>
    <w:p w:rsidR="00DF2AB0" w:rsidRDefault="00DF2AB0" w:rsidP="00DF2AB0">
      <w:pPr>
        <w:widowControl w:val="0"/>
        <w:numPr>
          <w:ilvl w:val="0"/>
          <w:numId w:val="229"/>
        </w:numPr>
        <w:tabs>
          <w:tab w:val="clear" w:pos="720"/>
          <w:tab w:val="num" w:pos="340"/>
        </w:tabs>
        <w:overflowPunct w:val="0"/>
        <w:autoSpaceDE w:val="0"/>
        <w:autoSpaceDN w:val="0"/>
        <w:adjustRightInd w:val="0"/>
        <w:spacing w:after="0" w:line="239" w:lineRule="auto"/>
        <w:ind w:left="340" w:hanging="185"/>
        <w:jc w:val="both"/>
        <w:rPr>
          <w:rFonts w:ascii="Times New Roman" w:hAnsi="Times New Roman"/>
          <w:sz w:val="20"/>
          <w:szCs w:val="20"/>
        </w:rPr>
      </w:pPr>
      <w:r>
        <w:rPr>
          <w:rFonts w:ascii="Times New Roman" w:hAnsi="Times New Roman"/>
          <w:sz w:val="20"/>
          <w:szCs w:val="20"/>
        </w:rPr>
        <w:t xml:space="preserve">A list of all possible causes is developed and tests are conducted to eliminate each </w:t>
      </w:r>
    </w:p>
    <w:p w:rsidR="00DF2AB0" w:rsidRDefault="00DF2AB0">
      <w:pPr>
        <w:widowControl w:val="0"/>
        <w:autoSpaceDE w:val="0"/>
        <w:autoSpaceDN w:val="0"/>
        <w:adjustRightInd w:val="0"/>
        <w:spacing w:after="0" w:line="390"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Software Quality</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rsidP="00DF2AB0">
      <w:pPr>
        <w:widowControl w:val="0"/>
        <w:numPr>
          <w:ilvl w:val="0"/>
          <w:numId w:val="230"/>
        </w:numPr>
        <w:overflowPunct w:val="0"/>
        <w:autoSpaceDE w:val="0"/>
        <w:autoSpaceDN w:val="0"/>
        <w:adjustRightInd w:val="0"/>
        <w:spacing w:after="0" w:line="222" w:lineRule="auto"/>
        <w:ind w:hanging="359"/>
        <w:rPr>
          <w:rFonts w:ascii="Arial" w:hAnsi="Arial" w:cs="Arial"/>
          <w:sz w:val="20"/>
          <w:szCs w:val="20"/>
        </w:rPr>
      </w:pPr>
      <w:r>
        <w:rPr>
          <w:rFonts w:ascii="Times New Roman" w:hAnsi="Times New Roman"/>
          <w:sz w:val="20"/>
          <w:szCs w:val="20"/>
        </w:rPr>
        <w:t xml:space="preserve">Conformance to explicitly stated functional and performance requirements, explicitly documented development standards, and implicit characteristics that are expected of all professionally developed software. </w:t>
      </w:r>
    </w:p>
    <w:p w:rsidR="00DF2AB0" w:rsidRDefault="00DF2AB0">
      <w:pPr>
        <w:widowControl w:val="0"/>
        <w:autoSpaceDE w:val="0"/>
        <w:autoSpaceDN w:val="0"/>
        <w:adjustRightInd w:val="0"/>
        <w:spacing w:after="0" w:line="82" w:lineRule="exact"/>
        <w:rPr>
          <w:rFonts w:ascii="Arial" w:hAnsi="Arial" w:cs="Arial"/>
          <w:sz w:val="20"/>
          <w:szCs w:val="20"/>
        </w:rPr>
      </w:pPr>
    </w:p>
    <w:p w:rsidR="00DF2AB0" w:rsidRDefault="00DF2AB0" w:rsidP="00DF2AB0">
      <w:pPr>
        <w:widowControl w:val="0"/>
        <w:numPr>
          <w:ilvl w:val="0"/>
          <w:numId w:val="230"/>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Factors that affect software quality can be categorized in two broad groups: </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rsidP="00DF2AB0">
      <w:pPr>
        <w:widowControl w:val="0"/>
        <w:numPr>
          <w:ilvl w:val="0"/>
          <w:numId w:val="231"/>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Factors that can be directly measured (e.g. defects uncovered during testing)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rsidP="00DF2AB0">
      <w:pPr>
        <w:widowControl w:val="0"/>
        <w:numPr>
          <w:ilvl w:val="0"/>
          <w:numId w:val="231"/>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Factors that can be measured only indirectly (e.g. usability or maintainability)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pPr>
        <w:widowControl w:val="0"/>
        <w:overflowPunct w:val="0"/>
        <w:autoSpaceDE w:val="0"/>
        <w:autoSpaceDN w:val="0"/>
        <w:adjustRightInd w:val="0"/>
        <w:spacing w:after="0" w:line="239" w:lineRule="auto"/>
        <w:ind w:left="360"/>
        <w:jc w:val="both"/>
        <w:rPr>
          <w:rFonts w:ascii="Times New Roman" w:hAnsi="Times New Roman"/>
          <w:sz w:val="20"/>
          <w:szCs w:val="20"/>
        </w:rPr>
      </w:pPr>
      <w:r>
        <w:rPr>
          <w:rFonts w:ascii="Times New Roman" w:hAnsi="Times New Roman"/>
          <w:sz w:val="20"/>
          <w:szCs w:val="20"/>
        </w:rPr>
        <w:t xml:space="preserve">•    McCall’s quality factors </w:t>
      </w:r>
    </w:p>
    <w:p w:rsidR="00DF2AB0" w:rsidRDefault="00DF2AB0">
      <w:pPr>
        <w:widowControl w:val="0"/>
        <w:autoSpaceDE w:val="0"/>
        <w:autoSpaceDN w:val="0"/>
        <w:adjustRightInd w:val="0"/>
        <w:spacing w:after="0" w:line="78" w:lineRule="exact"/>
        <w:rPr>
          <w:rFonts w:ascii="Times New Roman" w:hAnsi="Times New Roman"/>
          <w:sz w:val="24"/>
          <w:szCs w:val="24"/>
        </w:rPr>
      </w:pPr>
    </w:p>
    <w:p w:rsidR="00DF2AB0" w:rsidRDefault="00DF2AB0" w:rsidP="00DF2AB0">
      <w:pPr>
        <w:widowControl w:val="0"/>
        <w:numPr>
          <w:ilvl w:val="1"/>
          <w:numId w:val="232"/>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sz w:val="20"/>
          <w:szCs w:val="20"/>
        </w:rPr>
      </w:pPr>
      <w:r>
        <w:rPr>
          <w:rFonts w:ascii="Times New Roman" w:hAnsi="Times New Roman"/>
          <w:sz w:val="20"/>
          <w:szCs w:val="20"/>
        </w:rPr>
        <w:t xml:space="preserve">Product operation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rsidP="00DF2AB0">
      <w:pPr>
        <w:widowControl w:val="0"/>
        <w:numPr>
          <w:ilvl w:val="2"/>
          <w:numId w:val="232"/>
        </w:numPr>
        <w:tabs>
          <w:tab w:val="clear" w:pos="2160"/>
          <w:tab w:val="num" w:pos="1440"/>
        </w:tabs>
        <w:overflowPunct w:val="0"/>
        <w:autoSpaceDE w:val="0"/>
        <w:autoSpaceDN w:val="0"/>
        <w:adjustRightInd w:val="0"/>
        <w:spacing w:after="0" w:line="239" w:lineRule="auto"/>
        <w:ind w:left="1440" w:hanging="359"/>
        <w:jc w:val="both"/>
        <w:rPr>
          <w:rFonts w:ascii="Times New Roman" w:hAnsi="Times New Roman"/>
          <w:sz w:val="20"/>
          <w:szCs w:val="20"/>
        </w:rPr>
      </w:pPr>
      <w:r>
        <w:rPr>
          <w:rFonts w:ascii="Times New Roman" w:hAnsi="Times New Roman"/>
          <w:sz w:val="20"/>
          <w:szCs w:val="20"/>
        </w:rPr>
        <w:t xml:space="preserve">Correctness </w:t>
      </w:r>
    </w:p>
    <w:p w:rsidR="00DF2AB0" w:rsidRDefault="00DF2AB0">
      <w:pPr>
        <w:widowControl w:val="0"/>
        <w:autoSpaceDE w:val="0"/>
        <w:autoSpaceDN w:val="0"/>
        <w:adjustRightInd w:val="0"/>
        <w:spacing w:after="0" w:line="83" w:lineRule="exact"/>
        <w:rPr>
          <w:rFonts w:ascii="Times New Roman" w:hAnsi="Times New Roman"/>
          <w:sz w:val="20"/>
          <w:szCs w:val="20"/>
        </w:rPr>
      </w:pPr>
    </w:p>
    <w:p w:rsidR="00DF2AB0" w:rsidRDefault="00DF2AB0" w:rsidP="00DF2AB0">
      <w:pPr>
        <w:widowControl w:val="0"/>
        <w:numPr>
          <w:ilvl w:val="2"/>
          <w:numId w:val="232"/>
        </w:numPr>
        <w:tabs>
          <w:tab w:val="clear" w:pos="2160"/>
          <w:tab w:val="num" w:pos="1440"/>
        </w:tabs>
        <w:overflowPunct w:val="0"/>
        <w:autoSpaceDE w:val="0"/>
        <w:autoSpaceDN w:val="0"/>
        <w:adjustRightInd w:val="0"/>
        <w:spacing w:after="0" w:line="239" w:lineRule="auto"/>
        <w:ind w:left="1440" w:hanging="359"/>
        <w:jc w:val="both"/>
        <w:rPr>
          <w:rFonts w:ascii="Times New Roman" w:hAnsi="Times New Roman"/>
          <w:sz w:val="20"/>
          <w:szCs w:val="20"/>
        </w:rPr>
      </w:pPr>
      <w:r>
        <w:rPr>
          <w:rFonts w:ascii="Times New Roman" w:hAnsi="Times New Roman"/>
          <w:sz w:val="20"/>
          <w:szCs w:val="20"/>
        </w:rPr>
        <w:t xml:space="preserve">Reliability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rsidP="00DF2AB0">
      <w:pPr>
        <w:widowControl w:val="0"/>
        <w:numPr>
          <w:ilvl w:val="2"/>
          <w:numId w:val="232"/>
        </w:numPr>
        <w:tabs>
          <w:tab w:val="clear" w:pos="2160"/>
          <w:tab w:val="num" w:pos="1440"/>
        </w:tabs>
        <w:overflowPunct w:val="0"/>
        <w:autoSpaceDE w:val="0"/>
        <w:autoSpaceDN w:val="0"/>
        <w:adjustRightInd w:val="0"/>
        <w:spacing w:after="0" w:line="239" w:lineRule="auto"/>
        <w:ind w:left="1440" w:hanging="359"/>
        <w:jc w:val="both"/>
        <w:rPr>
          <w:rFonts w:ascii="Times New Roman" w:hAnsi="Times New Roman"/>
          <w:sz w:val="20"/>
          <w:szCs w:val="20"/>
        </w:rPr>
      </w:pPr>
      <w:r>
        <w:rPr>
          <w:rFonts w:ascii="Times New Roman" w:hAnsi="Times New Roman"/>
          <w:sz w:val="20"/>
          <w:szCs w:val="20"/>
        </w:rPr>
        <w:t xml:space="preserve">Efficiency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rsidP="00DF2AB0">
      <w:pPr>
        <w:widowControl w:val="0"/>
        <w:numPr>
          <w:ilvl w:val="2"/>
          <w:numId w:val="232"/>
        </w:numPr>
        <w:tabs>
          <w:tab w:val="clear" w:pos="2160"/>
          <w:tab w:val="num" w:pos="1440"/>
        </w:tabs>
        <w:overflowPunct w:val="0"/>
        <w:autoSpaceDE w:val="0"/>
        <w:autoSpaceDN w:val="0"/>
        <w:adjustRightInd w:val="0"/>
        <w:spacing w:after="0" w:line="239" w:lineRule="auto"/>
        <w:ind w:left="1440" w:hanging="359"/>
        <w:jc w:val="both"/>
        <w:rPr>
          <w:rFonts w:ascii="Times New Roman" w:hAnsi="Times New Roman"/>
          <w:sz w:val="20"/>
          <w:szCs w:val="20"/>
        </w:rPr>
      </w:pPr>
      <w:r>
        <w:rPr>
          <w:rFonts w:ascii="Times New Roman" w:hAnsi="Times New Roman"/>
          <w:sz w:val="20"/>
          <w:szCs w:val="20"/>
        </w:rPr>
        <w:t xml:space="preserve">Integrity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rsidP="00DF2AB0">
      <w:pPr>
        <w:widowControl w:val="0"/>
        <w:numPr>
          <w:ilvl w:val="2"/>
          <w:numId w:val="232"/>
        </w:numPr>
        <w:tabs>
          <w:tab w:val="clear" w:pos="2160"/>
          <w:tab w:val="num" w:pos="1440"/>
        </w:tabs>
        <w:overflowPunct w:val="0"/>
        <w:autoSpaceDE w:val="0"/>
        <w:autoSpaceDN w:val="0"/>
        <w:adjustRightInd w:val="0"/>
        <w:spacing w:after="0" w:line="239" w:lineRule="auto"/>
        <w:ind w:left="1440" w:hanging="359"/>
        <w:jc w:val="both"/>
        <w:rPr>
          <w:rFonts w:ascii="Times New Roman" w:hAnsi="Times New Roman"/>
          <w:sz w:val="20"/>
          <w:szCs w:val="20"/>
        </w:rPr>
      </w:pPr>
      <w:r>
        <w:rPr>
          <w:rFonts w:ascii="Times New Roman" w:hAnsi="Times New Roman"/>
          <w:sz w:val="20"/>
          <w:szCs w:val="20"/>
        </w:rPr>
        <w:t xml:space="preserve">Usability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rsidP="00DF2AB0">
      <w:pPr>
        <w:widowControl w:val="0"/>
        <w:numPr>
          <w:ilvl w:val="1"/>
          <w:numId w:val="232"/>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sz w:val="20"/>
          <w:szCs w:val="20"/>
        </w:rPr>
      </w:pPr>
      <w:r>
        <w:rPr>
          <w:rFonts w:ascii="Times New Roman" w:hAnsi="Times New Roman"/>
          <w:sz w:val="20"/>
          <w:szCs w:val="20"/>
        </w:rPr>
        <w:t xml:space="preserve">Product Revision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rsidP="00DF2AB0">
      <w:pPr>
        <w:widowControl w:val="0"/>
        <w:numPr>
          <w:ilvl w:val="2"/>
          <w:numId w:val="232"/>
        </w:numPr>
        <w:tabs>
          <w:tab w:val="clear" w:pos="2160"/>
          <w:tab w:val="num" w:pos="1440"/>
        </w:tabs>
        <w:overflowPunct w:val="0"/>
        <w:autoSpaceDE w:val="0"/>
        <w:autoSpaceDN w:val="0"/>
        <w:adjustRightInd w:val="0"/>
        <w:spacing w:after="0" w:line="239" w:lineRule="auto"/>
        <w:ind w:left="1440" w:hanging="359"/>
        <w:jc w:val="both"/>
        <w:rPr>
          <w:rFonts w:ascii="Times New Roman" w:hAnsi="Times New Roman"/>
          <w:sz w:val="20"/>
          <w:szCs w:val="20"/>
        </w:rPr>
      </w:pPr>
      <w:r>
        <w:rPr>
          <w:rFonts w:ascii="Times New Roman" w:hAnsi="Times New Roman"/>
          <w:sz w:val="20"/>
          <w:szCs w:val="20"/>
        </w:rPr>
        <w:t xml:space="preserve">Maintainability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rsidP="00DF2AB0">
      <w:pPr>
        <w:widowControl w:val="0"/>
        <w:numPr>
          <w:ilvl w:val="2"/>
          <w:numId w:val="232"/>
        </w:numPr>
        <w:tabs>
          <w:tab w:val="clear" w:pos="2160"/>
          <w:tab w:val="num" w:pos="1440"/>
        </w:tabs>
        <w:overflowPunct w:val="0"/>
        <w:autoSpaceDE w:val="0"/>
        <w:autoSpaceDN w:val="0"/>
        <w:adjustRightInd w:val="0"/>
        <w:spacing w:after="0" w:line="239" w:lineRule="auto"/>
        <w:ind w:left="1440" w:hanging="359"/>
        <w:jc w:val="both"/>
        <w:rPr>
          <w:rFonts w:ascii="Times New Roman" w:hAnsi="Times New Roman"/>
          <w:sz w:val="20"/>
          <w:szCs w:val="20"/>
        </w:rPr>
      </w:pPr>
      <w:r>
        <w:rPr>
          <w:rFonts w:ascii="Times New Roman" w:hAnsi="Times New Roman"/>
          <w:sz w:val="20"/>
          <w:szCs w:val="20"/>
        </w:rPr>
        <w:t xml:space="preserve">Flexibility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rsidP="00DF2AB0">
      <w:pPr>
        <w:widowControl w:val="0"/>
        <w:numPr>
          <w:ilvl w:val="2"/>
          <w:numId w:val="232"/>
        </w:numPr>
        <w:tabs>
          <w:tab w:val="clear" w:pos="2160"/>
          <w:tab w:val="num" w:pos="1440"/>
        </w:tabs>
        <w:overflowPunct w:val="0"/>
        <w:autoSpaceDE w:val="0"/>
        <w:autoSpaceDN w:val="0"/>
        <w:adjustRightInd w:val="0"/>
        <w:spacing w:after="0" w:line="239" w:lineRule="auto"/>
        <w:ind w:left="1440" w:hanging="359"/>
        <w:jc w:val="both"/>
        <w:rPr>
          <w:rFonts w:ascii="Times New Roman" w:hAnsi="Times New Roman"/>
          <w:sz w:val="20"/>
          <w:szCs w:val="20"/>
        </w:rPr>
      </w:pPr>
      <w:r>
        <w:rPr>
          <w:rFonts w:ascii="Times New Roman" w:hAnsi="Times New Roman"/>
          <w:sz w:val="20"/>
          <w:szCs w:val="20"/>
        </w:rPr>
        <w:t xml:space="preserve">Testability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rsidP="00DF2AB0">
      <w:pPr>
        <w:widowControl w:val="0"/>
        <w:numPr>
          <w:ilvl w:val="0"/>
          <w:numId w:val="233"/>
        </w:numPr>
        <w:tabs>
          <w:tab w:val="clear" w:pos="720"/>
          <w:tab w:val="num" w:pos="200"/>
        </w:tabs>
        <w:overflowPunct w:val="0"/>
        <w:autoSpaceDE w:val="0"/>
        <w:autoSpaceDN w:val="0"/>
        <w:adjustRightInd w:val="0"/>
        <w:spacing w:after="0" w:line="239" w:lineRule="auto"/>
        <w:ind w:left="200" w:hanging="200"/>
        <w:jc w:val="both"/>
        <w:rPr>
          <w:rFonts w:ascii="Times New Roman" w:hAnsi="Times New Roman"/>
          <w:sz w:val="20"/>
          <w:szCs w:val="20"/>
        </w:rPr>
      </w:pPr>
      <w:r>
        <w:rPr>
          <w:rFonts w:ascii="Times New Roman" w:hAnsi="Times New Roman"/>
          <w:sz w:val="20"/>
          <w:szCs w:val="20"/>
        </w:rPr>
        <w:t xml:space="preserve">Product Transition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rsidP="00DF2AB0">
      <w:pPr>
        <w:widowControl w:val="0"/>
        <w:numPr>
          <w:ilvl w:val="2"/>
          <w:numId w:val="233"/>
        </w:numPr>
        <w:tabs>
          <w:tab w:val="clear" w:pos="2160"/>
          <w:tab w:val="num" w:pos="1440"/>
        </w:tabs>
        <w:overflowPunct w:val="0"/>
        <w:autoSpaceDE w:val="0"/>
        <w:autoSpaceDN w:val="0"/>
        <w:adjustRightInd w:val="0"/>
        <w:spacing w:after="0" w:line="239" w:lineRule="auto"/>
        <w:ind w:left="1440" w:hanging="359"/>
        <w:jc w:val="both"/>
        <w:rPr>
          <w:rFonts w:ascii="Times New Roman" w:hAnsi="Times New Roman"/>
          <w:sz w:val="20"/>
          <w:szCs w:val="20"/>
        </w:rPr>
      </w:pPr>
      <w:r>
        <w:rPr>
          <w:rFonts w:ascii="Times New Roman" w:hAnsi="Times New Roman"/>
          <w:sz w:val="20"/>
          <w:szCs w:val="20"/>
        </w:rPr>
        <w:t xml:space="preserve">Portability </w:t>
      </w:r>
    </w:p>
    <w:p w:rsidR="00DF2AB0" w:rsidRDefault="00DF2AB0">
      <w:pPr>
        <w:widowControl w:val="0"/>
        <w:autoSpaceDE w:val="0"/>
        <w:autoSpaceDN w:val="0"/>
        <w:adjustRightInd w:val="0"/>
        <w:spacing w:after="0" w:line="78" w:lineRule="exact"/>
        <w:rPr>
          <w:rFonts w:ascii="Times New Roman" w:hAnsi="Times New Roman"/>
          <w:sz w:val="20"/>
          <w:szCs w:val="20"/>
        </w:rPr>
      </w:pPr>
    </w:p>
    <w:p w:rsidR="00DF2AB0" w:rsidRDefault="00DF2AB0" w:rsidP="00DF2AB0">
      <w:pPr>
        <w:widowControl w:val="0"/>
        <w:numPr>
          <w:ilvl w:val="2"/>
          <w:numId w:val="233"/>
        </w:numPr>
        <w:tabs>
          <w:tab w:val="clear" w:pos="2160"/>
          <w:tab w:val="num" w:pos="1440"/>
        </w:tabs>
        <w:overflowPunct w:val="0"/>
        <w:autoSpaceDE w:val="0"/>
        <w:autoSpaceDN w:val="0"/>
        <w:adjustRightInd w:val="0"/>
        <w:spacing w:after="0" w:line="239" w:lineRule="auto"/>
        <w:ind w:left="1440" w:hanging="359"/>
        <w:jc w:val="both"/>
        <w:rPr>
          <w:rFonts w:ascii="Times New Roman" w:hAnsi="Times New Roman"/>
          <w:sz w:val="20"/>
          <w:szCs w:val="20"/>
        </w:rPr>
      </w:pPr>
      <w:r>
        <w:rPr>
          <w:rFonts w:ascii="Times New Roman" w:hAnsi="Times New Roman"/>
          <w:sz w:val="20"/>
          <w:szCs w:val="20"/>
        </w:rPr>
        <w:t xml:space="preserve">Reusability </w:t>
      </w:r>
    </w:p>
    <w:p w:rsidR="00DF2AB0" w:rsidRDefault="00DF2AB0">
      <w:pPr>
        <w:widowControl w:val="0"/>
        <w:autoSpaceDE w:val="0"/>
        <w:autoSpaceDN w:val="0"/>
        <w:adjustRightInd w:val="0"/>
        <w:spacing w:after="0" w:line="82" w:lineRule="exact"/>
        <w:rPr>
          <w:rFonts w:ascii="Times New Roman" w:hAnsi="Times New Roman"/>
          <w:sz w:val="20"/>
          <w:szCs w:val="20"/>
        </w:rPr>
      </w:pPr>
    </w:p>
    <w:p w:rsidR="00DF2AB0" w:rsidRDefault="00DF2AB0" w:rsidP="00DF2AB0">
      <w:pPr>
        <w:widowControl w:val="0"/>
        <w:numPr>
          <w:ilvl w:val="2"/>
          <w:numId w:val="233"/>
        </w:numPr>
        <w:tabs>
          <w:tab w:val="clear" w:pos="2160"/>
          <w:tab w:val="num" w:pos="1440"/>
        </w:tabs>
        <w:overflowPunct w:val="0"/>
        <w:autoSpaceDE w:val="0"/>
        <w:autoSpaceDN w:val="0"/>
        <w:adjustRightInd w:val="0"/>
        <w:spacing w:after="0" w:line="239" w:lineRule="auto"/>
        <w:ind w:left="1440" w:hanging="359"/>
        <w:jc w:val="both"/>
        <w:rPr>
          <w:rFonts w:ascii="Times New Roman" w:hAnsi="Times New Roman"/>
          <w:sz w:val="20"/>
          <w:szCs w:val="20"/>
        </w:rPr>
      </w:pPr>
      <w:r>
        <w:rPr>
          <w:rFonts w:ascii="Times New Roman" w:hAnsi="Times New Roman"/>
          <w:sz w:val="20"/>
          <w:szCs w:val="20"/>
        </w:rPr>
        <w:t xml:space="preserve">Interoperability </w:t>
      </w:r>
    </w:p>
    <w:p w:rsidR="00DF2AB0" w:rsidRDefault="00DF2AB0">
      <w:pPr>
        <w:widowControl w:val="0"/>
        <w:autoSpaceDE w:val="0"/>
        <w:autoSpaceDN w:val="0"/>
        <w:adjustRightInd w:val="0"/>
        <w:spacing w:after="0" w:line="125" w:lineRule="exact"/>
        <w:rPr>
          <w:rFonts w:ascii="Times New Roman" w:hAnsi="Times New Roman"/>
          <w:sz w:val="24"/>
          <w:szCs w:val="24"/>
        </w:rPr>
      </w:pPr>
    </w:p>
    <w:p w:rsidR="00DF2AB0" w:rsidRDefault="00DF2AB0">
      <w:pPr>
        <w:widowControl w:val="0"/>
        <w:overflowPunct w:val="0"/>
        <w:autoSpaceDE w:val="0"/>
        <w:autoSpaceDN w:val="0"/>
        <w:adjustRightInd w:val="0"/>
        <w:spacing w:after="0" w:line="301" w:lineRule="auto"/>
        <w:ind w:right="6520"/>
        <w:rPr>
          <w:rFonts w:ascii="Times New Roman" w:hAnsi="Times New Roman"/>
          <w:sz w:val="24"/>
          <w:szCs w:val="24"/>
        </w:rPr>
      </w:pPr>
      <w:r>
        <w:rPr>
          <w:rFonts w:ascii="Times New Roman" w:hAnsi="Times New Roman"/>
          <w:sz w:val="20"/>
          <w:szCs w:val="20"/>
        </w:rPr>
        <w:t>ISO 9126 Quality Factors 1.Functionality 2.Reliability</w:t>
      </w:r>
    </w:p>
    <w:p w:rsidR="00DF2AB0" w:rsidRDefault="00DF2AB0">
      <w:pPr>
        <w:widowControl w:val="0"/>
        <w:autoSpaceDE w:val="0"/>
        <w:autoSpaceDN w:val="0"/>
        <w:adjustRightInd w:val="0"/>
        <w:spacing w:after="0" w:line="19"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0"/>
          <w:szCs w:val="20"/>
        </w:rPr>
        <w:t>3.Usability</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4.Efficiency</w:t>
      </w:r>
    </w:p>
    <w:p w:rsidR="00DF2AB0" w:rsidRDefault="00DF2AB0">
      <w:pPr>
        <w:widowControl w:val="0"/>
        <w:autoSpaceDE w:val="0"/>
        <w:autoSpaceDN w:val="0"/>
        <w:adjustRightInd w:val="0"/>
        <w:spacing w:after="0" w:line="7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5.Maintainability</w:t>
      </w:r>
    </w:p>
    <w:p w:rsidR="00DF2AB0" w:rsidRDefault="00DF2AB0">
      <w:pPr>
        <w:widowControl w:val="0"/>
        <w:autoSpaceDE w:val="0"/>
        <w:autoSpaceDN w:val="0"/>
        <w:adjustRightInd w:val="0"/>
        <w:spacing w:after="0" w:line="8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6.Portability</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60" w:bottom="1440" w:left="1800" w:header="720" w:footer="720" w:gutter="0"/>
          <w:cols w:space="720" w:equalWidth="0">
            <w:col w:w="8580"/>
          </w:cols>
          <w:noEndnote/>
        </w:sectPr>
      </w:pPr>
    </w:p>
    <w:p w:rsidR="00DF2AB0" w:rsidRDefault="00C14E73">
      <w:pPr>
        <w:widowControl w:val="0"/>
        <w:autoSpaceDE w:val="0"/>
        <w:autoSpaceDN w:val="0"/>
        <w:adjustRightInd w:val="0"/>
        <w:spacing w:after="0" w:line="200" w:lineRule="exact"/>
        <w:rPr>
          <w:rFonts w:ascii="Times New Roman" w:hAnsi="Times New Roman"/>
          <w:sz w:val="24"/>
          <w:szCs w:val="24"/>
        </w:rPr>
      </w:pPr>
      <w:bookmarkStart w:id="78" w:name="page80"/>
      <w:bookmarkEnd w:id="78"/>
      <w:r>
        <w:rPr>
          <w:noProof/>
        </w:rPr>
        <w:lastRenderedPageBreak/>
        <w:drawing>
          <wp:anchor distT="0" distB="0" distL="114300" distR="114300" simplePos="0" relativeHeight="251740160" behindDoc="1" locked="0" layoutInCell="0" allowOverlap="1">
            <wp:simplePos x="0" y="0"/>
            <wp:positionH relativeFrom="page">
              <wp:posOffset>1143000</wp:posOffset>
            </wp:positionH>
            <wp:positionV relativeFrom="page">
              <wp:posOffset>914400</wp:posOffset>
            </wp:positionV>
            <wp:extent cx="4992370" cy="3874135"/>
            <wp:effectExtent l="1905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01">
                      <a:clrChange>
                        <a:clrFrom>
                          <a:srgbClr val="FFFFFF"/>
                        </a:clrFrom>
                        <a:clrTo>
                          <a:srgbClr val="FFFFFF">
                            <a:alpha val="0"/>
                          </a:srgbClr>
                        </a:clrTo>
                      </a:clrChange>
                    </a:blip>
                    <a:srcRect/>
                    <a:stretch>
                      <a:fillRect/>
                    </a:stretch>
                  </pic:blipFill>
                  <pic:spPr bwMode="auto">
                    <a:xfrm>
                      <a:off x="0" y="0"/>
                      <a:ext cx="4992370" cy="3874135"/>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9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Product metrics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1"/>
          <w:numId w:val="234"/>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sz w:val="20"/>
          <w:szCs w:val="20"/>
        </w:rPr>
      </w:pPr>
      <w:r>
        <w:rPr>
          <w:rFonts w:ascii="Times New Roman" w:hAnsi="Times New Roman"/>
          <w:sz w:val="20"/>
          <w:szCs w:val="20"/>
        </w:rPr>
        <w:t xml:space="preserve">Product metrics for computer software helps us to assess quality.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1"/>
          <w:numId w:val="234"/>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sz w:val="20"/>
          <w:szCs w:val="20"/>
        </w:rPr>
      </w:pPr>
      <w:r>
        <w:rPr>
          <w:rFonts w:ascii="Times New Roman" w:hAnsi="Times New Roman"/>
          <w:sz w:val="20"/>
          <w:szCs w:val="20"/>
        </w:rPr>
        <w:t xml:space="preserve">Measure </w:t>
      </w:r>
    </w:p>
    <w:p w:rsidR="00DF2AB0" w:rsidRDefault="00DF2AB0">
      <w:pPr>
        <w:widowControl w:val="0"/>
        <w:autoSpaceDE w:val="0"/>
        <w:autoSpaceDN w:val="0"/>
        <w:adjustRightInd w:val="0"/>
        <w:spacing w:after="0" w:line="48" w:lineRule="exact"/>
        <w:rPr>
          <w:rFonts w:ascii="Times New Roman" w:hAnsi="Times New Roman"/>
          <w:sz w:val="20"/>
          <w:szCs w:val="20"/>
        </w:rPr>
      </w:pPr>
    </w:p>
    <w:p w:rsidR="00DF2AB0" w:rsidRDefault="00DF2AB0" w:rsidP="00DF2AB0">
      <w:pPr>
        <w:widowControl w:val="0"/>
        <w:numPr>
          <w:ilvl w:val="0"/>
          <w:numId w:val="234"/>
        </w:numPr>
        <w:tabs>
          <w:tab w:val="clear" w:pos="720"/>
          <w:tab w:val="num" w:pos="188"/>
        </w:tabs>
        <w:overflowPunct w:val="0"/>
        <w:autoSpaceDE w:val="0"/>
        <w:autoSpaceDN w:val="0"/>
        <w:adjustRightInd w:val="0"/>
        <w:spacing w:after="0" w:line="215" w:lineRule="auto"/>
        <w:ind w:left="0" w:right="40" w:firstLine="0"/>
        <w:jc w:val="both"/>
        <w:rPr>
          <w:rFonts w:ascii="Times New Roman" w:hAnsi="Times New Roman"/>
          <w:sz w:val="20"/>
          <w:szCs w:val="20"/>
        </w:rPr>
      </w:pPr>
      <w:r>
        <w:rPr>
          <w:rFonts w:ascii="Times New Roman" w:hAnsi="Times New Roman"/>
          <w:sz w:val="20"/>
          <w:szCs w:val="20"/>
        </w:rPr>
        <w:t xml:space="preserve">Provides a quantitative indication of the extent, amount, dimension, capacity or size of some attribute of a product or process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1"/>
          <w:numId w:val="234"/>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sz w:val="20"/>
          <w:szCs w:val="20"/>
        </w:rPr>
      </w:pPr>
      <w:r>
        <w:rPr>
          <w:rFonts w:ascii="Times New Roman" w:hAnsi="Times New Roman"/>
          <w:sz w:val="20"/>
          <w:szCs w:val="20"/>
        </w:rPr>
        <w:t xml:space="preserve">Metric(IEEE 93 definition)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4"/>
        </w:numPr>
        <w:tabs>
          <w:tab w:val="clear" w:pos="720"/>
          <w:tab w:val="num" w:pos="180"/>
        </w:tabs>
        <w:overflowPunct w:val="0"/>
        <w:autoSpaceDE w:val="0"/>
        <w:autoSpaceDN w:val="0"/>
        <w:adjustRightInd w:val="0"/>
        <w:spacing w:after="0" w:line="239" w:lineRule="auto"/>
        <w:ind w:left="180" w:hanging="180"/>
        <w:jc w:val="both"/>
        <w:rPr>
          <w:rFonts w:ascii="Times New Roman" w:hAnsi="Times New Roman"/>
          <w:sz w:val="20"/>
          <w:szCs w:val="20"/>
        </w:rPr>
      </w:pPr>
      <w:r>
        <w:rPr>
          <w:rFonts w:ascii="Times New Roman" w:hAnsi="Times New Roman"/>
          <w:sz w:val="20"/>
          <w:szCs w:val="20"/>
        </w:rPr>
        <w:t xml:space="preserve">A quantitative measure of the degree to which a system, component or process possess a given attribute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1"/>
          <w:numId w:val="234"/>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sz w:val="20"/>
          <w:szCs w:val="20"/>
        </w:rPr>
      </w:pPr>
      <w:r>
        <w:rPr>
          <w:rFonts w:ascii="Times New Roman" w:hAnsi="Times New Roman"/>
          <w:sz w:val="20"/>
          <w:szCs w:val="20"/>
        </w:rPr>
        <w:t xml:space="preserve">Indicator </w:t>
      </w:r>
    </w:p>
    <w:p w:rsidR="00DF2AB0" w:rsidRDefault="00DF2AB0">
      <w:pPr>
        <w:widowControl w:val="0"/>
        <w:autoSpaceDE w:val="0"/>
        <w:autoSpaceDN w:val="0"/>
        <w:adjustRightInd w:val="0"/>
        <w:spacing w:after="0" w:line="48" w:lineRule="exact"/>
        <w:rPr>
          <w:rFonts w:ascii="Times New Roman" w:hAnsi="Times New Roman"/>
          <w:sz w:val="20"/>
          <w:szCs w:val="20"/>
        </w:rPr>
      </w:pPr>
    </w:p>
    <w:p w:rsidR="00DF2AB0" w:rsidRDefault="00DF2AB0" w:rsidP="00DF2AB0">
      <w:pPr>
        <w:widowControl w:val="0"/>
        <w:numPr>
          <w:ilvl w:val="0"/>
          <w:numId w:val="234"/>
        </w:numPr>
        <w:tabs>
          <w:tab w:val="clear" w:pos="720"/>
          <w:tab w:val="num" w:pos="188"/>
        </w:tabs>
        <w:overflowPunct w:val="0"/>
        <w:autoSpaceDE w:val="0"/>
        <w:autoSpaceDN w:val="0"/>
        <w:adjustRightInd w:val="0"/>
        <w:spacing w:after="0" w:line="215" w:lineRule="auto"/>
        <w:ind w:left="0" w:firstLine="0"/>
        <w:jc w:val="both"/>
        <w:rPr>
          <w:rFonts w:ascii="Times New Roman" w:hAnsi="Times New Roman"/>
          <w:sz w:val="20"/>
          <w:szCs w:val="20"/>
        </w:rPr>
      </w:pPr>
      <w:r>
        <w:rPr>
          <w:rFonts w:ascii="Times New Roman" w:hAnsi="Times New Roman"/>
          <w:sz w:val="20"/>
          <w:szCs w:val="20"/>
        </w:rPr>
        <w:t xml:space="preserve">A metric or a combination of metrics that provide insight into the software process, a software project or a product itself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pPr>
        <w:widowControl w:val="0"/>
        <w:overflowPunct w:val="0"/>
        <w:autoSpaceDE w:val="0"/>
        <w:autoSpaceDN w:val="0"/>
        <w:adjustRightInd w:val="0"/>
        <w:spacing w:after="0" w:line="239" w:lineRule="auto"/>
        <w:jc w:val="both"/>
        <w:rPr>
          <w:rFonts w:ascii="Times New Roman" w:hAnsi="Times New Roman"/>
          <w:sz w:val="20"/>
          <w:szCs w:val="20"/>
        </w:rPr>
      </w:pPr>
      <w:r>
        <w:rPr>
          <w:rFonts w:ascii="Times New Roman" w:hAnsi="Times New Roman"/>
          <w:b/>
          <w:bCs/>
          <w:sz w:val="20"/>
          <w:szCs w:val="20"/>
        </w:rPr>
        <w:t xml:space="preserve">Product Metrics for analysis,Design,Test and maintenance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1"/>
          <w:numId w:val="234"/>
        </w:numPr>
        <w:tabs>
          <w:tab w:val="clear" w:pos="1440"/>
          <w:tab w:val="num" w:pos="720"/>
        </w:tabs>
        <w:overflowPunct w:val="0"/>
        <w:autoSpaceDE w:val="0"/>
        <w:autoSpaceDN w:val="0"/>
        <w:adjustRightInd w:val="0"/>
        <w:spacing w:after="0" w:line="239" w:lineRule="auto"/>
        <w:ind w:left="720" w:hanging="359"/>
        <w:jc w:val="both"/>
        <w:rPr>
          <w:rFonts w:ascii="Times New Roman" w:hAnsi="Times New Roman"/>
          <w:sz w:val="20"/>
          <w:szCs w:val="20"/>
        </w:rPr>
      </w:pPr>
      <w:r>
        <w:rPr>
          <w:rFonts w:ascii="Times New Roman" w:hAnsi="Times New Roman"/>
          <w:b/>
          <w:bCs/>
          <w:sz w:val="20"/>
          <w:szCs w:val="20"/>
          <w:u w:val="single"/>
        </w:rPr>
        <w:t xml:space="preserve">Product metrics for the Analysis model </w:t>
      </w:r>
    </w:p>
    <w:p w:rsidR="00DF2AB0" w:rsidRDefault="00DF2AB0">
      <w:pPr>
        <w:widowControl w:val="0"/>
        <w:autoSpaceDE w:val="0"/>
        <w:autoSpaceDN w:val="0"/>
        <w:adjustRightInd w:val="0"/>
        <w:spacing w:after="0" w:line="180" w:lineRule="auto"/>
        <w:ind w:left="360"/>
        <w:rPr>
          <w:rFonts w:ascii="Times New Roman" w:hAnsi="Times New Roman"/>
          <w:sz w:val="24"/>
          <w:szCs w:val="24"/>
        </w:rPr>
      </w:pPr>
      <w:r>
        <w:rPr>
          <w:rFonts w:ascii="Wingdings" w:hAnsi="Wingdings" w:cs="Wingdings"/>
          <w:sz w:val="27"/>
          <w:szCs w:val="27"/>
          <w:vertAlign w:val="superscript"/>
        </w:rPr>
        <w:t></w:t>
      </w:r>
      <w:r>
        <w:rPr>
          <w:rFonts w:ascii="Times New Roman" w:hAnsi="Times New Roman"/>
          <w:sz w:val="16"/>
          <w:szCs w:val="16"/>
        </w:rPr>
        <w:t xml:space="preserve"> Function point Metric</w:t>
      </w:r>
    </w:p>
    <w:p w:rsidR="00DF2AB0" w:rsidRDefault="00DF2AB0" w:rsidP="00DF2AB0">
      <w:pPr>
        <w:widowControl w:val="0"/>
        <w:numPr>
          <w:ilvl w:val="0"/>
          <w:numId w:val="235"/>
        </w:numPr>
        <w:overflowPunct w:val="0"/>
        <w:autoSpaceDE w:val="0"/>
        <w:autoSpaceDN w:val="0"/>
        <w:adjustRightInd w:val="0"/>
        <w:spacing w:after="0" w:line="186" w:lineRule="auto"/>
        <w:ind w:hanging="359"/>
        <w:jc w:val="both"/>
        <w:rPr>
          <w:rFonts w:ascii="Wingdings" w:hAnsi="Wingdings" w:cs="Wingdings"/>
          <w:sz w:val="26"/>
          <w:szCs w:val="26"/>
          <w:vertAlign w:val="superscript"/>
        </w:rPr>
      </w:pPr>
      <w:r>
        <w:rPr>
          <w:rFonts w:ascii="Times New Roman" w:hAnsi="Times New Roman"/>
          <w:sz w:val="15"/>
          <w:szCs w:val="15"/>
        </w:rPr>
        <w:t xml:space="preserve">First proposed by Albrecht </w:t>
      </w:r>
    </w:p>
    <w:p w:rsidR="00DF2AB0" w:rsidRDefault="00DF2AB0">
      <w:pPr>
        <w:widowControl w:val="0"/>
        <w:autoSpaceDE w:val="0"/>
        <w:autoSpaceDN w:val="0"/>
        <w:adjustRightInd w:val="0"/>
        <w:spacing w:after="0" w:line="18" w:lineRule="exact"/>
        <w:rPr>
          <w:rFonts w:ascii="Wingdings" w:hAnsi="Wingdings" w:cs="Wingdings"/>
          <w:sz w:val="26"/>
          <w:szCs w:val="26"/>
          <w:vertAlign w:val="superscript"/>
        </w:rPr>
      </w:pPr>
    </w:p>
    <w:p w:rsidR="00DF2AB0" w:rsidRDefault="00DF2AB0" w:rsidP="00DF2AB0">
      <w:pPr>
        <w:widowControl w:val="0"/>
        <w:numPr>
          <w:ilvl w:val="0"/>
          <w:numId w:val="235"/>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Measures the functionality delivered by the system </w:t>
      </w:r>
    </w:p>
    <w:p w:rsidR="00DF2AB0" w:rsidRDefault="00DF2AB0">
      <w:pPr>
        <w:widowControl w:val="0"/>
        <w:autoSpaceDE w:val="0"/>
        <w:autoSpaceDN w:val="0"/>
        <w:adjustRightInd w:val="0"/>
        <w:spacing w:after="0" w:line="17" w:lineRule="exact"/>
        <w:rPr>
          <w:rFonts w:ascii="Wingdings" w:hAnsi="Wingdings" w:cs="Wingdings"/>
          <w:sz w:val="25"/>
          <w:szCs w:val="25"/>
          <w:vertAlign w:val="superscript"/>
        </w:rPr>
      </w:pPr>
    </w:p>
    <w:p w:rsidR="00DF2AB0" w:rsidRDefault="00DF2AB0" w:rsidP="00DF2AB0">
      <w:pPr>
        <w:widowControl w:val="0"/>
        <w:numPr>
          <w:ilvl w:val="0"/>
          <w:numId w:val="235"/>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FP computed from the following parameters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36"/>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Number of external inputs(EIS)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6"/>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Number external outputs(EOS)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6"/>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Number of external Inquiries(EQS)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6"/>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Number of Internal Logical Files(ILF)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6"/>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Number of external interface files(EIFS) </w:t>
      </w:r>
    </w:p>
    <w:p w:rsidR="00DF2AB0" w:rsidRDefault="00DF2AB0">
      <w:pPr>
        <w:widowControl w:val="0"/>
        <w:autoSpaceDE w:val="0"/>
        <w:autoSpaceDN w:val="0"/>
        <w:adjustRightInd w:val="0"/>
        <w:spacing w:after="0" w:line="236" w:lineRule="auto"/>
        <w:ind w:left="160"/>
        <w:rPr>
          <w:rFonts w:ascii="Times New Roman" w:hAnsi="Times New Roman"/>
          <w:sz w:val="24"/>
          <w:szCs w:val="24"/>
        </w:rPr>
      </w:pPr>
      <w:r>
        <w:rPr>
          <w:rFonts w:ascii="Times New Roman" w:hAnsi="Times New Roman"/>
          <w:sz w:val="20"/>
          <w:szCs w:val="20"/>
        </w:rPr>
        <w:t>Each parameter is classified as simple, average or complex and weights are assigned as follows</w:t>
      </w:r>
    </w:p>
    <w:p w:rsidR="00DF2AB0" w:rsidRDefault="00DF2AB0">
      <w:pPr>
        <w:widowControl w:val="0"/>
        <w:autoSpaceDE w:val="0"/>
        <w:autoSpaceDN w:val="0"/>
        <w:adjustRightInd w:val="0"/>
        <w:spacing w:after="0" w:line="1" w:lineRule="exact"/>
        <w:rPr>
          <w:rFonts w:ascii="Times New Roman" w:hAnsi="Times New Roman"/>
          <w:sz w:val="24"/>
          <w:szCs w:val="24"/>
        </w:rPr>
      </w:pPr>
    </w:p>
    <w:tbl>
      <w:tblPr>
        <w:tblW w:w="0" w:type="auto"/>
        <w:tblInd w:w="260" w:type="dxa"/>
        <w:tblLayout w:type="fixed"/>
        <w:tblCellMar>
          <w:left w:w="0" w:type="dxa"/>
          <w:right w:w="0" w:type="dxa"/>
        </w:tblCellMar>
        <w:tblLook w:val="0000"/>
      </w:tblPr>
      <w:tblGrid>
        <w:gridCol w:w="2320"/>
        <w:gridCol w:w="940"/>
        <w:gridCol w:w="1020"/>
        <w:gridCol w:w="500"/>
        <w:gridCol w:w="1300"/>
      </w:tblGrid>
      <w:tr w:rsidR="00DF2AB0" w:rsidRPr="00244684">
        <w:tblPrEx>
          <w:tblCellMar>
            <w:top w:w="0" w:type="dxa"/>
            <w:left w:w="0" w:type="dxa"/>
            <w:bottom w:w="0" w:type="dxa"/>
            <w:right w:w="0" w:type="dxa"/>
          </w:tblCellMar>
        </w:tblPrEx>
        <w:trPr>
          <w:trHeight w:val="230"/>
        </w:trPr>
        <w:tc>
          <w:tcPr>
            <w:tcW w:w="2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100"/>
              <w:rPr>
                <w:rFonts w:ascii="Times New Roman" w:hAnsi="Times New Roman"/>
                <w:sz w:val="24"/>
                <w:szCs w:val="24"/>
              </w:rPr>
            </w:pPr>
            <w:r w:rsidRPr="00244684">
              <w:rPr>
                <w:rFonts w:ascii="Times New Roman" w:hAnsi="Times New Roman"/>
                <w:sz w:val="20"/>
                <w:szCs w:val="20"/>
              </w:rPr>
              <w:t>•    Information Domain</w:t>
            </w: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159"/>
              <w:jc w:val="right"/>
              <w:rPr>
                <w:rFonts w:ascii="Times New Roman" w:hAnsi="Times New Roman"/>
                <w:sz w:val="24"/>
                <w:szCs w:val="24"/>
              </w:rPr>
            </w:pPr>
            <w:r w:rsidRPr="00244684">
              <w:rPr>
                <w:rFonts w:ascii="Times New Roman" w:hAnsi="Times New Roman"/>
                <w:sz w:val="20"/>
                <w:szCs w:val="20"/>
              </w:rPr>
              <w:t>Count</w:t>
            </w: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159"/>
              <w:jc w:val="right"/>
              <w:rPr>
                <w:rFonts w:ascii="Times New Roman" w:hAnsi="Times New Roman"/>
                <w:sz w:val="24"/>
                <w:szCs w:val="24"/>
              </w:rPr>
            </w:pPr>
            <w:r w:rsidRPr="00244684">
              <w:rPr>
                <w:rFonts w:ascii="Times New Roman" w:hAnsi="Times New Roman"/>
                <w:sz w:val="20"/>
                <w:szCs w:val="20"/>
              </w:rPr>
              <w:t>Simple</w:t>
            </w:r>
          </w:p>
        </w:tc>
        <w:tc>
          <w:tcPr>
            <w:tcW w:w="5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180"/>
              <w:rPr>
                <w:rFonts w:ascii="Times New Roman" w:hAnsi="Times New Roman"/>
                <w:sz w:val="24"/>
                <w:szCs w:val="24"/>
              </w:rPr>
            </w:pPr>
            <w:r w:rsidRPr="00244684">
              <w:rPr>
                <w:rFonts w:ascii="Times New Roman" w:hAnsi="Times New Roman"/>
                <w:sz w:val="20"/>
                <w:szCs w:val="20"/>
              </w:rPr>
              <w:t>avg</w:t>
            </w:r>
          </w:p>
        </w:tc>
        <w:tc>
          <w:tcPr>
            <w:tcW w:w="13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left="580"/>
              <w:rPr>
                <w:rFonts w:ascii="Times New Roman" w:hAnsi="Times New Roman"/>
                <w:sz w:val="24"/>
                <w:szCs w:val="24"/>
              </w:rPr>
            </w:pPr>
            <w:r w:rsidRPr="00244684">
              <w:rPr>
                <w:rFonts w:ascii="Times New Roman" w:hAnsi="Times New Roman"/>
                <w:w w:val="95"/>
                <w:sz w:val="20"/>
                <w:szCs w:val="20"/>
              </w:rPr>
              <w:t>Complex</w:t>
            </w:r>
          </w:p>
        </w:tc>
      </w:tr>
      <w:tr w:rsidR="00DF2AB0" w:rsidRPr="00244684">
        <w:tblPrEx>
          <w:tblCellMar>
            <w:top w:w="0" w:type="dxa"/>
            <w:left w:w="0" w:type="dxa"/>
            <w:bottom w:w="0" w:type="dxa"/>
            <w:right w:w="0" w:type="dxa"/>
          </w:tblCellMar>
        </w:tblPrEx>
        <w:trPr>
          <w:trHeight w:val="230"/>
        </w:trPr>
        <w:tc>
          <w:tcPr>
            <w:tcW w:w="2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rPr>
                <w:rFonts w:ascii="Times New Roman" w:hAnsi="Times New Roman"/>
                <w:sz w:val="24"/>
                <w:szCs w:val="24"/>
              </w:rPr>
            </w:pPr>
            <w:r w:rsidRPr="00244684">
              <w:rPr>
                <w:rFonts w:ascii="Times New Roman" w:hAnsi="Times New Roman"/>
                <w:sz w:val="20"/>
                <w:szCs w:val="20"/>
              </w:rPr>
              <w:t>EIS</w:t>
            </w: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139"/>
              <w:jc w:val="right"/>
              <w:rPr>
                <w:rFonts w:ascii="Times New Roman" w:hAnsi="Times New Roman"/>
                <w:sz w:val="24"/>
                <w:szCs w:val="24"/>
              </w:rPr>
            </w:pPr>
            <w:r w:rsidRPr="00244684">
              <w:rPr>
                <w:rFonts w:ascii="Times New Roman" w:hAnsi="Times New Roman"/>
                <w:sz w:val="20"/>
                <w:szCs w:val="20"/>
              </w:rPr>
              <w:t>3</w:t>
            </w: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159"/>
              <w:jc w:val="right"/>
              <w:rPr>
                <w:rFonts w:ascii="Times New Roman" w:hAnsi="Times New Roman"/>
                <w:sz w:val="24"/>
                <w:szCs w:val="24"/>
              </w:rPr>
            </w:pPr>
            <w:r w:rsidRPr="00244684">
              <w:rPr>
                <w:rFonts w:ascii="Times New Roman" w:hAnsi="Times New Roman"/>
                <w:sz w:val="20"/>
                <w:szCs w:val="20"/>
              </w:rPr>
              <w:t>4</w:t>
            </w:r>
          </w:p>
        </w:tc>
        <w:tc>
          <w:tcPr>
            <w:tcW w:w="5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3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899"/>
              <w:jc w:val="center"/>
              <w:rPr>
                <w:rFonts w:ascii="Times New Roman" w:hAnsi="Times New Roman"/>
                <w:sz w:val="24"/>
                <w:szCs w:val="24"/>
              </w:rPr>
            </w:pPr>
            <w:r w:rsidRPr="00244684">
              <w:rPr>
                <w:rFonts w:ascii="Times New Roman" w:hAnsi="Times New Roman"/>
                <w:w w:val="99"/>
                <w:sz w:val="20"/>
                <w:szCs w:val="20"/>
              </w:rPr>
              <w:t>6</w:t>
            </w:r>
          </w:p>
        </w:tc>
      </w:tr>
      <w:tr w:rsidR="00DF2AB0" w:rsidRPr="00244684">
        <w:tblPrEx>
          <w:tblCellMar>
            <w:top w:w="0" w:type="dxa"/>
            <w:left w:w="0" w:type="dxa"/>
            <w:bottom w:w="0" w:type="dxa"/>
            <w:right w:w="0" w:type="dxa"/>
          </w:tblCellMar>
        </w:tblPrEx>
        <w:trPr>
          <w:trHeight w:val="230"/>
        </w:trPr>
        <w:tc>
          <w:tcPr>
            <w:tcW w:w="2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4"/>
                <w:szCs w:val="24"/>
              </w:rPr>
            </w:pPr>
            <w:r w:rsidRPr="00244684">
              <w:rPr>
                <w:rFonts w:ascii="Times New Roman" w:hAnsi="Times New Roman"/>
                <w:sz w:val="20"/>
                <w:szCs w:val="20"/>
              </w:rPr>
              <w:t>EOS</w:t>
            </w: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right="139"/>
              <w:jc w:val="right"/>
              <w:rPr>
                <w:rFonts w:ascii="Times New Roman" w:hAnsi="Times New Roman"/>
                <w:sz w:val="24"/>
                <w:szCs w:val="24"/>
              </w:rPr>
            </w:pPr>
            <w:r w:rsidRPr="00244684">
              <w:rPr>
                <w:rFonts w:ascii="Times New Roman" w:hAnsi="Times New Roman"/>
                <w:sz w:val="20"/>
                <w:szCs w:val="20"/>
              </w:rPr>
              <w:t>4</w:t>
            </w: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right="159"/>
              <w:jc w:val="right"/>
              <w:rPr>
                <w:rFonts w:ascii="Times New Roman" w:hAnsi="Times New Roman"/>
                <w:sz w:val="24"/>
                <w:szCs w:val="24"/>
              </w:rPr>
            </w:pPr>
            <w:r w:rsidRPr="00244684">
              <w:rPr>
                <w:rFonts w:ascii="Times New Roman" w:hAnsi="Times New Roman"/>
                <w:sz w:val="20"/>
                <w:szCs w:val="20"/>
              </w:rPr>
              <w:t>5</w:t>
            </w:r>
          </w:p>
        </w:tc>
        <w:tc>
          <w:tcPr>
            <w:tcW w:w="5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3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ind w:right="1019"/>
              <w:jc w:val="right"/>
              <w:rPr>
                <w:rFonts w:ascii="Times New Roman" w:hAnsi="Times New Roman"/>
                <w:sz w:val="24"/>
                <w:szCs w:val="24"/>
              </w:rPr>
            </w:pPr>
            <w:r w:rsidRPr="00244684">
              <w:rPr>
                <w:rFonts w:ascii="Times New Roman" w:hAnsi="Times New Roman"/>
                <w:sz w:val="20"/>
                <w:szCs w:val="20"/>
              </w:rPr>
              <w:t>7</w:t>
            </w:r>
          </w:p>
        </w:tc>
      </w:tr>
      <w:tr w:rsidR="00DF2AB0" w:rsidRPr="00244684">
        <w:tblPrEx>
          <w:tblCellMar>
            <w:top w:w="0" w:type="dxa"/>
            <w:left w:w="0" w:type="dxa"/>
            <w:bottom w:w="0" w:type="dxa"/>
            <w:right w:w="0" w:type="dxa"/>
          </w:tblCellMar>
        </w:tblPrEx>
        <w:trPr>
          <w:trHeight w:val="230"/>
        </w:trPr>
        <w:tc>
          <w:tcPr>
            <w:tcW w:w="2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rPr>
                <w:rFonts w:ascii="Times New Roman" w:hAnsi="Times New Roman"/>
                <w:sz w:val="24"/>
                <w:szCs w:val="24"/>
              </w:rPr>
            </w:pPr>
            <w:r w:rsidRPr="00244684">
              <w:rPr>
                <w:rFonts w:ascii="Times New Roman" w:hAnsi="Times New Roman"/>
                <w:sz w:val="20"/>
                <w:szCs w:val="20"/>
              </w:rPr>
              <w:t>EQS</w:t>
            </w: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139"/>
              <w:jc w:val="right"/>
              <w:rPr>
                <w:rFonts w:ascii="Times New Roman" w:hAnsi="Times New Roman"/>
                <w:sz w:val="24"/>
                <w:szCs w:val="24"/>
              </w:rPr>
            </w:pPr>
            <w:r w:rsidRPr="00244684">
              <w:rPr>
                <w:rFonts w:ascii="Times New Roman" w:hAnsi="Times New Roman"/>
                <w:sz w:val="20"/>
                <w:szCs w:val="20"/>
              </w:rPr>
              <w:t>3</w:t>
            </w: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159"/>
              <w:jc w:val="right"/>
              <w:rPr>
                <w:rFonts w:ascii="Times New Roman" w:hAnsi="Times New Roman"/>
                <w:sz w:val="24"/>
                <w:szCs w:val="24"/>
              </w:rPr>
            </w:pPr>
            <w:r w:rsidRPr="00244684">
              <w:rPr>
                <w:rFonts w:ascii="Times New Roman" w:hAnsi="Times New Roman"/>
                <w:sz w:val="20"/>
                <w:szCs w:val="20"/>
              </w:rPr>
              <w:t>4</w:t>
            </w:r>
          </w:p>
        </w:tc>
        <w:tc>
          <w:tcPr>
            <w:tcW w:w="5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3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899"/>
              <w:jc w:val="center"/>
              <w:rPr>
                <w:rFonts w:ascii="Times New Roman" w:hAnsi="Times New Roman"/>
                <w:sz w:val="24"/>
                <w:szCs w:val="24"/>
              </w:rPr>
            </w:pPr>
            <w:r w:rsidRPr="00244684">
              <w:rPr>
                <w:rFonts w:ascii="Times New Roman" w:hAnsi="Times New Roman"/>
                <w:w w:val="99"/>
                <w:sz w:val="20"/>
                <w:szCs w:val="20"/>
              </w:rPr>
              <w:t>6</w:t>
            </w:r>
          </w:p>
        </w:tc>
      </w:tr>
      <w:tr w:rsidR="00DF2AB0" w:rsidRPr="00244684">
        <w:tblPrEx>
          <w:tblCellMar>
            <w:top w:w="0" w:type="dxa"/>
            <w:left w:w="0" w:type="dxa"/>
            <w:bottom w:w="0" w:type="dxa"/>
            <w:right w:w="0" w:type="dxa"/>
          </w:tblCellMar>
        </w:tblPrEx>
        <w:trPr>
          <w:trHeight w:val="230"/>
        </w:trPr>
        <w:tc>
          <w:tcPr>
            <w:tcW w:w="2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rPr>
                <w:rFonts w:ascii="Times New Roman" w:hAnsi="Times New Roman"/>
                <w:sz w:val="24"/>
                <w:szCs w:val="24"/>
              </w:rPr>
            </w:pPr>
            <w:r w:rsidRPr="00244684">
              <w:rPr>
                <w:rFonts w:ascii="Times New Roman" w:hAnsi="Times New Roman"/>
                <w:sz w:val="20"/>
                <w:szCs w:val="20"/>
              </w:rPr>
              <w:t>ILFS</w:t>
            </w: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99"/>
              <w:jc w:val="right"/>
              <w:rPr>
                <w:rFonts w:ascii="Times New Roman" w:hAnsi="Times New Roman"/>
                <w:sz w:val="24"/>
                <w:szCs w:val="24"/>
              </w:rPr>
            </w:pPr>
            <w:r w:rsidRPr="00244684">
              <w:rPr>
                <w:rFonts w:ascii="Times New Roman" w:hAnsi="Times New Roman"/>
                <w:sz w:val="20"/>
                <w:szCs w:val="20"/>
              </w:rPr>
              <w:t>7</w:t>
            </w: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79"/>
              <w:jc w:val="right"/>
              <w:rPr>
                <w:rFonts w:ascii="Times New Roman" w:hAnsi="Times New Roman"/>
                <w:sz w:val="24"/>
                <w:szCs w:val="24"/>
              </w:rPr>
            </w:pPr>
            <w:r w:rsidRPr="00244684">
              <w:rPr>
                <w:rFonts w:ascii="Times New Roman" w:hAnsi="Times New Roman"/>
                <w:sz w:val="20"/>
                <w:szCs w:val="20"/>
              </w:rPr>
              <w:t>10</w:t>
            </w:r>
          </w:p>
        </w:tc>
        <w:tc>
          <w:tcPr>
            <w:tcW w:w="5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3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879"/>
              <w:jc w:val="center"/>
              <w:rPr>
                <w:rFonts w:ascii="Times New Roman" w:hAnsi="Times New Roman"/>
                <w:sz w:val="24"/>
                <w:szCs w:val="24"/>
              </w:rPr>
            </w:pPr>
            <w:r w:rsidRPr="00244684">
              <w:rPr>
                <w:rFonts w:ascii="Times New Roman" w:hAnsi="Times New Roman"/>
                <w:w w:val="99"/>
                <w:sz w:val="20"/>
                <w:szCs w:val="20"/>
              </w:rPr>
              <w:t>15</w:t>
            </w:r>
          </w:p>
        </w:tc>
      </w:tr>
      <w:tr w:rsidR="00DF2AB0" w:rsidRPr="00244684">
        <w:tblPrEx>
          <w:tblCellMar>
            <w:top w:w="0" w:type="dxa"/>
            <w:left w:w="0" w:type="dxa"/>
            <w:bottom w:w="0" w:type="dxa"/>
            <w:right w:w="0" w:type="dxa"/>
          </w:tblCellMar>
        </w:tblPrEx>
        <w:trPr>
          <w:trHeight w:val="230"/>
        </w:trPr>
        <w:tc>
          <w:tcPr>
            <w:tcW w:w="23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rPr>
                <w:rFonts w:ascii="Times New Roman" w:hAnsi="Times New Roman"/>
                <w:sz w:val="24"/>
                <w:szCs w:val="24"/>
              </w:rPr>
            </w:pPr>
            <w:r w:rsidRPr="00244684">
              <w:rPr>
                <w:rFonts w:ascii="Times New Roman" w:hAnsi="Times New Roman"/>
                <w:sz w:val="20"/>
                <w:szCs w:val="20"/>
              </w:rPr>
              <w:t>EIFS</w:t>
            </w:r>
          </w:p>
        </w:tc>
        <w:tc>
          <w:tcPr>
            <w:tcW w:w="94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99"/>
              <w:jc w:val="right"/>
              <w:rPr>
                <w:rFonts w:ascii="Times New Roman" w:hAnsi="Times New Roman"/>
                <w:sz w:val="24"/>
                <w:szCs w:val="24"/>
              </w:rPr>
            </w:pPr>
            <w:r w:rsidRPr="00244684">
              <w:rPr>
                <w:rFonts w:ascii="Times New Roman" w:hAnsi="Times New Roman"/>
                <w:sz w:val="20"/>
                <w:szCs w:val="20"/>
              </w:rPr>
              <w:t>5</w:t>
            </w:r>
          </w:p>
        </w:tc>
        <w:tc>
          <w:tcPr>
            <w:tcW w:w="102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139"/>
              <w:jc w:val="right"/>
              <w:rPr>
                <w:rFonts w:ascii="Times New Roman" w:hAnsi="Times New Roman"/>
                <w:sz w:val="24"/>
                <w:szCs w:val="24"/>
              </w:rPr>
            </w:pPr>
            <w:r w:rsidRPr="00244684">
              <w:rPr>
                <w:rFonts w:ascii="Times New Roman" w:hAnsi="Times New Roman"/>
                <w:sz w:val="20"/>
                <w:szCs w:val="20"/>
              </w:rPr>
              <w:t>7</w:t>
            </w:r>
          </w:p>
        </w:tc>
        <w:tc>
          <w:tcPr>
            <w:tcW w:w="5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40" w:lineRule="auto"/>
              <w:rPr>
                <w:rFonts w:ascii="Times New Roman" w:hAnsi="Times New Roman"/>
                <w:sz w:val="20"/>
                <w:szCs w:val="20"/>
              </w:rPr>
            </w:pPr>
          </w:p>
        </w:tc>
        <w:tc>
          <w:tcPr>
            <w:tcW w:w="1300" w:type="dxa"/>
            <w:tcBorders>
              <w:top w:val="nil"/>
              <w:left w:val="nil"/>
              <w:bottom w:val="nil"/>
              <w:right w:val="nil"/>
            </w:tcBorders>
            <w:vAlign w:val="bottom"/>
          </w:tcPr>
          <w:p w:rsidR="00DF2AB0" w:rsidRPr="00244684" w:rsidRDefault="00DF2AB0">
            <w:pPr>
              <w:widowControl w:val="0"/>
              <w:autoSpaceDE w:val="0"/>
              <w:autoSpaceDN w:val="0"/>
              <w:adjustRightInd w:val="0"/>
              <w:spacing w:after="0" w:line="229" w:lineRule="exact"/>
              <w:ind w:right="959"/>
              <w:jc w:val="right"/>
              <w:rPr>
                <w:rFonts w:ascii="Times New Roman" w:hAnsi="Times New Roman"/>
                <w:sz w:val="24"/>
                <w:szCs w:val="24"/>
              </w:rPr>
            </w:pPr>
            <w:r w:rsidRPr="00244684">
              <w:rPr>
                <w:rFonts w:ascii="Times New Roman" w:hAnsi="Times New Roman"/>
                <w:sz w:val="20"/>
                <w:szCs w:val="20"/>
              </w:rPr>
              <w:t>10</w:t>
            </w:r>
          </w:p>
        </w:tc>
      </w:tr>
    </w:tbl>
    <w:p w:rsidR="00DF2AB0" w:rsidRDefault="00DF2AB0">
      <w:pPr>
        <w:widowControl w:val="0"/>
        <w:autoSpaceDE w:val="0"/>
        <w:autoSpaceDN w:val="0"/>
        <w:adjustRightInd w:val="0"/>
        <w:spacing w:after="0" w:line="23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FP=Count total *[0.65+0.01*E(Fi)]</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0"/>
          <w:szCs w:val="20"/>
        </w:rPr>
        <w:t>Metrics for Design Model</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900" w:bottom="896" w:left="1800" w:header="720" w:footer="720" w:gutter="0"/>
          <w:cols w:space="720" w:equalWidth="0">
            <w:col w:w="8540"/>
          </w:cols>
          <w:noEndnote/>
        </w:sect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bookmarkStart w:id="79" w:name="page81"/>
      <w:bookmarkEnd w:id="79"/>
      <w:r>
        <w:rPr>
          <w:rFonts w:ascii="Times New Roman" w:hAnsi="Times New Roman"/>
          <w:sz w:val="20"/>
          <w:szCs w:val="20"/>
        </w:rPr>
        <w:lastRenderedPageBreak/>
        <w:t xml:space="preserve">DSQI(Design Structure Quality Index)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US air force has designed the DSQI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Compute s1 to s7 from data and architectural design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S1:Total number of modules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S2:Number of modules whose correct function depends on the data input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S3:Number of modules whose function depends on prior processing </w:t>
      </w:r>
    </w:p>
    <w:p w:rsidR="00DF2AB0" w:rsidRDefault="00DF2AB0" w:rsidP="00DF2AB0">
      <w:pPr>
        <w:widowControl w:val="0"/>
        <w:numPr>
          <w:ilvl w:val="0"/>
          <w:numId w:val="237"/>
        </w:numPr>
        <w:overflowPunct w:val="0"/>
        <w:autoSpaceDE w:val="0"/>
        <w:autoSpaceDN w:val="0"/>
        <w:adjustRightInd w:val="0"/>
        <w:spacing w:after="0" w:line="235" w:lineRule="auto"/>
        <w:ind w:hanging="359"/>
        <w:jc w:val="both"/>
        <w:rPr>
          <w:rFonts w:ascii="Times New Roman" w:hAnsi="Times New Roman"/>
          <w:sz w:val="20"/>
          <w:szCs w:val="20"/>
        </w:rPr>
      </w:pPr>
      <w:r>
        <w:rPr>
          <w:rFonts w:ascii="Times New Roman" w:hAnsi="Times New Roman"/>
          <w:sz w:val="20"/>
          <w:szCs w:val="20"/>
        </w:rPr>
        <w:t xml:space="preserve">S4:Number of data base items </w:t>
      </w: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S5:Number of unique database items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S6: Number of database segments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S7:Number of modules with single entry and exit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Calculate D1 to D6 from s1 to s7 as follows: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D1=1 if standard design is followed otherwise D1=0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D2(module independence)=(1-(s2/s1))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D3(module not depending on prior processing)=(1-(s3/s1))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D4(Data base size)=(1-(s5/s4))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D5(Database compartmentalization)=(1-(s6/s4)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D6(Module entry/exit characteristics)=(1-(s7/s1))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DSQI=sigma of WiDi </w:t>
      </w:r>
    </w:p>
    <w:p w:rsidR="00DF2AB0" w:rsidRDefault="00DF2AB0" w:rsidP="00DF2AB0">
      <w:pPr>
        <w:widowControl w:val="0"/>
        <w:numPr>
          <w:ilvl w:val="0"/>
          <w:numId w:val="237"/>
        </w:numPr>
        <w:overflowPunct w:val="0"/>
        <w:autoSpaceDE w:val="0"/>
        <w:autoSpaceDN w:val="0"/>
        <w:adjustRightInd w:val="0"/>
        <w:spacing w:after="0" w:line="235" w:lineRule="auto"/>
        <w:ind w:hanging="359"/>
        <w:jc w:val="both"/>
        <w:rPr>
          <w:rFonts w:ascii="Times New Roman" w:hAnsi="Times New Roman"/>
          <w:sz w:val="20"/>
          <w:szCs w:val="20"/>
        </w:rPr>
      </w:pPr>
      <w:r>
        <w:rPr>
          <w:rFonts w:ascii="Times New Roman" w:hAnsi="Times New Roman"/>
          <w:sz w:val="20"/>
          <w:szCs w:val="20"/>
        </w:rPr>
        <w:t xml:space="preserve">i=1 to 6,Wi is weight assigned to Di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If sigma of wi is 1 then all weights are equal to 0.167 </w:t>
      </w:r>
    </w:p>
    <w:p w:rsidR="00DF2AB0" w:rsidRDefault="00DF2AB0">
      <w:pPr>
        <w:widowControl w:val="0"/>
        <w:autoSpaceDE w:val="0"/>
        <w:autoSpaceDN w:val="0"/>
        <w:adjustRightInd w:val="0"/>
        <w:spacing w:after="0" w:line="48"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15" w:lineRule="auto"/>
        <w:ind w:right="480" w:hanging="359"/>
        <w:jc w:val="both"/>
        <w:rPr>
          <w:rFonts w:ascii="Times New Roman" w:hAnsi="Times New Roman"/>
          <w:sz w:val="20"/>
          <w:szCs w:val="20"/>
        </w:rPr>
      </w:pPr>
      <w:r>
        <w:rPr>
          <w:rFonts w:ascii="Times New Roman" w:hAnsi="Times New Roman"/>
          <w:sz w:val="20"/>
          <w:szCs w:val="20"/>
        </w:rPr>
        <w:t xml:space="preserve">DSQI of present design be compared with past DSQI. If DSQI is significantly lower than the average, further design work and review are indicated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METRIC FOR SOURCE CODE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HSS(Halstead Software science) </w:t>
      </w:r>
    </w:p>
    <w:p w:rsidR="00DF2AB0" w:rsidRDefault="00DF2AB0">
      <w:pPr>
        <w:widowControl w:val="0"/>
        <w:autoSpaceDE w:val="0"/>
        <w:autoSpaceDN w:val="0"/>
        <w:adjustRightInd w:val="0"/>
        <w:spacing w:after="0" w:line="48"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15" w:lineRule="auto"/>
        <w:ind w:right="460" w:hanging="359"/>
        <w:jc w:val="both"/>
        <w:rPr>
          <w:rFonts w:ascii="Times New Roman" w:hAnsi="Times New Roman"/>
          <w:sz w:val="20"/>
          <w:szCs w:val="20"/>
        </w:rPr>
      </w:pPr>
      <w:r>
        <w:rPr>
          <w:rFonts w:ascii="Times New Roman" w:hAnsi="Times New Roman"/>
          <w:sz w:val="20"/>
          <w:szCs w:val="20"/>
        </w:rPr>
        <w:t xml:space="preserve">Primitive measure that may be derived after the code is generated or estimated once design is complete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03" w:lineRule="auto"/>
        <w:ind w:hanging="359"/>
        <w:jc w:val="both"/>
        <w:rPr>
          <w:rFonts w:ascii="Times New Roman" w:hAnsi="Times New Roman"/>
          <w:sz w:val="20"/>
          <w:szCs w:val="20"/>
        </w:rPr>
      </w:pPr>
      <w:r>
        <w:rPr>
          <w:rFonts w:ascii="Times New Roman" w:hAnsi="Times New Roman"/>
          <w:sz w:val="20"/>
          <w:szCs w:val="20"/>
        </w:rPr>
        <w:t>n</w:t>
      </w:r>
      <w:r>
        <w:rPr>
          <w:rFonts w:ascii="Times New Roman" w:hAnsi="Times New Roman"/>
          <w:sz w:val="25"/>
          <w:szCs w:val="25"/>
          <w:vertAlign w:val="subscript"/>
        </w:rPr>
        <w:t>1</w:t>
      </w:r>
      <w:r>
        <w:rPr>
          <w:rFonts w:ascii="Times New Roman" w:hAnsi="Times New Roman"/>
          <w:sz w:val="20"/>
          <w:szCs w:val="20"/>
        </w:rPr>
        <w:t xml:space="preserve"> = the number of distinct operators that appear in a program </w:t>
      </w:r>
    </w:p>
    <w:p w:rsidR="00DF2AB0" w:rsidRDefault="00DF2AB0" w:rsidP="00DF2AB0">
      <w:pPr>
        <w:widowControl w:val="0"/>
        <w:numPr>
          <w:ilvl w:val="0"/>
          <w:numId w:val="237"/>
        </w:numPr>
        <w:overflowPunct w:val="0"/>
        <w:autoSpaceDE w:val="0"/>
        <w:autoSpaceDN w:val="0"/>
        <w:adjustRightInd w:val="0"/>
        <w:spacing w:after="0" w:line="192" w:lineRule="auto"/>
        <w:ind w:hanging="359"/>
        <w:jc w:val="both"/>
        <w:rPr>
          <w:rFonts w:ascii="Times New Roman" w:hAnsi="Times New Roman"/>
          <w:sz w:val="20"/>
          <w:szCs w:val="20"/>
        </w:rPr>
      </w:pPr>
      <w:r>
        <w:rPr>
          <w:rFonts w:ascii="Times New Roman" w:hAnsi="Times New Roman"/>
          <w:sz w:val="20"/>
          <w:szCs w:val="20"/>
        </w:rPr>
        <w:t>n</w:t>
      </w:r>
      <w:r>
        <w:rPr>
          <w:rFonts w:ascii="Times New Roman" w:hAnsi="Times New Roman"/>
          <w:sz w:val="25"/>
          <w:szCs w:val="25"/>
          <w:vertAlign w:val="subscript"/>
        </w:rPr>
        <w:t>2</w:t>
      </w:r>
      <w:r>
        <w:rPr>
          <w:rFonts w:ascii="Times New Roman" w:hAnsi="Times New Roman"/>
          <w:sz w:val="20"/>
          <w:szCs w:val="20"/>
        </w:rPr>
        <w:t xml:space="preserve"> = the number of distinct operands that appear in a program </w:t>
      </w:r>
    </w:p>
    <w:p w:rsidR="00DF2AB0" w:rsidRDefault="00DF2AB0" w:rsidP="00DF2AB0">
      <w:pPr>
        <w:widowControl w:val="0"/>
        <w:numPr>
          <w:ilvl w:val="0"/>
          <w:numId w:val="237"/>
        </w:numPr>
        <w:overflowPunct w:val="0"/>
        <w:autoSpaceDE w:val="0"/>
        <w:autoSpaceDN w:val="0"/>
        <w:adjustRightInd w:val="0"/>
        <w:spacing w:after="0" w:line="192" w:lineRule="auto"/>
        <w:ind w:hanging="359"/>
        <w:jc w:val="both"/>
        <w:rPr>
          <w:rFonts w:ascii="Times New Roman" w:hAnsi="Times New Roman"/>
          <w:sz w:val="20"/>
          <w:szCs w:val="20"/>
        </w:rPr>
      </w:pPr>
      <w:r>
        <w:rPr>
          <w:rFonts w:ascii="Times New Roman" w:hAnsi="Times New Roman"/>
          <w:sz w:val="20"/>
          <w:szCs w:val="20"/>
        </w:rPr>
        <w:t>N</w:t>
      </w:r>
      <w:r>
        <w:rPr>
          <w:rFonts w:ascii="Times New Roman" w:hAnsi="Times New Roman"/>
          <w:sz w:val="25"/>
          <w:szCs w:val="25"/>
          <w:vertAlign w:val="subscript"/>
        </w:rPr>
        <w:t>1</w:t>
      </w:r>
      <w:r>
        <w:rPr>
          <w:rFonts w:ascii="Times New Roman" w:hAnsi="Times New Roman"/>
          <w:sz w:val="20"/>
          <w:szCs w:val="20"/>
        </w:rPr>
        <w:t xml:space="preserve"> = the total number of operator occurrences. </w:t>
      </w:r>
    </w:p>
    <w:p w:rsidR="00DF2AB0" w:rsidRDefault="00DF2AB0" w:rsidP="00DF2AB0">
      <w:pPr>
        <w:widowControl w:val="0"/>
        <w:numPr>
          <w:ilvl w:val="0"/>
          <w:numId w:val="237"/>
        </w:numPr>
        <w:overflowPunct w:val="0"/>
        <w:autoSpaceDE w:val="0"/>
        <w:autoSpaceDN w:val="0"/>
        <w:adjustRightInd w:val="0"/>
        <w:spacing w:after="0" w:line="188" w:lineRule="auto"/>
        <w:ind w:hanging="359"/>
        <w:jc w:val="both"/>
        <w:rPr>
          <w:rFonts w:ascii="Times New Roman" w:hAnsi="Times New Roman"/>
          <w:sz w:val="20"/>
          <w:szCs w:val="20"/>
        </w:rPr>
      </w:pPr>
      <w:r>
        <w:rPr>
          <w:rFonts w:ascii="Times New Roman" w:hAnsi="Times New Roman"/>
          <w:sz w:val="20"/>
          <w:szCs w:val="20"/>
        </w:rPr>
        <w:t>N</w:t>
      </w:r>
      <w:r>
        <w:rPr>
          <w:rFonts w:ascii="Times New Roman" w:hAnsi="Times New Roman"/>
          <w:sz w:val="25"/>
          <w:szCs w:val="25"/>
          <w:vertAlign w:val="subscript"/>
        </w:rPr>
        <w:t>2</w:t>
      </w:r>
      <w:r>
        <w:rPr>
          <w:rFonts w:ascii="Times New Roman" w:hAnsi="Times New Roman"/>
          <w:sz w:val="20"/>
          <w:szCs w:val="20"/>
        </w:rPr>
        <w:t xml:space="preserve"> = the total number of operand occurrence. </w:t>
      </w:r>
    </w:p>
    <w:p w:rsidR="00DF2AB0" w:rsidRDefault="00DF2AB0" w:rsidP="00DF2AB0">
      <w:pPr>
        <w:widowControl w:val="0"/>
        <w:numPr>
          <w:ilvl w:val="0"/>
          <w:numId w:val="237"/>
        </w:numPr>
        <w:overflowPunct w:val="0"/>
        <w:autoSpaceDE w:val="0"/>
        <w:autoSpaceDN w:val="0"/>
        <w:adjustRightInd w:val="0"/>
        <w:spacing w:after="0" w:line="227" w:lineRule="auto"/>
        <w:ind w:hanging="359"/>
        <w:jc w:val="both"/>
        <w:rPr>
          <w:rFonts w:ascii="Times New Roman" w:hAnsi="Times New Roman"/>
          <w:sz w:val="20"/>
          <w:szCs w:val="20"/>
        </w:rPr>
      </w:pPr>
      <w:r>
        <w:rPr>
          <w:rFonts w:ascii="Times New Roman" w:hAnsi="Times New Roman"/>
          <w:sz w:val="20"/>
          <w:szCs w:val="20"/>
        </w:rPr>
        <w:t xml:space="preserve">Overall program length N can be computed: </w:t>
      </w:r>
    </w:p>
    <w:p w:rsidR="00DF2AB0" w:rsidRDefault="00DF2AB0" w:rsidP="00DF2AB0">
      <w:pPr>
        <w:widowControl w:val="0"/>
        <w:numPr>
          <w:ilvl w:val="0"/>
          <w:numId w:val="237"/>
        </w:numPr>
        <w:overflowPunct w:val="0"/>
        <w:autoSpaceDE w:val="0"/>
        <w:autoSpaceDN w:val="0"/>
        <w:adjustRightInd w:val="0"/>
        <w:spacing w:after="0" w:line="203" w:lineRule="auto"/>
        <w:ind w:hanging="359"/>
        <w:jc w:val="both"/>
        <w:rPr>
          <w:rFonts w:ascii="Times New Roman" w:hAnsi="Times New Roman"/>
          <w:sz w:val="20"/>
          <w:szCs w:val="20"/>
        </w:rPr>
      </w:pPr>
      <w:r>
        <w:rPr>
          <w:rFonts w:ascii="Times New Roman" w:hAnsi="Times New Roman"/>
          <w:sz w:val="20"/>
          <w:szCs w:val="20"/>
        </w:rPr>
        <w:t>N = n</w:t>
      </w:r>
      <w:r>
        <w:rPr>
          <w:rFonts w:ascii="Times New Roman" w:hAnsi="Times New Roman"/>
          <w:sz w:val="25"/>
          <w:szCs w:val="25"/>
          <w:vertAlign w:val="subscript"/>
        </w:rPr>
        <w:t>1</w:t>
      </w:r>
      <w:r>
        <w:rPr>
          <w:rFonts w:ascii="Times New Roman" w:hAnsi="Times New Roman"/>
          <w:sz w:val="20"/>
          <w:szCs w:val="20"/>
        </w:rPr>
        <w:t xml:space="preserve"> log2 n</w:t>
      </w:r>
      <w:r>
        <w:rPr>
          <w:rFonts w:ascii="Times New Roman" w:hAnsi="Times New Roman"/>
          <w:sz w:val="25"/>
          <w:szCs w:val="25"/>
          <w:vertAlign w:val="subscript"/>
        </w:rPr>
        <w:t>1</w:t>
      </w:r>
      <w:r>
        <w:rPr>
          <w:rFonts w:ascii="Times New Roman" w:hAnsi="Times New Roman"/>
          <w:sz w:val="20"/>
          <w:szCs w:val="20"/>
        </w:rPr>
        <w:t xml:space="preserve"> + n</w:t>
      </w:r>
      <w:r>
        <w:rPr>
          <w:rFonts w:ascii="Times New Roman" w:hAnsi="Times New Roman"/>
          <w:sz w:val="25"/>
          <w:szCs w:val="25"/>
          <w:vertAlign w:val="subscript"/>
        </w:rPr>
        <w:t>2</w:t>
      </w:r>
      <w:r>
        <w:rPr>
          <w:rFonts w:ascii="Times New Roman" w:hAnsi="Times New Roman"/>
          <w:sz w:val="20"/>
          <w:szCs w:val="20"/>
        </w:rPr>
        <w:t xml:space="preserve"> log2 n</w:t>
      </w:r>
      <w:r>
        <w:rPr>
          <w:rFonts w:ascii="Times New Roman" w:hAnsi="Times New Roman"/>
          <w:sz w:val="25"/>
          <w:szCs w:val="25"/>
          <w:vertAlign w:val="subscript"/>
        </w:rPr>
        <w:t>2</w:t>
      </w:r>
      <w:r>
        <w:rPr>
          <w:rFonts w:ascii="Times New Roman" w:hAnsi="Times New Roman"/>
          <w:sz w:val="20"/>
          <w:szCs w:val="20"/>
        </w:rPr>
        <w:t xml:space="preserve"> </w:t>
      </w:r>
    </w:p>
    <w:p w:rsidR="00DF2AB0" w:rsidRDefault="00DF2AB0" w:rsidP="00DF2AB0">
      <w:pPr>
        <w:widowControl w:val="0"/>
        <w:numPr>
          <w:ilvl w:val="0"/>
          <w:numId w:val="237"/>
        </w:numPr>
        <w:overflowPunct w:val="0"/>
        <w:autoSpaceDE w:val="0"/>
        <w:autoSpaceDN w:val="0"/>
        <w:adjustRightInd w:val="0"/>
        <w:spacing w:after="0" w:line="207" w:lineRule="auto"/>
        <w:ind w:right="5840" w:hanging="359"/>
        <w:rPr>
          <w:rFonts w:ascii="Times New Roman" w:hAnsi="Times New Roman"/>
          <w:sz w:val="20"/>
          <w:szCs w:val="20"/>
        </w:rPr>
      </w:pPr>
      <w:r>
        <w:rPr>
          <w:rFonts w:ascii="Times New Roman" w:hAnsi="Times New Roman"/>
          <w:sz w:val="20"/>
          <w:szCs w:val="20"/>
        </w:rPr>
        <w:t>V = N log</w:t>
      </w:r>
      <w:r>
        <w:rPr>
          <w:rFonts w:ascii="Times New Roman" w:hAnsi="Times New Roman"/>
          <w:sz w:val="25"/>
          <w:szCs w:val="25"/>
          <w:vertAlign w:val="subscript"/>
        </w:rPr>
        <w:t>2</w:t>
      </w:r>
      <w:r>
        <w:rPr>
          <w:rFonts w:ascii="Times New Roman" w:hAnsi="Times New Roman"/>
          <w:sz w:val="20"/>
          <w:szCs w:val="20"/>
        </w:rPr>
        <w:t xml:space="preserve"> (n</w:t>
      </w:r>
      <w:r>
        <w:rPr>
          <w:rFonts w:ascii="Times New Roman" w:hAnsi="Times New Roman"/>
          <w:sz w:val="25"/>
          <w:szCs w:val="25"/>
          <w:vertAlign w:val="subscript"/>
        </w:rPr>
        <w:t>1</w:t>
      </w:r>
      <w:r>
        <w:rPr>
          <w:rFonts w:ascii="Times New Roman" w:hAnsi="Times New Roman"/>
          <w:sz w:val="20"/>
          <w:szCs w:val="20"/>
        </w:rPr>
        <w:t xml:space="preserve"> + n</w:t>
      </w:r>
      <w:r>
        <w:rPr>
          <w:rFonts w:ascii="Times New Roman" w:hAnsi="Times New Roman"/>
          <w:sz w:val="25"/>
          <w:szCs w:val="25"/>
          <w:vertAlign w:val="subscript"/>
        </w:rPr>
        <w:t>2</w:t>
      </w:r>
      <w:r>
        <w:rPr>
          <w:rFonts w:ascii="Times New Roman" w:hAnsi="Times New Roman"/>
          <w:sz w:val="20"/>
          <w:szCs w:val="20"/>
        </w:rPr>
        <w:t xml:space="preserve">) METRIC FOR TESTING </w:t>
      </w:r>
    </w:p>
    <w:p w:rsidR="00DF2AB0" w:rsidRDefault="00DF2AB0">
      <w:pPr>
        <w:widowControl w:val="0"/>
        <w:autoSpaceDE w:val="0"/>
        <w:autoSpaceDN w:val="0"/>
        <w:adjustRightInd w:val="0"/>
        <w:spacing w:after="0" w:line="2" w:lineRule="exact"/>
        <w:rPr>
          <w:rFonts w:ascii="Times New Roman" w:hAnsi="Times New Roman"/>
          <w:sz w:val="20"/>
          <w:szCs w:val="20"/>
        </w:rPr>
      </w:pPr>
    </w:p>
    <w:p w:rsidR="00DF2AB0" w:rsidRDefault="00DF2AB0" w:rsidP="00DF2AB0">
      <w:pPr>
        <w:widowControl w:val="0"/>
        <w:numPr>
          <w:ilvl w:val="0"/>
          <w:numId w:val="237"/>
        </w:numPr>
        <w:overflowPunct w:val="0"/>
        <w:autoSpaceDE w:val="0"/>
        <w:autoSpaceDN w:val="0"/>
        <w:adjustRightInd w:val="0"/>
        <w:spacing w:after="0" w:line="203" w:lineRule="auto"/>
        <w:ind w:hanging="359"/>
        <w:jc w:val="both"/>
        <w:rPr>
          <w:rFonts w:ascii="Times New Roman" w:hAnsi="Times New Roman"/>
          <w:sz w:val="20"/>
          <w:szCs w:val="20"/>
        </w:rPr>
      </w:pPr>
      <w:r>
        <w:rPr>
          <w:rFonts w:ascii="Times New Roman" w:hAnsi="Times New Roman"/>
          <w:sz w:val="20"/>
          <w:szCs w:val="20"/>
        </w:rPr>
        <w:t>n</w:t>
      </w:r>
      <w:r>
        <w:rPr>
          <w:rFonts w:ascii="Times New Roman" w:hAnsi="Times New Roman"/>
          <w:sz w:val="25"/>
          <w:szCs w:val="25"/>
          <w:vertAlign w:val="subscript"/>
        </w:rPr>
        <w:t>1</w:t>
      </w:r>
      <w:r>
        <w:rPr>
          <w:rFonts w:ascii="Times New Roman" w:hAnsi="Times New Roman"/>
          <w:sz w:val="20"/>
          <w:szCs w:val="20"/>
        </w:rPr>
        <w:t xml:space="preserve"> = the number of distinct operators that appear in a program </w:t>
      </w:r>
    </w:p>
    <w:p w:rsidR="00DF2AB0" w:rsidRDefault="00DF2AB0" w:rsidP="00DF2AB0">
      <w:pPr>
        <w:widowControl w:val="0"/>
        <w:numPr>
          <w:ilvl w:val="0"/>
          <w:numId w:val="237"/>
        </w:numPr>
        <w:overflowPunct w:val="0"/>
        <w:autoSpaceDE w:val="0"/>
        <w:autoSpaceDN w:val="0"/>
        <w:adjustRightInd w:val="0"/>
        <w:spacing w:after="0" w:line="192" w:lineRule="auto"/>
        <w:ind w:hanging="359"/>
        <w:jc w:val="both"/>
        <w:rPr>
          <w:rFonts w:ascii="Times New Roman" w:hAnsi="Times New Roman"/>
          <w:sz w:val="20"/>
          <w:szCs w:val="20"/>
        </w:rPr>
      </w:pPr>
      <w:r>
        <w:rPr>
          <w:rFonts w:ascii="Times New Roman" w:hAnsi="Times New Roman"/>
          <w:sz w:val="20"/>
          <w:szCs w:val="20"/>
        </w:rPr>
        <w:t>n</w:t>
      </w:r>
      <w:r>
        <w:rPr>
          <w:rFonts w:ascii="Times New Roman" w:hAnsi="Times New Roman"/>
          <w:sz w:val="25"/>
          <w:szCs w:val="25"/>
          <w:vertAlign w:val="subscript"/>
        </w:rPr>
        <w:t>2</w:t>
      </w:r>
      <w:r>
        <w:rPr>
          <w:rFonts w:ascii="Times New Roman" w:hAnsi="Times New Roman"/>
          <w:sz w:val="20"/>
          <w:szCs w:val="20"/>
        </w:rPr>
        <w:t xml:space="preserve"> = the number of distinct operands that appear in a program </w:t>
      </w:r>
    </w:p>
    <w:p w:rsidR="00DF2AB0" w:rsidRDefault="00DF2AB0" w:rsidP="00DF2AB0">
      <w:pPr>
        <w:widowControl w:val="0"/>
        <w:numPr>
          <w:ilvl w:val="0"/>
          <w:numId w:val="237"/>
        </w:numPr>
        <w:overflowPunct w:val="0"/>
        <w:autoSpaceDE w:val="0"/>
        <w:autoSpaceDN w:val="0"/>
        <w:adjustRightInd w:val="0"/>
        <w:spacing w:after="0" w:line="192" w:lineRule="auto"/>
        <w:ind w:hanging="359"/>
        <w:jc w:val="both"/>
        <w:rPr>
          <w:rFonts w:ascii="Times New Roman" w:hAnsi="Times New Roman"/>
          <w:sz w:val="20"/>
          <w:szCs w:val="20"/>
        </w:rPr>
      </w:pPr>
      <w:r>
        <w:rPr>
          <w:rFonts w:ascii="Times New Roman" w:hAnsi="Times New Roman"/>
          <w:sz w:val="20"/>
          <w:szCs w:val="20"/>
        </w:rPr>
        <w:t>N</w:t>
      </w:r>
      <w:r>
        <w:rPr>
          <w:rFonts w:ascii="Times New Roman" w:hAnsi="Times New Roman"/>
          <w:sz w:val="25"/>
          <w:szCs w:val="25"/>
          <w:vertAlign w:val="subscript"/>
        </w:rPr>
        <w:t>1</w:t>
      </w:r>
      <w:r>
        <w:rPr>
          <w:rFonts w:ascii="Times New Roman" w:hAnsi="Times New Roman"/>
          <w:sz w:val="20"/>
          <w:szCs w:val="20"/>
        </w:rPr>
        <w:t xml:space="preserve"> = the total number of operator occurrences. </w:t>
      </w:r>
    </w:p>
    <w:p w:rsidR="00DF2AB0" w:rsidRDefault="00DF2AB0" w:rsidP="00DF2AB0">
      <w:pPr>
        <w:widowControl w:val="0"/>
        <w:numPr>
          <w:ilvl w:val="0"/>
          <w:numId w:val="237"/>
        </w:numPr>
        <w:overflowPunct w:val="0"/>
        <w:autoSpaceDE w:val="0"/>
        <w:autoSpaceDN w:val="0"/>
        <w:adjustRightInd w:val="0"/>
        <w:spacing w:after="0" w:line="192" w:lineRule="auto"/>
        <w:ind w:hanging="359"/>
        <w:jc w:val="both"/>
        <w:rPr>
          <w:rFonts w:ascii="Times New Roman" w:hAnsi="Times New Roman"/>
          <w:sz w:val="20"/>
          <w:szCs w:val="20"/>
        </w:rPr>
      </w:pPr>
      <w:r>
        <w:rPr>
          <w:rFonts w:ascii="Times New Roman" w:hAnsi="Times New Roman"/>
          <w:sz w:val="20"/>
          <w:szCs w:val="20"/>
        </w:rPr>
        <w:t>N</w:t>
      </w:r>
      <w:r>
        <w:rPr>
          <w:rFonts w:ascii="Times New Roman" w:hAnsi="Times New Roman"/>
          <w:sz w:val="25"/>
          <w:szCs w:val="25"/>
          <w:vertAlign w:val="subscript"/>
        </w:rPr>
        <w:t>2</w:t>
      </w:r>
      <w:r>
        <w:rPr>
          <w:rFonts w:ascii="Times New Roman" w:hAnsi="Times New Roman"/>
          <w:sz w:val="20"/>
          <w:szCs w:val="20"/>
        </w:rPr>
        <w:t xml:space="preserve"> = the total number of operand occurrence. </w:t>
      </w:r>
    </w:p>
    <w:p w:rsidR="00DF2AB0" w:rsidRDefault="00DF2AB0" w:rsidP="00DF2AB0">
      <w:pPr>
        <w:widowControl w:val="0"/>
        <w:numPr>
          <w:ilvl w:val="0"/>
          <w:numId w:val="237"/>
        </w:numPr>
        <w:overflowPunct w:val="0"/>
        <w:autoSpaceDE w:val="0"/>
        <w:autoSpaceDN w:val="0"/>
        <w:adjustRightInd w:val="0"/>
        <w:spacing w:after="0" w:line="227" w:lineRule="auto"/>
        <w:ind w:hanging="359"/>
        <w:jc w:val="both"/>
        <w:rPr>
          <w:rFonts w:ascii="Times New Roman" w:hAnsi="Times New Roman"/>
          <w:sz w:val="20"/>
          <w:szCs w:val="20"/>
        </w:rPr>
      </w:pPr>
      <w:r>
        <w:rPr>
          <w:rFonts w:ascii="Times New Roman" w:hAnsi="Times New Roman"/>
          <w:sz w:val="20"/>
          <w:szCs w:val="20"/>
        </w:rPr>
        <w:t xml:space="preserve">Program Level and Effort </w:t>
      </w:r>
    </w:p>
    <w:p w:rsidR="00DF2AB0" w:rsidRDefault="00DF2AB0" w:rsidP="00DF2AB0">
      <w:pPr>
        <w:widowControl w:val="0"/>
        <w:numPr>
          <w:ilvl w:val="0"/>
          <w:numId w:val="237"/>
        </w:numPr>
        <w:overflowPunct w:val="0"/>
        <w:autoSpaceDE w:val="0"/>
        <w:autoSpaceDN w:val="0"/>
        <w:adjustRightInd w:val="0"/>
        <w:spacing w:after="0" w:line="203" w:lineRule="auto"/>
        <w:ind w:hanging="359"/>
        <w:jc w:val="both"/>
        <w:rPr>
          <w:rFonts w:ascii="Times New Roman" w:hAnsi="Times New Roman"/>
          <w:sz w:val="20"/>
          <w:szCs w:val="20"/>
        </w:rPr>
      </w:pPr>
      <w:r>
        <w:rPr>
          <w:rFonts w:ascii="Times New Roman" w:hAnsi="Times New Roman"/>
          <w:sz w:val="20"/>
          <w:szCs w:val="20"/>
        </w:rPr>
        <w:t>PL = 1/[(n</w:t>
      </w:r>
      <w:r>
        <w:rPr>
          <w:rFonts w:ascii="Times New Roman" w:hAnsi="Times New Roman"/>
          <w:sz w:val="25"/>
          <w:szCs w:val="25"/>
          <w:vertAlign w:val="subscript"/>
        </w:rPr>
        <w:t>1</w:t>
      </w:r>
      <w:r>
        <w:rPr>
          <w:rFonts w:ascii="Times New Roman" w:hAnsi="Times New Roman"/>
          <w:sz w:val="20"/>
          <w:szCs w:val="20"/>
        </w:rPr>
        <w:t xml:space="preserve"> / 2) x (N</w:t>
      </w:r>
      <w:r>
        <w:rPr>
          <w:rFonts w:ascii="Times New Roman" w:hAnsi="Times New Roman"/>
          <w:sz w:val="25"/>
          <w:szCs w:val="25"/>
          <w:vertAlign w:val="subscript"/>
        </w:rPr>
        <w:t>2</w:t>
      </w:r>
      <w:r>
        <w:rPr>
          <w:rFonts w:ascii="Times New Roman" w:hAnsi="Times New Roman"/>
          <w:sz w:val="20"/>
          <w:szCs w:val="20"/>
        </w:rPr>
        <w:t xml:space="preserve"> / n</w:t>
      </w:r>
      <w:r>
        <w:rPr>
          <w:rFonts w:ascii="Times New Roman" w:hAnsi="Times New Roman"/>
          <w:sz w:val="25"/>
          <w:szCs w:val="25"/>
          <w:vertAlign w:val="subscript"/>
        </w:rPr>
        <w:t>2</w:t>
      </w:r>
      <w:r>
        <w:rPr>
          <w:rFonts w:ascii="Times New Roman" w:hAnsi="Times New Roman"/>
          <w:sz w:val="20"/>
          <w:szCs w:val="20"/>
        </w:rPr>
        <w:t xml:space="preserve"> l)] </w:t>
      </w:r>
    </w:p>
    <w:p w:rsidR="00DF2AB0" w:rsidRDefault="00DF2AB0" w:rsidP="00DF2AB0">
      <w:pPr>
        <w:widowControl w:val="0"/>
        <w:numPr>
          <w:ilvl w:val="0"/>
          <w:numId w:val="237"/>
        </w:numPr>
        <w:overflowPunct w:val="0"/>
        <w:autoSpaceDE w:val="0"/>
        <w:autoSpaceDN w:val="0"/>
        <w:adjustRightInd w:val="0"/>
        <w:spacing w:after="0" w:line="227" w:lineRule="auto"/>
        <w:ind w:hanging="359"/>
        <w:jc w:val="both"/>
        <w:rPr>
          <w:rFonts w:ascii="Times New Roman" w:hAnsi="Times New Roman"/>
          <w:sz w:val="20"/>
          <w:szCs w:val="20"/>
        </w:rPr>
      </w:pPr>
      <w:r>
        <w:rPr>
          <w:rFonts w:ascii="Times New Roman" w:hAnsi="Times New Roman"/>
          <w:sz w:val="20"/>
          <w:szCs w:val="20"/>
        </w:rPr>
        <w:t xml:space="preserve">e = V/PL </w:t>
      </w:r>
    </w:p>
    <w:p w:rsidR="00DF2AB0" w:rsidRDefault="00DF2AB0">
      <w:pPr>
        <w:widowControl w:val="0"/>
        <w:autoSpaceDE w:val="0"/>
        <w:autoSpaceDN w:val="0"/>
        <w:adjustRightInd w:val="0"/>
        <w:spacing w:after="0" w:line="236" w:lineRule="auto"/>
        <w:ind w:left="360"/>
        <w:rPr>
          <w:rFonts w:ascii="Times New Roman" w:hAnsi="Times New Roman"/>
          <w:sz w:val="24"/>
          <w:szCs w:val="24"/>
        </w:rPr>
      </w:pPr>
      <w:r>
        <w:rPr>
          <w:rFonts w:ascii="Times New Roman" w:hAnsi="Times New Roman"/>
          <w:sz w:val="20"/>
          <w:szCs w:val="20"/>
        </w:rPr>
        <w:t>•</w:t>
      </w:r>
    </w:p>
    <w:p w:rsidR="00DF2AB0" w:rsidRDefault="00DF2AB0">
      <w:pPr>
        <w:widowControl w:val="0"/>
        <w:autoSpaceDE w:val="0"/>
        <w:autoSpaceDN w:val="0"/>
        <w:adjustRightInd w:val="0"/>
        <w:spacing w:after="0" w:line="23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METRICS FOR MAINTENANCE</w:t>
      </w:r>
    </w:p>
    <w:p w:rsidR="00DF2AB0" w:rsidRDefault="00DF2AB0" w:rsidP="00DF2AB0">
      <w:pPr>
        <w:widowControl w:val="0"/>
        <w:numPr>
          <w:ilvl w:val="0"/>
          <w:numId w:val="238"/>
        </w:numPr>
        <w:overflowPunct w:val="0"/>
        <w:autoSpaceDE w:val="0"/>
        <w:autoSpaceDN w:val="0"/>
        <w:adjustRightInd w:val="0"/>
        <w:spacing w:after="0" w:line="203" w:lineRule="auto"/>
        <w:ind w:hanging="359"/>
        <w:jc w:val="both"/>
        <w:rPr>
          <w:rFonts w:ascii="Times New Roman" w:hAnsi="Times New Roman"/>
          <w:sz w:val="20"/>
          <w:szCs w:val="20"/>
        </w:rPr>
      </w:pPr>
      <w:r>
        <w:rPr>
          <w:rFonts w:ascii="Times New Roman" w:hAnsi="Times New Roman"/>
          <w:sz w:val="20"/>
          <w:szCs w:val="20"/>
        </w:rPr>
        <w:t>M</w:t>
      </w:r>
      <w:r>
        <w:rPr>
          <w:rFonts w:ascii="Times New Roman" w:hAnsi="Times New Roman"/>
          <w:sz w:val="25"/>
          <w:szCs w:val="25"/>
          <w:vertAlign w:val="subscript"/>
        </w:rPr>
        <w:t>t</w:t>
      </w:r>
      <w:r>
        <w:rPr>
          <w:rFonts w:ascii="Times New Roman" w:hAnsi="Times New Roman"/>
          <w:sz w:val="20"/>
          <w:szCs w:val="20"/>
        </w:rPr>
        <w:t xml:space="preserve"> = the number of modules in the current release </w:t>
      </w:r>
    </w:p>
    <w:p w:rsidR="00DF2AB0" w:rsidRDefault="00DF2AB0" w:rsidP="00DF2AB0">
      <w:pPr>
        <w:widowControl w:val="0"/>
        <w:numPr>
          <w:ilvl w:val="0"/>
          <w:numId w:val="238"/>
        </w:numPr>
        <w:overflowPunct w:val="0"/>
        <w:autoSpaceDE w:val="0"/>
        <w:autoSpaceDN w:val="0"/>
        <w:adjustRightInd w:val="0"/>
        <w:spacing w:after="0" w:line="192" w:lineRule="auto"/>
        <w:ind w:hanging="359"/>
        <w:jc w:val="both"/>
        <w:rPr>
          <w:rFonts w:ascii="Times New Roman" w:hAnsi="Times New Roman"/>
          <w:sz w:val="20"/>
          <w:szCs w:val="20"/>
        </w:rPr>
      </w:pPr>
      <w:r>
        <w:rPr>
          <w:rFonts w:ascii="Times New Roman" w:hAnsi="Times New Roman"/>
          <w:sz w:val="20"/>
          <w:szCs w:val="20"/>
        </w:rPr>
        <w:t>F</w:t>
      </w:r>
      <w:r>
        <w:rPr>
          <w:rFonts w:ascii="Times New Roman" w:hAnsi="Times New Roman"/>
          <w:sz w:val="25"/>
          <w:szCs w:val="25"/>
          <w:vertAlign w:val="subscript"/>
        </w:rPr>
        <w:t>c</w:t>
      </w:r>
      <w:r>
        <w:rPr>
          <w:rFonts w:ascii="Times New Roman" w:hAnsi="Times New Roman"/>
          <w:sz w:val="20"/>
          <w:szCs w:val="20"/>
        </w:rPr>
        <w:t xml:space="preserve"> = the number of modules in the current release that have been changed </w:t>
      </w:r>
    </w:p>
    <w:p w:rsidR="00DF2AB0" w:rsidRDefault="00DF2AB0" w:rsidP="00DF2AB0">
      <w:pPr>
        <w:widowControl w:val="0"/>
        <w:numPr>
          <w:ilvl w:val="0"/>
          <w:numId w:val="238"/>
        </w:numPr>
        <w:overflowPunct w:val="0"/>
        <w:autoSpaceDE w:val="0"/>
        <w:autoSpaceDN w:val="0"/>
        <w:adjustRightInd w:val="0"/>
        <w:spacing w:after="0" w:line="192" w:lineRule="auto"/>
        <w:ind w:hanging="359"/>
        <w:jc w:val="both"/>
        <w:rPr>
          <w:rFonts w:ascii="Times New Roman" w:hAnsi="Times New Roman"/>
          <w:sz w:val="20"/>
          <w:szCs w:val="20"/>
        </w:rPr>
      </w:pPr>
      <w:r>
        <w:rPr>
          <w:rFonts w:ascii="Times New Roman" w:hAnsi="Times New Roman"/>
          <w:sz w:val="20"/>
          <w:szCs w:val="20"/>
        </w:rPr>
        <w:t>F</w:t>
      </w:r>
      <w:r>
        <w:rPr>
          <w:rFonts w:ascii="Times New Roman" w:hAnsi="Times New Roman"/>
          <w:sz w:val="25"/>
          <w:szCs w:val="25"/>
          <w:vertAlign w:val="subscript"/>
        </w:rPr>
        <w:t>a</w:t>
      </w:r>
      <w:r>
        <w:rPr>
          <w:rFonts w:ascii="Times New Roman" w:hAnsi="Times New Roman"/>
          <w:sz w:val="20"/>
          <w:szCs w:val="20"/>
        </w:rPr>
        <w:t xml:space="preserve"> = the number of modules in the current release that have been added. </w:t>
      </w:r>
    </w:p>
    <w:p w:rsidR="00DF2AB0" w:rsidRDefault="00DF2AB0" w:rsidP="00DF2AB0">
      <w:pPr>
        <w:widowControl w:val="0"/>
        <w:numPr>
          <w:ilvl w:val="0"/>
          <w:numId w:val="238"/>
        </w:numPr>
        <w:overflowPunct w:val="0"/>
        <w:autoSpaceDE w:val="0"/>
        <w:autoSpaceDN w:val="0"/>
        <w:adjustRightInd w:val="0"/>
        <w:spacing w:after="0" w:line="192" w:lineRule="auto"/>
        <w:ind w:hanging="359"/>
        <w:jc w:val="both"/>
        <w:rPr>
          <w:rFonts w:ascii="Times New Roman" w:hAnsi="Times New Roman"/>
          <w:sz w:val="20"/>
          <w:szCs w:val="20"/>
        </w:rPr>
      </w:pPr>
      <w:r>
        <w:rPr>
          <w:rFonts w:ascii="Times New Roman" w:hAnsi="Times New Roman"/>
          <w:sz w:val="20"/>
          <w:szCs w:val="20"/>
        </w:rPr>
        <w:t>F</w:t>
      </w:r>
      <w:r>
        <w:rPr>
          <w:rFonts w:ascii="Times New Roman" w:hAnsi="Times New Roman"/>
          <w:sz w:val="25"/>
          <w:szCs w:val="25"/>
          <w:vertAlign w:val="subscript"/>
        </w:rPr>
        <w:t>d</w:t>
      </w:r>
      <w:r>
        <w:rPr>
          <w:rFonts w:ascii="Times New Roman" w:hAnsi="Times New Roman"/>
          <w:sz w:val="20"/>
          <w:szCs w:val="20"/>
        </w:rPr>
        <w:t xml:space="preserve"> = the number of modules from the preceding release that were deleted in the current release </w:t>
      </w:r>
    </w:p>
    <w:p w:rsidR="00DF2AB0" w:rsidRDefault="00DF2AB0" w:rsidP="00DF2AB0">
      <w:pPr>
        <w:widowControl w:val="0"/>
        <w:numPr>
          <w:ilvl w:val="0"/>
          <w:numId w:val="238"/>
        </w:numPr>
        <w:overflowPunct w:val="0"/>
        <w:autoSpaceDE w:val="0"/>
        <w:autoSpaceDN w:val="0"/>
        <w:adjustRightInd w:val="0"/>
        <w:spacing w:after="0" w:line="227" w:lineRule="auto"/>
        <w:ind w:hanging="359"/>
        <w:jc w:val="both"/>
        <w:rPr>
          <w:rFonts w:ascii="Times New Roman" w:hAnsi="Times New Roman"/>
          <w:sz w:val="20"/>
          <w:szCs w:val="20"/>
        </w:rPr>
      </w:pPr>
      <w:r>
        <w:rPr>
          <w:rFonts w:ascii="Times New Roman" w:hAnsi="Times New Roman"/>
          <w:sz w:val="20"/>
          <w:szCs w:val="20"/>
        </w:rPr>
        <w:t xml:space="preserve">The Software Maturity Index, SMI, is defined as: </w:t>
      </w:r>
    </w:p>
    <w:p w:rsidR="00DF2AB0" w:rsidRDefault="00DF2AB0" w:rsidP="00DF2AB0">
      <w:pPr>
        <w:widowControl w:val="0"/>
        <w:numPr>
          <w:ilvl w:val="0"/>
          <w:numId w:val="238"/>
        </w:numPr>
        <w:overflowPunct w:val="0"/>
        <w:autoSpaceDE w:val="0"/>
        <w:autoSpaceDN w:val="0"/>
        <w:adjustRightInd w:val="0"/>
        <w:spacing w:after="0" w:line="203" w:lineRule="auto"/>
        <w:ind w:hanging="359"/>
        <w:jc w:val="both"/>
        <w:rPr>
          <w:rFonts w:ascii="Times New Roman" w:hAnsi="Times New Roman"/>
          <w:sz w:val="20"/>
          <w:szCs w:val="20"/>
        </w:rPr>
      </w:pPr>
      <w:r>
        <w:rPr>
          <w:rFonts w:ascii="Times New Roman" w:hAnsi="Times New Roman"/>
          <w:sz w:val="20"/>
          <w:szCs w:val="20"/>
        </w:rPr>
        <w:t>SMI = [M</w:t>
      </w:r>
      <w:r>
        <w:rPr>
          <w:rFonts w:ascii="Times New Roman" w:hAnsi="Times New Roman"/>
          <w:sz w:val="25"/>
          <w:szCs w:val="25"/>
          <w:vertAlign w:val="subscript"/>
        </w:rPr>
        <w:t>t</w:t>
      </w:r>
      <w:r>
        <w:rPr>
          <w:rFonts w:ascii="Times New Roman" w:hAnsi="Times New Roman"/>
          <w:sz w:val="20"/>
          <w:szCs w:val="20"/>
        </w:rPr>
        <w:t xml:space="preserve"> </w:t>
      </w:r>
      <w:r>
        <w:rPr>
          <w:rFonts w:ascii="Times New Roman" w:hAnsi="Times New Roman"/>
          <w:sz w:val="25"/>
          <w:szCs w:val="25"/>
          <w:vertAlign w:val="subscript"/>
        </w:rPr>
        <w:t>–</w:t>
      </w:r>
      <w:r>
        <w:rPr>
          <w:rFonts w:ascii="Times New Roman" w:hAnsi="Times New Roman"/>
          <w:sz w:val="20"/>
          <w:szCs w:val="20"/>
        </w:rPr>
        <w:t xml:space="preserve"> </w:t>
      </w:r>
      <w:r>
        <w:rPr>
          <w:rFonts w:ascii="Times New Roman" w:hAnsi="Times New Roman"/>
          <w:sz w:val="25"/>
          <w:szCs w:val="25"/>
          <w:vertAlign w:val="subscript"/>
        </w:rPr>
        <w:t>(</w:t>
      </w:r>
      <w:r>
        <w:rPr>
          <w:rFonts w:ascii="Times New Roman" w:hAnsi="Times New Roman"/>
          <w:sz w:val="20"/>
          <w:szCs w:val="20"/>
        </w:rPr>
        <w:t>F</w:t>
      </w:r>
      <w:r>
        <w:rPr>
          <w:rFonts w:ascii="Times New Roman" w:hAnsi="Times New Roman"/>
          <w:sz w:val="25"/>
          <w:szCs w:val="25"/>
          <w:vertAlign w:val="subscript"/>
        </w:rPr>
        <w:t>c</w:t>
      </w:r>
      <w:r>
        <w:rPr>
          <w:rFonts w:ascii="Times New Roman" w:hAnsi="Times New Roman"/>
          <w:sz w:val="20"/>
          <w:szCs w:val="20"/>
        </w:rPr>
        <w:t xml:space="preserve"> + F</w:t>
      </w:r>
      <w:r>
        <w:rPr>
          <w:rFonts w:ascii="Times New Roman" w:hAnsi="Times New Roman"/>
          <w:sz w:val="25"/>
          <w:szCs w:val="25"/>
          <w:vertAlign w:val="subscript"/>
        </w:rPr>
        <w:t>a +</w:t>
      </w:r>
      <w:r>
        <w:rPr>
          <w:rFonts w:ascii="Times New Roman" w:hAnsi="Times New Roman"/>
          <w:sz w:val="20"/>
          <w:szCs w:val="20"/>
        </w:rPr>
        <w:t xml:space="preserve"> F</w:t>
      </w:r>
      <w:r>
        <w:rPr>
          <w:rFonts w:ascii="Times New Roman" w:hAnsi="Times New Roman"/>
          <w:sz w:val="25"/>
          <w:szCs w:val="25"/>
          <w:vertAlign w:val="subscript"/>
        </w:rPr>
        <w:t>d)/</w:t>
      </w:r>
      <w:r>
        <w:rPr>
          <w:rFonts w:ascii="Times New Roman" w:hAnsi="Times New Roman"/>
          <w:sz w:val="20"/>
          <w:szCs w:val="20"/>
        </w:rPr>
        <w:t xml:space="preserve"> M</w:t>
      </w:r>
      <w:r>
        <w:rPr>
          <w:rFonts w:ascii="Times New Roman" w:hAnsi="Times New Roman"/>
          <w:sz w:val="25"/>
          <w:szCs w:val="25"/>
          <w:vertAlign w:val="subscript"/>
        </w:rPr>
        <w:t>t</w:t>
      </w:r>
      <w:r>
        <w:rPr>
          <w:rFonts w:ascii="Times New Roman" w:hAnsi="Times New Roman"/>
          <w:sz w:val="20"/>
          <w:szCs w:val="20"/>
        </w:rPr>
        <w:t xml:space="preserve"> ] </w:t>
      </w:r>
    </w:p>
    <w:p w:rsidR="00DF2AB0" w:rsidRDefault="00DF2AB0">
      <w:pPr>
        <w:widowControl w:val="0"/>
        <w:autoSpaceDE w:val="0"/>
        <w:autoSpaceDN w:val="0"/>
        <w:adjustRightInd w:val="0"/>
        <w:spacing w:after="0" w:line="232" w:lineRule="auto"/>
        <w:ind w:left="2340"/>
        <w:rPr>
          <w:rFonts w:ascii="Times New Roman" w:hAnsi="Times New Roman"/>
          <w:sz w:val="24"/>
          <w:szCs w:val="24"/>
        </w:rPr>
      </w:pPr>
      <w:r>
        <w:rPr>
          <w:rFonts w:ascii="Times New Roman" w:hAnsi="Times New Roman"/>
          <w:b/>
          <w:bCs/>
          <w:sz w:val="20"/>
          <w:szCs w:val="20"/>
        </w:rPr>
        <w:t>METRICS FOR PROCESS AND PROJECTS</w:t>
      </w:r>
    </w:p>
    <w:p w:rsidR="00DF2AB0" w:rsidRDefault="00DF2AB0">
      <w:pPr>
        <w:widowControl w:val="0"/>
        <w:autoSpaceDE w:val="0"/>
        <w:autoSpaceDN w:val="0"/>
        <w:adjustRightInd w:val="0"/>
        <w:spacing w:after="0" w:line="226" w:lineRule="exact"/>
        <w:rPr>
          <w:rFonts w:ascii="Times New Roman" w:hAnsi="Times New Roman"/>
          <w:sz w:val="24"/>
          <w:szCs w:val="24"/>
        </w:rPr>
      </w:pPr>
    </w:p>
    <w:p w:rsidR="00DF2AB0" w:rsidRDefault="00DF2AB0" w:rsidP="00DF2AB0">
      <w:pPr>
        <w:widowControl w:val="0"/>
        <w:numPr>
          <w:ilvl w:val="0"/>
          <w:numId w:val="239"/>
        </w:numPr>
        <w:tabs>
          <w:tab w:val="clear" w:pos="720"/>
          <w:tab w:val="num" w:pos="780"/>
        </w:tabs>
        <w:overflowPunct w:val="0"/>
        <w:autoSpaceDE w:val="0"/>
        <w:autoSpaceDN w:val="0"/>
        <w:adjustRightInd w:val="0"/>
        <w:spacing w:after="0" w:line="239" w:lineRule="auto"/>
        <w:ind w:left="780" w:hanging="419"/>
        <w:jc w:val="both"/>
        <w:rPr>
          <w:rFonts w:ascii="Times New Roman" w:hAnsi="Times New Roman"/>
          <w:b/>
          <w:bCs/>
          <w:sz w:val="20"/>
          <w:szCs w:val="20"/>
        </w:rPr>
      </w:pPr>
      <w:r>
        <w:rPr>
          <w:rFonts w:ascii="Times New Roman" w:hAnsi="Times New Roman"/>
          <w:b/>
          <w:bCs/>
          <w:sz w:val="20"/>
          <w:szCs w:val="20"/>
        </w:rPr>
        <w:t xml:space="preserve">SOFTWARE MEASUREMENT </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Software measurement can be categorized in two ways.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rsidP="00DF2AB0">
      <w:pPr>
        <w:widowControl w:val="0"/>
        <w:numPr>
          <w:ilvl w:val="0"/>
          <w:numId w:val="240"/>
        </w:numPr>
        <w:overflowPunct w:val="0"/>
        <w:autoSpaceDE w:val="0"/>
        <w:autoSpaceDN w:val="0"/>
        <w:adjustRightInd w:val="0"/>
        <w:spacing w:after="0" w:line="224" w:lineRule="auto"/>
        <w:ind w:left="740" w:hanging="379"/>
        <w:jc w:val="both"/>
        <w:rPr>
          <w:rFonts w:ascii="Times New Roman" w:hAnsi="Times New Roman"/>
          <w:sz w:val="20"/>
          <w:szCs w:val="20"/>
        </w:rPr>
      </w:pPr>
      <w:r>
        <w:rPr>
          <w:rFonts w:ascii="Times New Roman" w:hAnsi="Times New Roman"/>
          <w:b/>
          <w:bCs/>
          <w:i/>
          <w:iCs/>
          <w:sz w:val="20"/>
          <w:szCs w:val="20"/>
        </w:rPr>
        <w:t xml:space="preserve">Direct measures </w:t>
      </w:r>
      <w:r>
        <w:rPr>
          <w:rFonts w:ascii="Times New Roman" w:hAnsi="Times New Roman"/>
          <w:sz w:val="20"/>
          <w:szCs w:val="20"/>
        </w:rPr>
        <w:t>of the software engineering process include cost and effort applied. Direct</w:t>
      </w:r>
      <w:r>
        <w:rPr>
          <w:rFonts w:ascii="Times New Roman" w:hAnsi="Times New Roman"/>
          <w:b/>
          <w:bCs/>
          <w:i/>
          <w:iCs/>
          <w:sz w:val="20"/>
          <w:szCs w:val="20"/>
        </w:rPr>
        <w:t xml:space="preserve"> </w:t>
      </w:r>
      <w:r>
        <w:rPr>
          <w:rFonts w:ascii="Times New Roman" w:hAnsi="Times New Roman"/>
          <w:sz w:val="20"/>
          <w:szCs w:val="20"/>
        </w:rPr>
        <w:t xml:space="preserve">measures of the product include lines of code (LOC) produced, execution speed, memory size, and defects reported over some set period of time.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0" w:right="1800" w:bottom="1022"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80" w:name="page82"/>
      <w:bookmarkEnd w:id="80"/>
    </w:p>
    <w:p w:rsidR="00DF2AB0" w:rsidRDefault="00DF2AB0">
      <w:pPr>
        <w:widowControl w:val="0"/>
        <w:overflowPunct w:val="0"/>
        <w:autoSpaceDE w:val="0"/>
        <w:autoSpaceDN w:val="0"/>
        <w:adjustRightInd w:val="0"/>
        <w:spacing w:after="0" w:line="215" w:lineRule="auto"/>
        <w:ind w:left="740" w:hanging="374"/>
        <w:rPr>
          <w:rFonts w:ascii="Times New Roman" w:hAnsi="Times New Roman"/>
          <w:sz w:val="24"/>
          <w:szCs w:val="24"/>
        </w:rPr>
      </w:pPr>
      <w:r>
        <w:rPr>
          <w:rFonts w:ascii="Times New Roman" w:hAnsi="Times New Roman"/>
          <w:sz w:val="20"/>
          <w:szCs w:val="20"/>
        </w:rPr>
        <w:t xml:space="preserve">(2) </w:t>
      </w:r>
      <w:r>
        <w:rPr>
          <w:rFonts w:ascii="Times New Roman" w:hAnsi="Times New Roman"/>
          <w:b/>
          <w:bCs/>
          <w:i/>
          <w:iCs/>
          <w:sz w:val="20"/>
          <w:szCs w:val="20"/>
        </w:rPr>
        <w:t>Indirect measures</w:t>
      </w:r>
      <w:r>
        <w:rPr>
          <w:rFonts w:ascii="Times New Roman" w:hAnsi="Times New Roman"/>
          <w:sz w:val="20"/>
          <w:szCs w:val="20"/>
        </w:rPr>
        <w:t xml:space="preserve"> of the product include functionality, quality, complexity, efficiency, reliability, maintainability, and many other "–abilities"</w:t>
      </w:r>
    </w:p>
    <w:p w:rsidR="00DF2AB0" w:rsidRDefault="00DF2AB0">
      <w:pPr>
        <w:widowControl w:val="0"/>
        <w:autoSpaceDE w:val="0"/>
        <w:autoSpaceDN w:val="0"/>
        <w:adjustRightInd w:val="0"/>
        <w:spacing w:after="0" w:line="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1.1 Size-Oriented Metrics</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6" w:lineRule="auto"/>
        <w:ind w:right="20" w:firstLine="721"/>
        <w:rPr>
          <w:rFonts w:ascii="Times New Roman" w:hAnsi="Times New Roman"/>
          <w:sz w:val="24"/>
          <w:szCs w:val="24"/>
        </w:rPr>
      </w:pPr>
      <w:r>
        <w:rPr>
          <w:rFonts w:ascii="Times New Roman" w:hAnsi="Times New Roman"/>
          <w:sz w:val="20"/>
          <w:szCs w:val="20"/>
        </w:rPr>
        <w:t xml:space="preserve">Size-oriented software metrics are derived by normalizing quality and/or productivity measures by considering the </w:t>
      </w:r>
      <w:r>
        <w:rPr>
          <w:rFonts w:ascii="Times New Roman" w:hAnsi="Times New Roman"/>
          <w:i/>
          <w:iCs/>
          <w:sz w:val="20"/>
          <w:szCs w:val="20"/>
        </w:rPr>
        <w:t>size</w:t>
      </w:r>
      <w:r>
        <w:rPr>
          <w:rFonts w:ascii="Times New Roman" w:hAnsi="Times New Roman"/>
          <w:sz w:val="20"/>
          <w:szCs w:val="20"/>
        </w:rPr>
        <w:t xml:space="preserve"> of the software that has been produced.</w:t>
      </w:r>
    </w:p>
    <w:p w:rsidR="00DF2AB0" w:rsidRDefault="00DF2AB0">
      <w:pPr>
        <w:widowControl w:val="0"/>
        <w:autoSpaceDE w:val="0"/>
        <w:autoSpaceDN w:val="0"/>
        <w:adjustRightInd w:val="0"/>
        <w:spacing w:after="0" w:line="47"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ind w:right="380"/>
        <w:jc w:val="both"/>
        <w:rPr>
          <w:rFonts w:ascii="Times New Roman" w:hAnsi="Times New Roman"/>
          <w:sz w:val="24"/>
          <w:szCs w:val="24"/>
        </w:rPr>
      </w:pPr>
      <w:r>
        <w:rPr>
          <w:rFonts w:ascii="Times New Roman" w:hAnsi="Times New Roman"/>
          <w:sz w:val="20"/>
          <w:szCs w:val="20"/>
        </w:rPr>
        <w:t>To develop metrics that can be assimilated with similar metrics from other projects, we choose lines of code as our normalization value. From the rudimentary data contained in the table, a set of simple size-oriented metrics can be developed for each project: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41"/>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Errors per KLOC (thousand lines of code). </w:t>
      </w:r>
    </w:p>
    <w:p w:rsidR="00DF2AB0" w:rsidRDefault="00DF2AB0" w:rsidP="00DF2AB0">
      <w:pPr>
        <w:widowControl w:val="0"/>
        <w:numPr>
          <w:ilvl w:val="0"/>
          <w:numId w:val="241"/>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Defects per KLOC. </w:t>
      </w:r>
    </w:p>
    <w:p w:rsidR="00DF2AB0" w:rsidRDefault="00DF2AB0" w:rsidP="00DF2AB0">
      <w:pPr>
        <w:widowControl w:val="0"/>
        <w:numPr>
          <w:ilvl w:val="0"/>
          <w:numId w:val="241"/>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 per LOC. </w:t>
      </w:r>
    </w:p>
    <w:p w:rsidR="00DF2AB0" w:rsidRDefault="00DF2AB0" w:rsidP="00DF2AB0">
      <w:pPr>
        <w:widowControl w:val="0"/>
        <w:numPr>
          <w:ilvl w:val="0"/>
          <w:numId w:val="241"/>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Page of documentation per KLOC. </w:t>
      </w: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In addition, other interesting metrics can be computed:</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1"/>
          <w:numId w:val="242"/>
        </w:numPr>
        <w:tabs>
          <w:tab w:val="clear" w:pos="1440"/>
          <w:tab w:val="num" w:pos="720"/>
        </w:tabs>
        <w:overflowPunct w:val="0"/>
        <w:autoSpaceDE w:val="0"/>
        <w:autoSpaceDN w:val="0"/>
        <w:adjustRightInd w:val="0"/>
        <w:spacing w:after="0" w:line="240" w:lineRule="auto"/>
        <w:ind w:left="720" w:hanging="359"/>
        <w:jc w:val="both"/>
        <w:rPr>
          <w:rFonts w:ascii="Symbol" w:hAnsi="Symbol" w:cs="Symbol"/>
          <w:sz w:val="20"/>
          <w:szCs w:val="20"/>
        </w:rPr>
      </w:pPr>
      <w:r>
        <w:rPr>
          <w:rFonts w:ascii="Times New Roman" w:hAnsi="Times New Roman"/>
          <w:sz w:val="20"/>
          <w:szCs w:val="20"/>
        </w:rPr>
        <w:t xml:space="preserve">Errors per person-month. </w:t>
      </w:r>
    </w:p>
    <w:p w:rsidR="00DF2AB0" w:rsidRDefault="00DF2AB0" w:rsidP="00DF2AB0">
      <w:pPr>
        <w:widowControl w:val="0"/>
        <w:numPr>
          <w:ilvl w:val="1"/>
          <w:numId w:val="242"/>
        </w:numPr>
        <w:tabs>
          <w:tab w:val="clear" w:pos="1440"/>
          <w:tab w:val="num" w:pos="720"/>
        </w:tabs>
        <w:overflowPunct w:val="0"/>
        <w:autoSpaceDE w:val="0"/>
        <w:autoSpaceDN w:val="0"/>
        <w:adjustRightInd w:val="0"/>
        <w:spacing w:after="0" w:line="239" w:lineRule="auto"/>
        <w:ind w:left="720" w:hanging="359"/>
        <w:jc w:val="both"/>
        <w:rPr>
          <w:rFonts w:ascii="Symbol" w:hAnsi="Symbol" w:cs="Symbol"/>
          <w:sz w:val="20"/>
          <w:szCs w:val="20"/>
        </w:rPr>
      </w:pPr>
      <w:r>
        <w:rPr>
          <w:rFonts w:ascii="Times New Roman" w:hAnsi="Times New Roman"/>
          <w:sz w:val="20"/>
          <w:szCs w:val="20"/>
        </w:rPr>
        <w:t xml:space="preserve">LOC per person-month. </w:t>
      </w:r>
    </w:p>
    <w:p w:rsidR="00DF2AB0" w:rsidRDefault="00DF2AB0" w:rsidP="00DF2AB0">
      <w:pPr>
        <w:widowControl w:val="0"/>
        <w:numPr>
          <w:ilvl w:val="1"/>
          <w:numId w:val="242"/>
        </w:numPr>
        <w:tabs>
          <w:tab w:val="clear" w:pos="1440"/>
          <w:tab w:val="num" w:pos="720"/>
        </w:tabs>
        <w:overflowPunct w:val="0"/>
        <w:autoSpaceDE w:val="0"/>
        <w:autoSpaceDN w:val="0"/>
        <w:adjustRightInd w:val="0"/>
        <w:spacing w:after="0" w:line="239" w:lineRule="auto"/>
        <w:ind w:left="720" w:hanging="359"/>
        <w:jc w:val="both"/>
        <w:rPr>
          <w:rFonts w:ascii="Symbol" w:hAnsi="Symbol" w:cs="Symbol"/>
          <w:sz w:val="20"/>
          <w:szCs w:val="20"/>
        </w:rPr>
      </w:pPr>
      <w:r>
        <w:rPr>
          <w:rFonts w:ascii="Times New Roman" w:hAnsi="Times New Roman"/>
          <w:sz w:val="20"/>
          <w:szCs w:val="20"/>
        </w:rPr>
        <w:t xml:space="preserve">$ per page of documentation. </w:t>
      </w:r>
    </w:p>
    <w:p w:rsidR="00DF2AB0" w:rsidRDefault="00DF2AB0">
      <w:pPr>
        <w:widowControl w:val="0"/>
        <w:autoSpaceDE w:val="0"/>
        <w:autoSpaceDN w:val="0"/>
        <w:adjustRightInd w:val="0"/>
        <w:spacing w:after="0" w:line="231" w:lineRule="exact"/>
        <w:rPr>
          <w:rFonts w:ascii="Symbol" w:hAnsi="Symbol" w:cs="Symbol"/>
          <w:sz w:val="20"/>
          <w:szCs w:val="20"/>
        </w:rPr>
      </w:pPr>
    </w:p>
    <w:p w:rsidR="00DF2AB0" w:rsidRDefault="00DF2AB0" w:rsidP="00DF2AB0">
      <w:pPr>
        <w:widowControl w:val="0"/>
        <w:numPr>
          <w:ilvl w:val="0"/>
          <w:numId w:val="242"/>
        </w:numPr>
        <w:tabs>
          <w:tab w:val="clear" w:pos="720"/>
          <w:tab w:val="num" w:pos="360"/>
        </w:tabs>
        <w:overflowPunct w:val="0"/>
        <w:autoSpaceDE w:val="0"/>
        <w:autoSpaceDN w:val="0"/>
        <w:adjustRightInd w:val="0"/>
        <w:spacing w:after="0" w:line="239" w:lineRule="auto"/>
        <w:ind w:left="360"/>
        <w:jc w:val="both"/>
        <w:rPr>
          <w:rFonts w:ascii="Times New Roman" w:hAnsi="Times New Roman"/>
          <w:b/>
          <w:bCs/>
          <w:sz w:val="20"/>
          <w:szCs w:val="20"/>
        </w:rPr>
      </w:pPr>
      <w:r>
        <w:rPr>
          <w:rFonts w:ascii="Times New Roman" w:hAnsi="Times New Roman"/>
          <w:b/>
          <w:bCs/>
          <w:sz w:val="20"/>
          <w:szCs w:val="20"/>
        </w:rPr>
        <w:t xml:space="preserve">Function-Oriented Metrics </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43" w:lineRule="auto"/>
        <w:ind w:right="80" w:firstLine="721"/>
        <w:rPr>
          <w:rFonts w:ascii="Times New Roman" w:hAnsi="Times New Roman"/>
          <w:sz w:val="24"/>
          <w:szCs w:val="24"/>
        </w:rPr>
      </w:pPr>
      <w:r>
        <w:rPr>
          <w:rFonts w:ascii="Times New Roman" w:hAnsi="Times New Roman"/>
          <w:sz w:val="19"/>
          <w:szCs w:val="19"/>
        </w:rPr>
        <w:t xml:space="preserve">Function-oriented software metrics use a measure of the functionality delivered by the application as a normalization value. Since ‘functionality’ cannot be measured directly, it must be derived indirectly using other direct measures. Function-oriented metrics were first proposed by Albrecht, who suggested a measure called the </w:t>
      </w:r>
      <w:r>
        <w:rPr>
          <w:rFonts w:ascii="Times New Roman" w:hAnsi="Times New Roman"/>
          <w:b/>
          <w:bCs/>
          <w:i/>
          <w:iCs/>
          <w:sz w:val="19"/>
          <w:szCs w:val="19"/>
        </w:rPr>
        <w:t>function point</w:t>
      </w:r>
      <w:r>
        <w:rPr>
          <w:rFonts w:ascii="Times New Roman" w:hAnsi="Times New Roman"/>
          <w:i/>
          <w:iCs/>
          <w:sz w:val="19"/>
          <w:szCs w:val="19"/>
        </w:rPr>
        <w:t>.</w:t>
      </w:r>
      <w:r>
        <w:rPr>
          <w:rFonts w:ascii="Times New Roman" w:hAnsi="Times New Roman"/>
          <w:sz w:val="19"/>
          <w:szCs w:val="19"/>
        </w:rPr>
        <w:t xml:space="preserve"> </w:t>
      </w:r>
      <w:r>
        <w:rPr>
          <w:rFonts w:ascii="Times New Roman" w:hAnsi="Times New Roman"/>
          <w:b/>
          <w:bCs/>
          <w:sz w:val="19"/>
          <w:szCs w:val="19"/>
        </w:rPr>
        <w:t>Function points</w:t>
      </w:r>
      <w:r>
        <w:rPr>
          <w:rFonts w:ascii="Times New Roman" w:hAnsi="Times New Roman"/>
          <w:sz w:val="19"/>
          <w:szCs w:val="19"/>
        </w:rPr>
        <w:t xml:space="preserve"> are derived using an empirical relationship based on countable (direct) measures of software's information domain and assessments of software complexity.</w:t>
      </w:r>
    </w:p>
    <w:p w:rsidR="00DF2AB0" w:rsidRDefault="00DF2AB0">
      <w:pPr>
        <w:widowControl w:val="0"/>
        <w:autoSpaceDE w:val="0"/>
        <w:autoSpaceDN w:val="0"/>
        <w:adjustRightInd w:val="0"/>
        <w:spacing w:after="0" w:line="47" w:lineRule="exact"/>
        <w:rPr>
          <w:rFonts w:ascii="Times New Roman" w:hAnsi="Times New Roman"/>
          <w:sz w:val="24"/>
          <w:szCs w:val="24"/>
        </w:rPr>
      </w:pPr>
    </w:p>
    <w:p w:rsidR="00DF2AB0" w:rsidRDefault="00DF2AB0" w:rsidP="00DF2AB0">
      <w:pPr>
        <w:widowControl w:val="0"/>
        <w:numPr>
          <w:ilvl w:val="0"/>
          <w:numId w:val="243"/>
        </w:numPr>
        <w:overflowPunct w:val="0"/>
        <w:autoSpaceDE w:val="0"/>
        <w:autoSpaceDN w:val="0"/>
        <w:adjustRightInd w:val="0"/>
        <w:spacing w:after="0" w:line="185" w:lineRule="auto"/>
        <w:ind w:hanging="359"/>
        <w:jc w:val="both"/>
        <w:rPr>
          <w:rFonts w:ascii="Wingdings" w:hAnsi="Wingdings" w:cs="Wingdings"/>
          <w:sz w:val="40"/>
          <w:szCs w:val="40"/>
          <w:vertAlign w:val="superscript"/>
        </w:rPr>
      </w:pPr>
      <w:r>
        <w:rPr>
          <w:rFonts w:ascii="Times New Roman" w:hAnsi="Times New Roman"/>
          <w:b/>
          <w:bCs/>
          <w:sz w:val="20"/>
          <w:szCs w:val="20"/>
        </w:rPr>
        <w:t xml:space="preserve">Proponents claim </w:t>
      </w:r>
      <w:r>
        <w:rPr>
          <w:rFonts w:ascii="Times New Roman" w:hAnsi="Times New Roman"/>
          <w:sz w:val="20"/>
          <w:szCs w:val="20"/>
        </w:rPr>
        <w:t>that FP is programming language independent, making it ideal for application</w:t>
      </w:r>
      <w:r>
        <w:rPr>
          <w:rFonts w:ascii="Times New Roman" w:hAnsi="Times New Roman"/>
          <w:b/>
          <w:bCs/>
          <w:sz w:val="20"/>
          <w:szCs w:val="20"/>
        </w:rPr>
        <w:t xml:space="preserve"> </w:t>
      </w:r>
      <w:r>
        <w:rPr>
          <w:rFonts w:ascii="Times New Roman" w:hAnsi="Times New Roman"/>
          <w:sz w:val="20"/>
          <w:szCs w:val="20"/>
        </w:rPr>
        <w:t xml:space="preserve">using conventional and nonprocedural languages, and that it is based on data that are more likely to be known early in the evolution of a project, making FP more attractive as an estimation approach. </w:t>
      </w:r>
    </w:p>
    <w:p w:rsidR="00DF2AB0" w:rsidRDefault="00DF2AB0">
      <w:pPr>
        <w:widowControl w:val="0"/>
        <w:autoSpaceDE w:val="0"/>
        <w:autoSpaceDN w:val="0"/>
        <w:adjustRightInd w:val="0"/>
        <w:spacing w:after="0" w:line="47" w:lineRule="exact"/>
        <w:rPr>
          <w:rFonts w:ascii="Wingdings" w:hAnsi="Wingdings" w:cs="Wingdings"/>
          <w:sz w:val="40"/>
          <w:szCs w:val="40"/>
          <w:vertAlign w:val="superscript"/>
        </w:rPr>
      </w:pPr>
    </w:p>
    <w:p w:rsidR="00DF2AB0" w:rsidRDefault="00DF2AB0" w:rsidP="00DF2AB0">
      <w:pPr>
        <w:widowControl w:val="0"/>
        <w:numPr>
          <w:ilvl w:val="0"/>
          <w:numId w:val="243"/>
        </w:numPr>
        <w:overflowPunct w:val="0"/>
        <w:autoSpaceDE w:val="0"/>
        <w:autoSpaceDN w:val="0"/>
        <w:adjustRightInd w:val="0"/>
        <w:spacing w:after="0" w:line="180" w:lineRule="auto"/>
        <w:ind w:hanging="359"/>
        <w:jc w:val="both"/>
        <w:rPr>
          <w:rFonts w:ascii="Wingdings" w:hAnsi="Wingdings" w:cs="Wingdings"/>
          <w:sz w:val="37"/>
          <w:szCs w:val="37"/>
          <w:vertAlign w:val="superscript"/>
        </w:rPr>
      </w:pPr>
      <w:r>
        <w:rPr>
          <w:rFonts w:ascii="Times New Roman" w:hAnsi="Times New Roman"/>
          <w:b/>
          <w:bCs/>
          <w:sz w:val="19"/>
          <w:szCs w:val="19"/>
        </w:rPr>
        <w:t xml:space="preserve">Opponents claim </w:t>
      </w:r>
      <w:r>
        <w:rPr>
          <w:rFonts w:ascii="Times New Roman" w:hAnsi="Times New Roman"/>
          <w:sz w:val="19"/>
          <w:szCs w:val="19"/>
        </w:rPr>
        <w:t>that the method requires some “sleight of hand ” in that computation is</w:t>
      </w:r>
      <w:r>
        <w:rPr>
          <w:rFonts w:ascii="Times New Roman" w:hAnsi="Times New Roman"/>
          <w:b/>
          <w:bCs/>
          <w:sz w:val="19"/>
          <w:szCs w:val="19"/>
        </w:rPr>
        <w:t xml:space="preserve"> </w:t>
      </w:r>
      <w:r>
        <w:rPr>
          <w:rFonts w:ascii="Times New Roman" w:hAnsi="Times New Roman"/>
          <w:sz w:val="19"/>
          <w:szCs w:val="19"/>
        </w:rPr>
        <w:t xml:space="preserve">basedsubjective rather than objective data, that counts of the information domain can be difficult to collect after the fact, and that FP has no direct physical meaning- it’s just a number. </w:t>
      </w:r>
    </w:p>
    <w:p w:rsidR="00DF2AB0" w:rsidRDefault="00DF2AB0">
      <w:pPr>
        <w:widowControl w:val="0"/>
        <w:autoSpaceDE w:val="0"/>
        <w:autoSpaceDN w:val="0"/>
        <w:adjustRightInd w:val="0"/>
        <w:spacing w:after="0" w:line="9"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Typical Function-Oriented Metrics:</w:t>
      </w:r>
    </w:p>
    <w:p w:rsidR="00DF2AB0" w:rsidRDefault="00DF2AB0" w:rsidP="00DF2AB0">
      <w:pPr>
        <w:widowControl w:val="0"/>
        <w:numPr>
          <w:ilvl w:val="0"/>
          <w:numId w:val="244"/>
        </w:numPr>
        <w:overflowPunct w:val="0"/>
        <w:autoSpaceDE w:val="0"/>
        <w:autoSpaceDN w:val="0"/>
        <w:adjustRightInd w:val="0"/>
        <w:spacing w:after="0" w:line="181" w:lineRule="auto"/>
        <w:ind w:hanging="359"/>
        <w:jc w:val="both"/>
        <w:rPr>
          <w:rFonts w:ascii="Wingdings" w:hAnsi="Wingdings" w:cs="Wingdings"/>
          <w:sz w:val="27"/>
          <w:szCs w:val="27"/>
          <w:vertAlign w:val="superscript"/>
        </w:rPr>
      </w:pPr>
      <w:r>
        <w:rPr>
          <w:rFonts w:ascii="Times New Roman" w:hAnsi="Times New Roman"/>
          <w:sz w:val="16"/>
          <w:szCs w:val="16"/>
        </w:rPr>
        <w:t xml:space="preserve">errors per FP (thousand lines of code) </w:t>
      </w:r>
    </w:p>
    <w:p w:rsidR="00DF2AB0" w:rsidRDefault="00DF2AB0">
      <w:pPr>
        <w:widowControl w:val="0"/>
        <w:autoSpaceDE w:val="0"/>
        <w:autoSpaceDN w:val="0"/>
        <w:adjustRightInd w:val="0"/>
        <w:spacing w:after="0" w:line="17" w:lineRule="exact"/>
        <w:rPr>
          <w:rFonts w:ascii="Wingdings" w:hAnsi="Wingdings" w:cs="Wingdings"/>
          <w:sz w:val="27"/>
          <w:szCs w:val="27"/>
          <w:vertAlign w:val="superscript"/>
        </w:rPr>
      </w:pPr>
    </w:p>
    <w:p w:rsidR="00DF2AB0" w:rsidRDefault="00DF2AB0" w:rsidP="00DF2AB0">
      <w:pPr>
        <w:widowControl w:val="0"/>
        <w:numPr>
          <w:ilvl w:val="0"/>
          <w:numId w:val="244"/>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defects per FP </w:t>
      </w:r>
    </w:p>
    <w:p w:rsidR="00DF2AB0" w:rsidRDefault="00DF2AB0">
      <w:pPr>
        <w:widowControl w:val="0"/>
        <w:autoSpaceDE w:val="0"/>
        <w:autoSpaceDN w:val="0"/>
        <w:adjustRightInd w:val="0"/>
        <w:spacing w:after="0" w:line="18" w:lineRule="exact"/>
        <w:rPr>
          <w:rFonts w:ascii="Wingdings" w:hAnsi="Wingdings" w:cs="Wingdings"/>
          <w:sz w:val="25"/>
          <w:szCs w:val="25"/>
          <w:vertAlign w:val="superscript"/>
        </w:rPr>
      </w:pPr>
    </w:p>
    <w:p w:rsidR="00DF2AB0" w:rsidRDefault="00DF2AB0" w:rsidP="00DF2AB0">
      <w:pPr>
        <w:widowControl w:val="0"/>
        <w:numPr>
          <w:ilvl w:val="0"/>
          <w:numId w:val="244"/>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 per FP </w:t>
      </w:r>
    </w:p>
    <w:p w:rsidR="00DF2AB0" w:rsidRDefault="00DF2AB0">
      <w:pPr>
        <w:widowControl w:val="0"/>
        <w:autoSpaceDE w:val="0"/>
        <w:autoSpaceDN w:val="0"/>
        <w:adjustRightInd w:val="0"/>
        <w:spacing w:after="0" w:line="17" w:lineRule="exact"/>
        <w:rPr>
          <w:rFonts w:ascii="Wingdings" w:hAnsi="Wingdings" w:cs="Wingdings"/>
          <w:sz w:val="25"/>
          <w:szCs w:val="25"/>
          <w:vertAlign w:val="superscript"/>
        </w:rPr>
      </w:pPr>
    </w:p>
    <w:p w:rsidR="00DF2AB0" w:rsidRDefault="00DF2AB0" w:rsidP="00DF2AB0">
      <w:pPr>
        <w:widowControl w:val="0"/>
        <w:numPr>
          <w:ilvl w:val="0"/>
          <w:numId w:val="244"/>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pages of documentation per FP </w:t>
      </w:r>
    </w:p>
    <w:p w:rsidR="00DF2AB0" w:rsidRDefault="00DF2AB0">
      <w:pPr>
        <w:widowControl w:val="0"/>
        <w:autoSpaceDE w:val="0"/>
        <w:autoSpaceDN w:val="0"/>
        <w:adjustRightInd w:val="0"/>
        <w:spacing w:after="0" w:line="17" w:lineRule="exact"/>
        <w:rPr>
          <w:rFonts w:ascii="Wingdings" w:hAnsi="Wingdings" w:cs="Wingdings"/>
          <w:sz w:val="25"/>
          <w:szCs w:val="25"/>
          <w:vertAlign w:val="superscript"/>
        </w:rPr>
      </w:pPr>
    </w:p>
    <w:p w:rsidR="00DF2AB0" w:rsidRDefault="00DF2AB0" w:rsidP="00DF2AB0">
      <w:pPr>
        <w:widowControl w:val="0"/>
        <w:numPr>
          <w:ilvl w:val="0"/>
          <w:numId w:val="244"/>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FP per person-month </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1.3) Reconciling Different Metrics Approaches</w:t>
      </w:r>
    </w:p>
    <w:p w:rsidR="00DF2AB0" w:rsidRDefault="00DF2AB0">
      <w:pPr>
        <w:widowControl w:val="0"/>
        <w:autoSpaceDE w:val="0"/>
        <w:autoSpaceDN w:val="0"/>
        <w:adjustRightInd w:val="0"/>
        <w:spacing w:after="0" w:line="52"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3" w:lineRule="auto"/>
        <w:ind w:right="500" w:firstLine="721"/>
        <w:rPr>
          <w:rFonts w:ascii="Times New Roman" w:hAnsi="Times New Roman"/>
          <w:sz w:val="24"/>
          <w:szCs w:val="24"/>
        </w:rPr>
      </w:pPr>
      <w:r>
        <w:rPr>
          <w:rFonts w:ascii="Times New Roman" w:hAnsi="Times New Roman"/>
          <w:b/>
          <w:bCs/>
          <w:i/>
          <w:iCs/>
          <w:sz w:val="20"/>
          <w:szCs w:val="20"/>
        </w:rPr>
        <w:t>The relationship between lines of code and function points depend upon the programming language that is used to implement the software and the quality of the design.</w:t>
      </w:r>
    </w:p>
    <w:p w:rsidR="00DF2AB0" w:rsidRDefault="00DF2AB0">
      <w:pPr>
        <w:widowControl w:val="0"/>
        <w:autoSpaceDE w:val="0"/>
        <w:autoSpaceDN w:val="0"/>
        <w:adjustRightInd w:val="0"/>
        <w:spacing w:after="0" w:line="4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320"/>
        <w:rPr>
          <w:rFonts w:ascii="Times New Roman" w:hAnsi="Times New Roman"/>
          <w:sz w:val="24"/>
          <w:szCs w:val="24"/>
        </w:rPr>
      </w:pPr>
      <w:r>
        <w:rPr>
          <w:rFonts w:ascii="Times New Roman" w:hAnsi="Times New Roman"/>
          <w:sz w:val="20"/>
          <w:szCs w:val="20"/>
        </w:rPr>
        <w:t>Function points and LOC based metrics have been found to be relatively accurate predictors of software development effort and cost.</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1.4) Object Oriented Metrics:</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640" w:firstLine="721"/>
        <w:rPr>
          <w:rFonts w:ascii="Times New Roman" w:hAnsi="Times New Roman"/>
          <w:sz w:val="24"/>
          <w:szCs w:val="24"/>
        </w:rPr>
      </w:pPr>
      <w:r>
        <w:rPr>
          <w:rFonts w:ascii="Times New Roman" w:hAnsi="Times New Roman"/>
          <w:sz w:val="20"/>
          <w:szCs w:val="20"/>
        </w:rPr>
        <w:t>Conventional software project metrics (LOC or FP) can be used to estimate object oriented software projects. Lorenz and Kidd suggest the following set of metrics for OO projects:</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rsidP="00DF2AB0">
      <w:pPr>
        <w:widowControl w:val="0"/>
        <w:numPr>
          <w:ilvl w:val="0"/>
          <w:numId w:val="245"/>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b/>
          <w:bCs/>
          <w:sz w:val="17"/>
          <w:szCs w:val="17"/>
        </w:rPr>
        <w:t>Number of scenario scripts</w:t>
      </w:r>
      <w:r>
        <w:rPr>
          <w:rFonts w:ascii="Times New Roman" w:hAnsi="Times New Roman"/>
          <w:sz w:val="17"/>
          <w:szCs w:val="17"/>
        </w:rPr>
        <w:t>: A scenario script is a detailed sequence of steps that describes the</w:t>
      </w:r>
      <w:r>
        <w:rPr>
          <w:rFonts w:ascii="Times New Roman" w:hAnsi="Times New Roman"/>
          <w:b/>
          <w:bCs/>
          <w:sz w:val="17"/>
          <w:szCs w:val="17"/>
        </w:rPr>
        <w:t xml:space="preserve"> </w:t>
      </w:r>
      <w:r>
        <w:rPr>
          <w:rFonts w:ascii="Times New Roman" w:hAnsi="Times New Roman"/>
          <w:sz w:val="17"/>
          <w:szCs w:val="17"/>
        </w:rPr>
        <w:t xml:space="preserve">interaction between the user and the application. </w:t>
      </w:r>
    </w:p>
    <w:p w:rsidR="00DF2AB0" w:rsidRDefault="00DF2AB0">
      <w:pPr>
        <w:widowControl w:val="0"/>
        <w:autoSpaceDE w:val="0"/>
        <w:autoSpaceDN w:val="0"/>
        <w:adjustRightInd w:val="0"/>
        <w:spacing w:after="0" w:line="48" w:lineRule="exact"/>
        <w:rPr>
          <w:rFonts w:ascii="Wingdings" w:hAnsi="Wingdings" w:cs="Wingdings"/>
          <w:sz w:val="32"/>
          <w:szCs w:val="32"/>
          <w:vertAlign w:val="superscript"/>
        </w:rPr>
      </w:pPr>
    </w:p>
    <w:p w:rsidR="00DF2AB0" w:rsidRDefault="00DF2AB0" w:rsidP="00DF2AB0">
      <w:pPr>
        <w:widowControl w:val="0"/>
        <w:numPr>
          <w:ilvl w:val="0"/>
          <w:numId w:val="245"/>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b/>
          <w:bCs/>
          <w:sz w:val="17"/>
          <w:szCs w:val="17"/>
        </w:rPr>
        <w:t>Number of key classes</w:t>
      </w:r>
      <w:r>
        <w:rPr>
          <w:rFonts w:ascii="Times New Roman" w:hAnsi="Times New Roman"/>
          <w:sz w:val="17"/>
          <w:szCs w:val="17"/>
        </w:rPr>
        <w:t>: Key classes are the “highly independent components that are defined</w:t>
      </w:r>
      <w:r>
        <w:rPr>
          <w:rFonts w:ascii="Times New Roman" w:hAnsi="Times New Roman"/>
          <w:b/>
          <w:bCs/>
          <w:sz w:val="17"/>
          <w:szCs w:val="17"/>
        </w:rPr>
        <w:t xml:space="preserve"> </w:t>
      </w:r>
      <w:r>
        <w:rPr>
          <w:rFonts w:ascii="Times New Roman" w:hAnsi="Times New Roman"/>
          <w:sz w:val="17"/>
          <w:szCs w:val="17"/>
        </w:rPr>
        <w:t xml:space="preserve">early in object-oriented analysis. </w:t>
      </w:r>
    </w:p>
    <w:p w:rsidR="00DF2AB0" w:rsidRDefault="00DF2AB0">
      <w:pPr>
        <w:widowControl w:val="0"/>
        <w:autoSpaceDE w:val="0"/>
        <w:autoSpaceDN w:val="0"/>
        <w:adjustRightInd w:val="0"/>
        <w:spacing w:after="0" w:line="47" w:lineRule="exact"/>
        <w:rPr>
          <w:rFonts w:ascii="Wingdings" w:hAnsi="Wingdings" w:cs="Wingdings"/>
          <w:sz w:val="32"/>
          <w:szCs w:val="32"/>
          <w:vertAlign w:val="superscript"/>
        </w:rPr>
      </w:pPr>
    </w:p>
    <w:p w:rsidR="00DF2AB0" w:rsidRDefault="00DF2AB0" w:rsidP="00DF2AB0">
      <w:pPr>
        <w:widowControl w:val="0"/>
        <w:numPr>
          <w:ilvl w:val="0"/>
          <w:numId w:val="245"/>
        </w:numPr>
        <w:overflowPunct w:val="0"/>
        <w:autoSpaceDE w:val="0"/>
        <w:autoSpaceDN w:val="0"/>
        <w:adjustRightInd w:val="0"/>
        <w:spacing w:after="0" w:line="181" w:lineRule="auto"/>
        <w:ind w:hanging="359"/>
        <w:jc w:val="both"/>
        <w:rPr>
          <w:rFonts w:ascii="Wingdings" w:hAnsi="Wingdings" w:cs="Wingdings"/>
          <w:sz w:val="31"/>
          <w:szCs w:val="31"/>
          <w:vertAlign w:val="superscript"/>
        </w:rPr>
      </w:pPr>
      <w:r>
        <w:rPr>
          <w:rFonts w:ascii="Times New Roman" w:hAnsi="Times New Roman"/>
          <w:b/>
          <w:bCs/>
          <w:sz w:val="17"/>
          <w:szCs w:val="17"/>
        </w:rPr>
        <w:t>Number of support classes</w:t>
      </w:r>
      <w:r>
        <w:rPr>
          <w:rFonts w:ascii="Times New Roman" w:hAnsi="Times New Roman"/>
          <w:sz w:val="17"/>
          <w:szCs w:val="17"/>
        </w:rPr>
        <w:t>: Support classes are required to implement the system but are not</w:t>
      </w:r>
      <w:r>
        <w:rPr>
          <w:rFonts w:ascii="Times New Roman" w:hAnsi="Times New Roman"/>
          <w:b/>
          <w:bCs/>
          <w:sz w:val="17"/>
          <w:szCs w:val="17"/>
        </w:rPr>
        <w:t xml:space="preserve"> </w:t>
      </w:r>
      <w:r>
        <w:rPr>
          <w:rFonts w:ascii="Times New Roman" w:hAnsi="Times New Roman"/>
          <w:sz w:val="17"/>
          <w:szCs w:val="17"/>
        </w:rPr>
        <w:t xml:space="preserve">immediately related to the problem domain. </w:t>
      </w:r>
    </w:p>
    <w:p w:rsidR="00DF2AB0" w:rsidRDefault="00DF2AB0">
      <w:pPr>
        <w:widowControl w:val="0"/>
        <w:autoSpaceDE w:val="0"/>
        <w:autoSpaceDN w:val="0"/>
        <w:adjustRightInd w:val="0"/>
        <w:spacing w:after="0" w:line="49" w:lineRule="exact"/>
        <w:rPr>
          <w:rFonts w:ascii="Wingdings" w:hAnsi="Wingdings" w:cs="Wingdings"/>
          <w:sz w:val="31"/>
          <w:szCs w:val="31"/>
          <w:vertAlign w:val="superscript"/>
        </w:rPr>
      </w:pPr>
    </w:p>
    <w:p w:rsidR="00DF2AB0" w:rsidRDefault="00DF2AB0" w:rsidP="00DF2AB0">
      <w:pPr>
        <w:widowControl w:val="0"/>
        <w:numPr>
          <w:ilvl w:val="0"/>
          <w:numId w:val="245"/>
        </w:numPr>
        <w:overflowPunct w:val="0"/>
        <w:autoSpaceDE w:val="0"/>
        <w:autoSpaceDN w:val="0"/>
        <w:adjustRightInd w:val="0"/>
        <w:spacing w:after="0" w:line="185" w:lineRule="auto"/>
        <w:ind w:hanging="359"/>
        <w:jc w:val="both"/>
        <w:rPr>
          <w:rFonts w:ascii="Wingdings" w:hAnsi="Wingdings" w:cs="Wingdings"/>
          <w:sz w:val="40"/>
          <w:szCs w:val="40"/>
          <w:vertAlign w:val="superscript"/>
        </w:rPr>
      </w:pPr>
      <w:r>
        <w:rPr>
          <w:rFonts w:ascii="Times New Roman" w:hAnsi="Times New Roman"/>
          <w:b/>
          <w:bCs/>
          <w:sz w:val="20"/>
          <w:szCs w:val="20"/>
        </w:rPr>
        <w:t>Average number of support classes per key class</w:t>
      </w:r>
      <w:r>
        <w:rPr>
          <w:rFonts w:ascii="Times New Roman" w:hAnsi="Times New Roman"/>
          <w:sz w:val="20"/>
          <w:szCs w:val="20"/>
        </w:rPr>
        <w:t>: Of the average number of support classes per</w:t>
      </w:r>
      <w:r>
        <w:rPr>
          <w:rFonts w:ascii="Times New Roman" w:hAnsi="Times New Roman"/>
          <w:b/>
          <w:bCs/>
          <w:sz w:val="20"/>
          <w:szCs w:val="20"/>
        </w:rPr>
        <w:t xml:space="preserve"> </w:t>
      </w:r>
      <w:r>
        <w:rPr>
          <w:rFonts w:ascii="Times New Roman" w:hAnsi="Times New Roman"/>
          <w:sz w:val="20"/>
          <w:szCs w:val="20"/>
        </w:rPr>
        <w:t xml:space="preserve">key class were known for a given problem domain estimation would be much simplified. Lorenz and Kidd suggest that applications with a GUI have between two and three times the number of support classes as key classes.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152"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81" w:name="page83"/>
      <w:bookmarkEnd w:id="81"/>
    </w:p>
    <w:p w:rsidR="00DF2AB0" w:rsidRDefault="00DF2AB0" w:rsidP="00DF2AB0">
      <w:pPr>
        <w:widowControl w:val="0"/>
        <w:numPr>
          <w:ilvl w:val="0"/>
          <w:numId w:val="246"/>
        </w:numPr>
        <w:overflowPunct w:val="0"/>
        <w:autoSpaceDE w:val="0"/>
        <w:autoSpaceDN w:val="0"/>
        <w:adjustRightInd w:val="0"/>
        <w:spacing w:after="0" w:line="182" w:lineRule="auto"/>
        <w:ind w:hanging="359"/>
        <w:jc w:val="both"/>
        <w:rPr>
          <w:rFonts w:ascii="Wingdings" w:hAnsi="Wingdings" w:cs="Wingdings"/>
          <w:sz w:val="37"/>
          <w:szCs w:val="37"/>
          <w:vertAlign w:val="superscript"/>
        </w:rPr>
      </w:pPr>
      <w:r>
        <w:rPr>
          <w:rFonts w:ascii="Times New Roman" w:hAnsi="Times New Roman"/>
          <w:b/>
          <w:bCs/>
          <w:sz w:val="19"/>
          <w:szCs w:val="19"/>
        </w:rPr>
        <w:t>Number of subsystems</w:t>
      </w:r>
      <w:r>
        <w:rPr>
          <w:rFonts w:ascii="Times New Roman" w:hAnsi="Times New Roman"/>
          <w:sz w:val="19"/>
          <w:szCs w:val="19"/>
        </w:rPr>
        <w:t>: A subsystem is an aggregation of classes that support a function that is</w:t>
      </w:r>
      <w:r>
        <w:rPr>
          <w:rFonts w:ascii="Times New Roman" w:hAnsi="Times New Roman"/>
          <w:b/>
          <w:bCs/>
          <w:sz w:val="19"/>
          <w:szCs w:val="19"/>
        </w:rPr>
        <w:t xml:space="preserve"> </w:t>
      </w:r>
      <w:r>
        <w:rPr>
          <w:rFonts w:ascii="Times New Roman" w:hAnsi="Times New Roman"/>
          <w:sz w:val="19"/>
          <w:szCs w:val="19"/>
        </w:rPr>
        <w:t xml:space="preserve">visible to the end-user of a system. Once subsystems are identified, it is easier to lay out a reasonable schedule in ehic work on subsystems is partitioned among project staff. </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1.5) Use-Case Oriented Metrics</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6" w:lineRule="auto"/>
        <w:ind w:firstLine="721"/>
        <w:jc w:val="both"/>
        <w:rPr>
          <w:rFonts w:ascii="Times New Roman" w:hAnsi="Times New Roman"/>
          <w:sz w:val="24"/>
          <w:szCs w:val="24"/>
        </w:rPr>
      </w:pPr>
      <w:r>
        <w:rPr>
          <w:rFonts w:ascii="Times New Roman" w:hAnsi="Times New Roman"/>
          <w:sz w:val="20"/>
          <w:szCs w:val="20"/>
        </w:rPr>
        <w:t>Use-cases describe user-visible functions and features that are basic requirements for a system. The use-cases is directly proportional to the size of the application in LOC and to the number of use-cases is directly proportional to the size of the application in LOC and to the number of test cases that will have to be designed to fully exercise the application.</w:t>
      </w:r>
    </w:p>
    <w:p w:rsidR="00DF2AB0" w:rsidRDefault="00DF2AB0">
      <w:pPr>
        <w:widowControl w:val="0"/>
        <w:autoSpaceDE w:val="0"/>
        <w:autoSpaceDN w:val="0"/>
        <w:adjustRightInd w:val="0"/>
        <w:spacing w:after="0" w:line="51"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firstLine="721"/>
        <w:jc w:val="both"/>
        <w:rPr>
          <w:rFonts w:ascii="Times New Roman" w:hAnsi="Times New Roman"/>
          <w:sz w:val="24"/>
          <w:szCs w:val="24"/>
        </w:rPr>
      </w:pPr>
      <w:r>
        <w:rPr>
          <w:rFonts w:ascii="Times New Roman" w:hAnsi="Times New Roman"/>
          <w:sz w:val="20"/>
          <w:szCs w:val="20"/>
        </w:rPr>
        <w:t>Because use-cases can be created at vastly different levels of abstraction, there is no standard size for a use-case. Without a standard measure of what a use-case is, its application as a normalization measure is suspect.</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1.6) Web Engineering Project Metrics</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sz w:val="20"/>
          <w:szCs w:val="20"/>
        </w:rPr>
        <w:t>The objective of all web engineering projects is to build a Web application that delivers a combination of content and functionality to the end-user.</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rsidP="00DF2AB0">
      <w:pPr>
        <w:widowControl w:val="0"/>
        <w:numPr>
          <w:ilvl w:val="0"/>
          <w:numId w:val="247"/>
        </w:numPr>
        <w:overflowPunct w:val="0"/>
        <w:autoSpaceDE w:val="0"/>
        <w:autoSpaceDN w:val="0"/>
        <w:adjustRightInd w:val="0"/>
        <w:spacing w:after="0" w:line="180" w:lineRule="auto"/>
        <w:ind w:hanging="359"/>
        <w:jc w:val="both"/>
        <w:rPr>
          <w:rFonts w:ascii="Wingdings" w:hAnsi="Wingdings" w:cs="Wingdings"/>
          <w:sz w:val="37"/>
          <w:szCs w:val="37"/>
          <w:vertAlign w:val="superscript"/>
        </w:rPr>
      </w:pPr>
      <w:r>
        <w:rPr>
          <w:rFonts w:ascii="Times New Roman" w:hAnsi="Times New Roman"/>
          <w:sz w:val="19"/>
          <w:szCs w:val="19"/>
        </w:rPr>
        <w:t xml:space="preserve">Number of static Web pages: These pages represent low relative complexity and generally require less effort to construct than dynamic pages. This measures provides an indication of the overall size of the application and the effort required to develop it. </w:t>
      </w:r>
    </w:p>
    <w:p w:rsidR="00DF2AB0" w:rsidRDefault="00DF2AB0">
      <w:pPr>
        <w:widowControl w:val="0"/>
        <w:autoSpaceDE w:val="0"/>
        <w:autoSpaceDN w:val="0"/>
        <w:adjustRightInd w:val="0"/>
        <w:spacing w:after="0" w:line="51" w:lineRule="exact"/>
        <w:rPr>
          <w:rFonts w:ascii="Wingdings" w:hAnsi="Wingdings" w:cs="Wingdings"/>
          <w:sz w:val="37"/>
          <w:szCs w:val="37"/>
          <w:vertAlign w:val="superscript"/>
        </w:rPr>
      </w:pPr>
    </w:p>
    <w:p w:rsidR="00DF2AB0" w:rsidRDefault="00DF2AB0" w:rsidP="00DF2AB0">
      <w:pPr>
        <w:widowControl w:val="0"/>
        <w:numPr>
          <w:ilvl w:val="0"/>
          <w:numId w:val="247"/>
        </w:numPr>
        <w:overflowPunct w:val="0"/>
        <w:autoSpaceDE w:val="0"/>
        <w:autoSpaceDN w:val="0"/>
        <w:adjustRightInd w:val="0"/>
        <w:spacing w:after="0" w:line="194" w:lineRule="auto"/>
        <w:ind w:hanging="359"/>
        <w:jc w:val="both"/>
        <w:rPr>
          <w:rFonts w:ascii="Wingdings" w:hAnsi="Wingdings" w:cs="Wingdings"/>
          <w:sz w:val="40"/>
          <w:szCs w:val="40"/>
          <w:vertAlign w:val="superscript"/>
        </w:rPr>
      </w:pPr>
      <w:r>
        <w:rPr>
          <w:rFonts w:ascii="Times New Roman" w:hAnsi="Times New Roman"/>
          <w:sz w:val="20"/>
          <w:szCs w:val="20"/>
        </w:rPr>
        <w:t xml:space="preserve">Number of dynamic Web pages: : Web pages with dynamic content are essential in all e-commerce applications, search engines, financial application, and many other Web App categories. These pages represent higher relative complexity and require more effort to construct than static pages. This measure provides an indication of the overall size of the application and the effort required to develop it. </w:t>
      </w:r>
    </w:p>
    <w:p w:rsidR="00DF2AB0" w:rsidRDefault="00DF2AB0">
      <w:pPr>
        <w:widowControl w:val="0"/>
        <w:autoSpaceDE w:val="0"/>
        <w:autoSpaceDN w:val="0"/>
        <w:adjustRightInd w:val="0"/>
        <w:spacing w:after="0" w:line="49" w:lineRule="exact"/>
        <w:rPr>
          <w:rFonts w:ascii="Wingdings" w:hAnsi="Wingdings" w:cs="Wingdings"/>
          <w:sz w:val="40"/>
          <w:szCs w:val="40"/>
          <w:vertAlign w:val="superscript"/>
        </w:rPr>
      </w:pPr>
    </w:p>
    <w:p w:rsidR="00DF2AB0" w:rsidRDefault="00DF2AB0" w:rsidP="00DF2AB0">
      <w:pPr>
        <w:widowControl w:val="0"/>
        <w:numPr>
          <w:ilvl w:val="0"/>
          <w:numId w:val="247"/>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sz w:val="17"/>
          <w:szCs w:val="17"/>
        </w:rPr>
        <w:t xml:space="preserve">Number of internal page link: Internal page links are pointers that provide an indication of the degree of architectural coupling within the Web App. </w:t>
      </w:r>
    </w:p>
    <w:p w:rsidR="00DF2AB0" w:rsidRDefault="00DF2AB0">
      <w:pPr>
        <w:widowControl w:val="0"/>
        <w:autoSpaceDE w:val="0"/>
        <w:autoSpaceDN w:val="0"/>
        <w:adjustRightInd w:val="0"/>
        <w:spacing w:after="0" w:line="48" w:lineRule="exact"/>
        <w:rPr>
          <w:rFonts w:ascii="Wingdings" w:hAnsi="Wingdings" w:cs="Wingdings"/>
          <w:sz w:val="32"/>
          <w:szCs w:val="32"/>
          <w:vertAlign w:val="superscript"/>
        </w:rPr>
      </w:pPr>
    </w:p>
    <w:p w:rsidR="00DF2AB0" w:rsidRDefault="00DF2AB0" w:rsidP="00DF2AB0">
      <w:pPr>
        <w:widowControl w:val="0"/>
        <w:numPr>
          <w:ilvl w:val="0"/>
          <w:numId w:val="247"/>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sz w:val="17"/>
          <w:szCs w:val="17"/>
        </w:rPr>
        <w:t xml:space="preserve">Number of persistent data objects: As the number of persistent data objects grows, the complexity of the Web App also grows, and effort to implement it increases proportionally. </w:t>
      </w:r>
    </w:p>
    <w:p w:rsidR="00DF2AB0" w:rsidRDefault="00DF2AB0">
      <w:pPr>
        <w:widowControl w:val="0"/>
        <w:autoSpaceDE w:val="0"/>
        <w:autoSpaceDN w:val="0"/>
        <w:adjustRightInd w:val="0"/>
        <w:spacing w:after="0" w:line="47" w:lineRule="exact"/>
        <w:rPr>
          <w:rFonts w:ascii="Wingdings" w:hAnsi="Wingdings" w:cs="Wingdings"/>
          <w:sz w:val="32"/>
          <w:szCs w:val="32"/>
          <w:vertAlign w:val="superscript"/>
        </w:rPr>
      </w:pPr>
    </w:p>
    <w:p w:rsidR="00DF2AB0" w:rsidRDefault="00DF2AB0" w:rsidP="00DF2AB0">
      <w:pPr>
        <w:widowControl w:val="0"/>
        <w:numPr>
          <w:ilvl w:val="0"/>
          <w:numId w:val="247"/>
        </w:numPr>
        <w:overflowPunct w:val="0"/>
        <w:autoSpaceDE w:val="0"/>
        <w:autoSpaceDN w:val="0"/>
        <w:adjustRightInd w:val="0"/>
        <w:spacing w:after="0" w:line="181" w:lineRule="auto"/>
        <w:ind w:right="20" w:hanging="359"/>
        <w:jc w:val="both"/>
        <w:rPr>
          <w:rFonts w:ascii="Wingdings" w:hAnsi="Wingdings" w:cs="Wingdings"/>
          <w:sz w:val="31"/>
          <w:szCs w:val="31"/>
          <w:vertAlign w:val="superscript"/>
        </w:rPr>
      </w:pPr>
      <w:r>
        <w:rPr>
          <w:rFonts w:ascii="Times New Roman" w:hAnsi="Times New Roman"/>
          <w:sz w:val="17"/>
          <w:szCs w:val="17"/>
        </w:rPr>
        <w:t xml:space="preserve">Number of external systems interfaced: As the requirement for interfacing grows, system complexity and development effort also increase. </w:t>
      </w:r>
    </w:p>
    <w:p w:rsidR="00DF2AB0" w:rsidRDefault="00DF2AB0">
      <w:pPr>
        <w:widowControl w:val="0"/>
        <w:autoSpaceDE w:val="0"/>
        <w:autoSpaceDN w:val="0"/>
        <w:adjustRightInd w:val="0"/>
        <w:spacing w:after="0" w:line="49" w:lineRule="exact"/>
        <w:rPr>
          <w:rFonts w:ascii="Wingdings" w:hAnsi="Wingdings" w:cs="Wingdings"/>
          <w:sz w:val="31"/>
          <w:szCs w:val="31"/>
          <w:vertAlign w:val="superscript"/>
        </w:rPr>
      </w:pPr>
    </w:p>
    <w:p w:rsidR="00DF2AB0" w:rsidRDefault="00DF2AB0" w:rsidP="00DF2AB0">
      <w:pPr>
        <w:widowControl w:val="0"/>
        <w:numPr>
          <w:ilvl w:val="0"/>
          <w:numId w:val="247"/>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sz w:val="17"/>
          <w:szCs w:val="17"/>
        </w:rPr>
        <w:t xml:space="preserve">Number of static content objects: Static content objects encompass static text- based, graphical, video, animation, and audio information that are incorporated within the Web App. </w:t>
      </w:r>
    </w:p>
    <w:p w:rsidR="00DF2AB0" w:rsidRDefault="00DF2AB0">
      <w:pPr>
        <w:widowControl w:val="0"/>
        <w:autoSpaceDE w:val="0"/>
        <w:autoSpaceDN w:val="0"/>
        <w:adjustRightInd w:val="0"/>
        <w:spacing w:after="0" w:line="47" w:lineRule="exact"/>
        <w:rPr>
          <w:rFonts w:ascii="Wingdings" w:hAnsi="Wingdings" w:cs="Wingdings"/>
          <w:sz w:val="32"/>
          <w:szCs w:val="32"/>
          <w:vertAlign w:val="superscript"/>
        </w:rPr>
      </w:pPr>
    </w:p>
    <w:p w:rsidR="00DF2AB0" w:rsidRDefault="00DF2AB0" w:rsidP="00DF2AB0">
      <w:pPr>
        <w:widowControl w:val="0"/>
        <w:numPr>
          <w:ilvl w:val="0"/>
          <w:numId w:val="247"/>
        </w:numPr>
        <w:overflowPunct w:val="0"/>
        <w:autoSpaceDE w:val="0"/>
        <w:autoSpaceDN w:val="0"/>
        <w:adjustRightInd w:val="0"/>
        <w:spacing w:after="0" w:line="180" w:lineRule="auto"/>
        <w:ind w:hanging="359"/>
        <w:jc w:val="both"/>
        <w:rPr>
          <w:rFonts w:ascii="Wingdings" w:hAnsi="Wingdings" w:cs="Wingdings"/>
          <w:sz w:val="38"/>
          <w:szCs w:val="38"/>
          <w:vertAlign w:val="superscript"/>
        </w:rPr>
      </w:pPr>
      <w:r>
        <w:rPr>
          <w:rFonts w:ascii="Times New Roman" w:hAnsi="Times New Roman"/>
          <w:sz w:val="19"/>
          <w:szCs w:val="19"/>
        </w:rPr>
        <w:t xml:space="preserve">Number of dynamic content objects: Dynamic content objects are generated based on end-user actions and encompass internally generated text-based, graphical, video, animation, and audio information that are incorporated within the Web App. </w:t>
      </w:r>
    </w:p>
    <w:p w:rsidR="00DF2AB0" w:rsidRDefault="00DF2AB0">
      <w:pPr>
        <w:widowControl w:val="0"/>
        <w:autoSpaceDE w:val="0"/>
        <w:autoSpaceDN w:val="0"/>
        <w:adjustRightInd w:val="0"/>
        <w:spacing w:after="0" w:line="47" w:lineRule="exact"/>
        <w:rPr>
          <w:rFonts w:ascii="Wingdings" w:hAnsi="Wingdings" w:cs="Wingdings"/>
          <w:sz w:val="38"/>
          <w:szCs w:val="38"/>
          <w:vertAlign w:val="superscript"/>
        </w:rPr>
      </w:pPr>
    </w:p>
    <w:p w:rsidR="00DF2AB0" w:rsidRDefault="00DF2AB0" w:rsidP="00DF2AB0">
      <w:pPr>
        <w:widowControl w:val="0"/>
        <w:numPr>
          <w:ilvl w:val="0"/>
          <w:numId w:val="247"/>
        </w:numPr>
        <w:overflowPunct w:val="0"/>
        <w:autoSpaceDE w:val="0"/>
        <w:autoSpaceDN w:val="0"/>
        <w:adjustRightInd w:val="0"/>
        <w:spacing w:after="0" w:line="182" w:lineRule="auto"/>
        <w:ind w:hanging="359"/>
        <w:jc w:val="both"/>
        <w:rPr>
          <w:rFonts w:ascii="Wingdings" w:hAnsi="Wingdings" w:cs="Wingdings"/>
          <w:sz w:val="37"/>
          <w:szCs w:val="37"/>
          <w:vertAlign w:val="superscript"/>
        </w:rPr>
      </w:pPr>
      <w:r>
        <w:rPr>
          <w:rFonts w:ascii="Times New Roman" w:hAnsi="Times New Roman"/>
          <w:sz w:val="19"/>
          <w:szCs w:val="19"/>
        </w:rPr>
        <w:t xml:space="preserve">Number of executable functions: An executable function provides some computational service to the end-user. As the number of executable functions increases, modeling and construction effort also increase. </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sz w:val="20"/>
          <w:szCs w:val="20"/>
        </w:rPr>
        <w:t>2)</w:t>
      </w:r>
      <w:r>
        <w:rPr>
          <w:rFonts w:ascii="Times New Roman" w:hAnsi="Times New Roman"/>
          <w:sz w:val="24"/>
          <w:szCs w:val="24"/>
        </w:rPr>
        <w:tab/>
      </w:r>
      <w:r>
        <w:rPr>
          <w:rFonts w:ascii="Times New Roman" w:hAnsi="Times New Roman"/>
          <w:b/>
          <w:bCs/>
          <w:sz w:val="20"/>
          <w:szCs w:val="20"/>
        </w:rPr>
        <w:t>METRICS FOR SOFTWARE QUALITY</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ind w:firstLine="361"/>
        <w:jc w:val="both"/>
        <w:rPr>
          <w:rFonts w:ascii="Times New Roman" w:hAnsi="Times New Roman"/>
          <w:sz w:val="24"/>
          <w:szCs w:val="24"/>
        </w:rPr>
      </w:pPr>
      <w:r>
        <w:rPr>
          <w:rFonts w:ascii="Times New Roman" w:hAnsi="Times New Roman"/>
          <w:sz w:val="20"/>
          <w:szCs w:val="20"/>
        </w:rPr>
        <w:t>The overriding goal of software engineering is to produce a high-quality system, application, or product within a timeframe that satisfies a market need. To achieve this goal, software engineers must apply effective methods coupled with modern tools within the context of a mature software process.</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2.1 Measuring Quality</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sz w:val="20"/>
          <w:szCs w:val="20"/>
        </w:rPr>
        <w:t>The measures of software quality are correctness, maintainability, integrity, and usability. These measures will provide useful indicators for the project team.</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rsidP="00DF2AB0">
      <w:pPr>
        <w:widowControl w:val="0"/>
        <w:numPr>
          <w:ilvl w:val="0"/>
          <w:numId w:val="248"/>
        </w:numPr>
        <w:overflowPunct w:val="0"/>
        <w:autoSpaceDE w:val="0"/>
        <w:autoSpaceDN w:val="0"/>
        <w:adjustRightInd w:val="0"/>
        <w:spacing w:after="0" w:line="180" w:lineRule="auto"/>
        <w:ind w:hanging="359"/>
        <w:jc w:val="both"/>
        <w:rPr>
          <w:rFonts w:ascii="Wingdings" w:hAnsi="Wingdings" w:cs="Wingdings"/>
          <w:sz w:val="38"/>
          <w:szCs w:val="38"/>
          <w:vertAlign w:val="superscript"/>
        </w:rPr>
      </w:pPr>
      <w:r>
        <w:rPr>
          <w:rFonts w:ascii="Times New Roman" w:hAnsi="Times New Roman"/>
          <w:b/>
          <w:bCs/>
          <w:sz w:val="19"/>
          <w:szCs w:val="19"/>
        </w:rPr>
        <w:t xml:space="preserve">Correctness. </w:t>
      </w:r>
      <w:r>
        <w:rPr>
          <w:rFonts w:ascii="Times New Roman" w:hAnsi="Times New Roman"/>
          <w:sz w:val="19"/>
          <w:szCs w:val="19"/>
        </w:rPr>
        <w:t>Correctness is the degree to which the software performs its required function. The</w:t>
      </w:r>
      <w:r>
        <w:rPr>
          <w:rFonts w:ascii="Times New Roman" w:hAnsi="Times New Roman"/>
          <w:b/>
          <w:bCs/>
          <w:sz w:val="19"/>
          <w:szCs w:val="19"/>
        </w:rPr>
        <w:t xml:space="preserve"> </w:t>
      </w:r>
      <w:r>
        <w:rPr>
          <w:rFonts w:ascii="Times New Roman" w:hAnsi="Times New Roman"/>
          <w:sz w:val="19"/>
          <w:szCs w:val="19"/>
        </w:rPr>
        <w:t xml:space="preserve">most common measure for correctness is defects per KLOC, where a defect is defined as a verified lack of conformance to requirements. </w:t>
      </w:r>
    </w:p>
    <w:p w:rsidR="00DF2AB0" w:rsidRDefault="00DF2AB0">
      <w:pPr>
        <w:widowControl w:val="0"/>
        <w:autoSpaceDE w:val="0"/>
        <w:autoSpaceDN w:val="0"/>
        <w:adjustRightInd w:val="0"/>
        <w:spacing w:after="0" w:line="47" w:lineRule="exact"/>
        <w:rPr>
          <w:rFonts w:ascii="Wingdings" w:hAnsi="Wingdings" w:cs="Wingdings"/>
          <w:sz w:val="38"/>
          <w:szCs w:val="38"/>
          <w:vertAlign w:val="superscript"/>
        </w:rPr>
      </w:pPr>
    </w:p>
    <w:p w:rsidR="00DF2AB0" w:rsidRDefault="00DF2AB0" w:rsidP="00DF2AB0">
      <w:pPr>
        <w:widowControl w:val="0"/>
        <w:numPr>
          <w:ilvl w:val="0"/>
          <w:numId w:val="248"/>
        </w:numPr>
        <w:overflowPunct w:val="0"/>
        <w:autoSpaceDE w:val="0"/>
        <w:autoSpaceDN w:val="0"/>
        <w:adjustRightInd w:val="0"/>
        <w:spacing w:after="0" w:line="193" w:lineRule="auto"/>
        <w:ind w:hanging="359"/>
        <w:jc w:val="both"/>
        <w:rPr>
          <w:rFonts w:ascii="Wingdings" w:hAnsi="Wingdings" w:cs="Wingdings"/>
          <w:sz w:val="40"/>
          <w:szCs w:val="40"/>
          <w:vertAlign w:val="superscript"/>
        </w:rPr>
      </w:pPr>
      <w:r>
        <w:rPr>
          <w:rFonts w:ascii="Times New Roman" w:hAnsi="Times New Roman"/>
          <w:b/>
          <w:bCs/>
          <w:sz w:val="20"/>
          <w:szCs w:val="20"/>
        </w:rPr>
        <w:t xml:space="preserve">Maintainability. </w:t>
      </w:r>
      <w:r>
        <w:rPr>
          <w:rFonts w:ascii="Times New Roman" w:hAnsi="Times New Roman"/>
          <w:sz w:val="20"/>
          <w:szCs w:val="20"/>
        </w:rPr>
        <w:t>Maintainability is the ease with which a program can be corrected if an error is</w:t>
      </w:r>
      <w:r>
        <w:rPr>
          <w:rFonts w:ascii="Times New Roman" w:hAnsi="Times New Roman"/>
          <w:b/>
          <w:bCs/>
          <w:sz w:val="20"/>
          <w:szCs w:val="20"/>
        </w:rPr>
        <w:t xml:space="preserve"> </w:t>
      </w:r>
      <w:r>
        <w:rPr>
          <w:rFonts w:ascii="Times New Roman" w:hAnsi="Times New Roman"/>
          <w:sz w:val="20"/>
          <w:szCs w:val="20"/>
        </w:rPr>
        <w:t xml:space="preserve">encountered, adapted if its environment changes, or enhanced if the customer desires a change in requirements. A simple time-oriented metric is </w:t>
      </w:r>
      <w:r>
        <w:rPr>
          <w:rFonts w:ascii="Times New Roman" w:hAnsi="Times New Roman"/>
          <w:b/>
          <w:bCs/>
          <w:i/>
          <w:iCs/>
          <w:sz w:val="20"/>
          <w:szCs w:val="20"/>
        </w:rPr>
        <w:t>mean-time-tochange</w:t>
      </w:r>
      <w:r>
        <w:rPr>
          <w:rFonts w:ascii="Times New Roman" w:hAnsi="Times New Roman"/>
          <w:sz w:val="20"/>
          <w:szCs w:val="20"/>
        </w:rPr>
        <w:t xml:space="preserve"> (MTTC), the time it takes to analyze the change request, design an appropriate modification, implement the change, test it, and distribute the change to all users. </w:t>
      </w:r>
    </w:p>
    <w:p w:rsidR="00DF2AB0" w:rsidRDefault="00DF2AB0">
      <w:pPr>
        <w:widowControl w:val="0"/>
        <w:autoSpaceDE w:val="0"/>
        <w:autoSpaceDN w:val="0"/>
        <w:adjustRightInd w:val="0"/>
        <w:spacing w:after="0" w:line="50" w:lineRule="exact"/>
        <w:rPr>
          <w:rFonts w:ascii="Wingdings" w:hAnsi="Wingdings" w:cs="Wingdings"/>
          <w:sz w:val="40"/>
          <w:szCs w:val="40"/>
          <w:vertAlign w:val="superscript"/>
        </w:rPr>
      </w:pPr>
    </w:p>
    <w:p w:rsidR="00DF2AB0" w:rsidRDefault="00DF2AB0" w:rsidP="00DF2AB0">
      <w:pPr>
        <w:widowControl w:val="0"/>
        <w:numPr>
          <w:ilvl w:val="0"/>
          <w:numId w:val="248"/>
        </w:numPr>
        <w:overflowPunct w:val="0"/>
        <w:autoSpaceDE w:val="0"/>
        <w:autoSpaceDN w:val="0"/>
        <w:adjustRightInd w:val="0"/>
        <w:spacing w:after="0" w:line="235" w:lineRule="auto"/>
        <w:ind w:hanging="359"/>
        <w:jc w:val="both"/>
        <w:rPr>
          <w:rFonts w:ascii="Wingdings" w:hAnsi="Wingdings" w:cs="Wingdings"/>
          <w:sz w:val="38"/>
          <w:szCs w:val="38"/>
          <w:vertAlign w:val="superscript"/>
        </w:rPr>
      </w:pPr>
      <w:r>
        <w:rPr>
          <w:rFonts w:ascii="Times New Roman" w:hAnsi="Times New Roman"/>
          <w:b/>
          <w:bCs/>
          <w:sz w:val="19"/>
          <w:szCs w:val="19"/>
        </w:rPr>
        <w:t xml:space="preserve">Integrity. </w:t>
      </w:r>
      <w:r>
        <w:rPr>
          <w:rFonts w:ascii="Times New Roman" w:hAnsi="Times New Roman"/>
          <w:sz w:val="19"/>
          <w:szCs w:val="19"/>
        </w:rPr>
        <w:t>Attacks can be made on all three components of software: programs, data, and</w:t>
      </w:r>
      <w:r>
        <w:rPr>
          <w:rFonts w:ascii="Times New Roman" w:hAnsi="Times New Roman"/>
          <w:b/>
          <w:bCs/>
          <w:sz w:val="19"/>
          <w:szCs w:val="19"/>
        </w:rPr>
        <w:t xml:space="preserve"> </w:t>
      </w:r>
      <w:r>
        <w:rPr>
          <w:rFonts w:ascii="Times New Roman" w:hAnsi="Times New Roman"/>
          <w:sz w:val="19"/>
          <w:szCs w:val="19"/>
        </w:rPr>
        <w:t xml:space="preserve">documents.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022"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82" w:name="page84"/>
      <w:bookmarkEnd w:id="82"/>
    </w:p>
    <w:p w:rsidR="00DF2AB0" w:rsidRDefault="00DF2AB0">
      <w:pPr>
        <w:widowControl w:val="0"/>
        <w:overflowPunct w:val="0"/>
        <w:autoSpaceDE w:val="0"/>
        <w:autoSpaceDN w:val="0"/>
        <w:adjustRightInd w:val="0"/>
        <w:spacing w:after="0" w:line="240" w:lineRule="auto"/>
        <w:ind w:left="720" w:right="20"/>
        <w:rPr>
          <w:rFonts w:ascii="Times New Roman" w:hAnsi="Times New Roman"/>
          <w:sz w:val="24"/>
          <w:szCs w:val="24"/>
        </w:rPr>
      </w:pPr>
      <w:r>
        <w:rPr>
          <w:rFonts w:ascii="Times New Roman" w:hAnsi="Times New Roman"/>
          <w:sz w:val="19"/>
          <w:szCs w:val="19"/>
        </w:rPr>
        <w:t xml:space="preserve">To measure integrity, two additional attributes must be defined: threat and security. </w:t>
      </w:r>
      <w:r>
        <w:rPr>
          <w:rFonts w:ascii="Times New Roman" w:hAnsi="Times New Roman"/>
          <w:i/>
          <w:iCs/>
          <w:sz w:val="19"/>
          <w:szCs w:val="19"/>
        </w:rPr>
        <w:t>Threat</w:t>
      </w:r>
      <w:r>
        <w:rPr>
          <w:rFonts w:ascii="Times New Roman" w:hAnsi="Times New Roman"/>
          <w:sz w:val="19"/>
          <w:szCs w:val="19"/>
        </w:rPr>
        <w:t xml:space="preserve"> is the probability (which can be estimated or derived from empirical evidence) that an attack of a specific type will occur within a given time. </w:t>
      </w:r>
      <w:r>
        <w:rPr>
          <w:rFonts w:ascii="Times New Roman" w:hAnsi="Times New Roman"/>
          <w:i/>
          <w:iCs/>
          <w:sz w:val="19"/>
          <w:szCs w:val="19"/>
        </w:rPr>
        <w:t>Security</w:t>
      </w:r>
      <w:r>
        <w:rPr>
          <w:rFonts w:ascii="Times New Roman" w:hAnsi="Times New Roman"/>
          <w:sz w:val="19"/>
          <w:szCs w:val="19"/>
        </w:rPr>
        <w:t xml:space="preserve"> is the probability (which can be estimated or derived from empirical evidence) that the attack of a specific type will be repelled. The integrity of</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a system can then be defined as</w:t>
      </w:r>
    </w:p>
    <w:p w:rsidR="00DF2AB0" w:rsidRDefault="00C14E73">
      <w:pPr>
        <w:widowControl w:val="0"/>
        <w:autoSpaceDE w:val="0"/>
        <w:autoSpaceDN w:val="0"/>
        <w:adjustRightInd w:val="0"/>
        <w:spacing w:after="0" w:line="1" w:lineRule="exact"/>
        <w:rPr>
          <w:rFonts w:ascii="Times New Roman" w:hAnsi="Times New Roman"/>
          <w:sz w:val="24"/>
          <w:szCs w:val="24"/>
        </w:rPr>
      </w:pPr>
      <w:r>
        <w:rPr>
          <w:noProof/>
        </w:rPr>
        <w:drawing>
          <wp:anchor distT="0" distB="0" distL="114300" distR="114300" simplePos="0" relativeHeight="251741184" behindDoc="1" locked="0" layoutInCell="0" allowOverlap="1">
            <wp:simplePos x="0" y="0"/>
            <wp:positionH relativeFrom="column">
              <wp:posOffset>1698625</wp:posOffset>
            </wp:positionH>
            <wp:positionV relativeFrom="paragraph">
              <wp:posOffset>4445</wp:posOffset>
            </wp:positionV>
            <wp:extent cx="783590" cy="140335"/>
            <wp:effectExtent l="1905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02"/>
                    <a:srcRect/>
                    <a:stretch>
                      <a:fillRect/>
                    </a:stretch>
                  </pic:blipFill>
                  <pic:spPr bwMode="auto">
                    <a:xfrm>
                      <a:off x="0" y="0"/>
                      <a:ext cx="783590" cy="140335"/>
                    </a:xfrm>
                    <a:prstGeom prst="rect">
                      <a:avLst/>
                    </a:prstGeom>
                    <a:noFill/>
                  </pic:spPr>
                </pic:pic>
              </a:graphicData>
            </a:graphic>
          </wp:anchor>
        </w:drawing>
      </w:r>
    </w:p>
    <w:p w:rsidR="00DF2AB0" w:rsidRDefault="00DF2AB0">
      <w:pPr>
        <w:widowControl w:val="0"/>
        <w:tabs>
          <w:tab w:val="left" w:pos="3820"/>
        </w:tabs>
        <w:autoSpaceDE w:val="0"/>
        <w:autoSpaceDN w:val="0"/>
        <w:adjustRightInd w:val="0"/>
        <w:spacing w:after="0" w:line="239" w:lineRule="auto"/>
        <w:ind w:left="1280"/>
        <w:rPr>
          <w:rFonts w:ascii="Times New Roman" w:hAnsi="Times New Roman"/>
          <w:sz w:val="24"/>
          <w:szCs w:val="24"/>
        </w:rPr>
      </w:pPr>
      <w:r>
        <w:rPr>
          <w:rFonts w:ascii="Times New Roman" w:hAnsi="Times New Roman"/>
          <w:sz w:val="20"/>
          <w:szCs w:val="20"/>
        </w:rPr>
        <w:t>integrity = ∑ [1 –</w:t>
      </w:r>
      <w:r>
        <w:rPr>
          <w:rFonts w:ascii="Times New Roman" w:hAnsi="Times New Roman"/>
          <w:sz w:val="24"/>
          <w:szCs w:val="24"/>
        </w:rPr>
        <w:tab/>
      </w:r>
      <w:r>
        <w:rPr>
          <w:rFonts w:ascii="Times New Roman" w:hAnsi="Times New Roman"/>
          <w:sz w:val="19"/>
          <w:szCs w:val="19"/>
        </w:rPr>
        <w:t>– security))]</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rsidP="00DF2AB0">
      <w:pPr>
        <w:widowControl w:val="0"/>
        <w:numPr>
          <w:ilvl w:val="1"/>
          <w:numId w:val="249"/>
        </w:numPr>
        <w:tabs>
          <w:tab w:val="clear" w:pos="1440"/>
          <w:tab w:val="num" w:pos="720"/>
        </w:tabs>
        <w:overflowPunct w:val="0"/>
        <w:autoSpaceDE w:val="0"/>
        <w:autoSpaceDN w:val="0"/>
        <w:adjustRightInd w:val="0"/>
        <w:spacing w:after="0" w:line="240" w:lineRule="auto"/>
        <w:ind w:left="720" w:hanging="359"/>
        <w:jc w:val="both"/>
        <w:rPr>
          <w:rFonts w:ascii="Wingdings" w:hAnsi="Wingdings" w:cs="Wingdings"/>
          <w:sz w:val="32"/>
          <w:szCs w:val="32"/>
          <w:vertAlign w:val="superscript"/>
        </w:rPr>
      </w:pPr>
      <w:r>
        <w:rPr>
          <w:rFonts w:ascii="Times New Roman" w:hAnsi="Times New Roman"/>
          <w:b/>
          <w:bCs/>
          <w:sz w:val="17"/>
          <w:szCs w:val="17"/>
        </w:rPr>
        <w:t xml:space="preserve">Usability: </w:t>
      </w:r>
      <w:r>
        <w:rPr>
          <w:rFonts w:ascii="Times New Roman" w:hAnsi="Times New Roman"/>
          <w:sz w:val="17"/>
          <w:szCs w:val="17"/>
        </w:rPr>
        <w:t>Usability is an attempt to quantify user-friendliness and can be measured in terms of</w:t>
      </w:r>
      <w:r>
        <w:rPr>
          <w:rFonts w:ascii="Times New Roman" w:hAnsi="Times New Roman"/>
          <w:b/>
          <w:bCs/>
          <w:sz w:val="17"/>
          <w:szCs w:val="17"/>
        </w:rPr>
        <w:t xml:space="preserve"> </w:t>
      </w:r>
      <w:r>
        <w:rPr>
          <w:rFonts w:ascii="Times New Roman" w:hAnsi="Times New Roman"/>
          <w:sz w:val="17"/>
          <w:szCs w:val="17"/>
        </w:rPr>
        <w:t xml:space="preserve">four characteristics: </w:t>
      </w:r>
    </w:p>
    <w:p w:rsidR="00DF2AB0" w:rsidRDefault="00DF2AB0">
      <w:pPr>
        <w:widowControl w:val="0"/>
        <w:autoSpaceDE w:val="0"/>
        <w:autoSpaceDN w:val="0"/>
        <w:adjustRightInd w:val="0"/>
        <w:spacing w:after="0" w:line="294" w:lineRule="exact"/>
        <w:rPr>
          <w:rFonts w:ascii="Wingdings" w:hAnsi="Wingdings" w:cs="Wingdings"/>
          <w:sz w:val="32"/>
          <w:szCs w:val="32"/>
          <w:vertAlign w:val="superscript"/>
        </w:rPr>
      </w:pPr>
    </w:p>
    <w:p w:rsidR="00DF2AB0" w:rsidRDefault="00DF2AB0" w:rsidP="00DF2AB0">
      <w:pPr>
        <w:widowControl w:val="0"/>
        <w:numPr>
          <w:ilvl w:val="0"/>
          <w:numId w:val="249"/>
        </w:numPr>
        <w:tabs>
          <w:tab w:val="clear" w:pos="720"/>
          <w:tab w:val="num" w:pos="300"/>
        </w:tabs>
        <w:overflowPunct w:val="0"/>
        <w:autoSpaceDE w:val="0"/>
        <w:autoSpaceDN w:val="0"/>
        <w:adjustRightInd w:val="0"/>
        <w:spacing w:after="0" w:line="239" w:lineRule="auto"/>
        <w:ind w:left="300" w:hanging="300"/>
        <w:jc w:val="both"/>
        <w:rPr>
          <w:rFonts w:ascii="Times New Roman" w:hAnsi="Times New Roman"/>
          <w:b/>
          <w:bCs/>
          <w:sz w:val="20"/>
          <w:szCs w:val="20"/>
        </w:rPr>
      </w:pPr>
      <w:r>
        <w:rPr>
          <w:rFonts w:ascii="Times New Roman" w:hAnsi="Times New Roman"/>
          <w:b/>
          <w:bCs/>
          <w:sz w:val="20"/>
          <w:szCs w:val="20"/>
        </w:rPr>
        <w:t xml:space="preserve">Defect Removal Efficiency </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440" w:firstLine="721"/>
        <w:rPr>
          <w:rFonts w:ascii="Times New Roman" w:hAnsi="Times New Roman"/>
          <w:sz w:val="24"/>
          <w:szCs w:val="24"/>
        </w:rPr>
      </w:pPr>
      <w:r>
        <w:rPr>
          <w:rFonts w:ascii="Times New Roman" w:hAnsi="Times New Roman"/>
          <w:sz w:val="20"/>
          <w:szCs w:val="20"/>
        </w:rPr>
        <w:t>A quality metric that provides benefit at both the project and process level is defect removal efficiency (DRE). In essence, DRE is a measure of the filtering ability of quality assurance and control activities as they are applied throughout all process framework activities.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left="720" w:right="1960" w:hanging="721"/>
        <w:rPr>
          <w:rFonts w:ascii="Times New Roman" w:hAnsi="Times New Roman"/>
          <w:sz w:val="24"/>
          <w:szCs w:val="24"/>
        </w:rPr>
      </w:pPr>
      <w:r>
        <w:rPr>
          <w:rFonts w:ascii="Times New Roman" w:hAnsi="Times New Roman"/>
          <w:sz w:val="20"/>
          <w:szCs w:val="20"/>
        </w:rPr>
        <w:t xml:space="preserve">When considered for a project as a whole, DRE is defined in the following manner: DRE = </w:t>
      </w:r>
      <w:r>
        <w:rPr>
          <w:rFonts w:ascii="Times New Roman" w:hAnsi="Times New Roman"/>
          <w:i/>
          <w:iCs/>
          <w:sz w:val="20"/>
          <w:szCs w:val="20"/>
        </w:rPr>
        <w:t>E</w:t>
      </w:r>
      <w:r>
        <w:rPr>
          <w:rFonts w:ascii="Times New Roman" w:hAnsi="Times New Roman"/>
          <w:sz w:val="20"/>
          <w:szCs w:val="20"/>
        </w:rPr>
        <w:t>/(</w:t>
      </w:r>
      <w:r>
        <w:rPr>
          <w:rFonts w:ascii="Times New Roman" w:hAnsi="Times New Roman"/>
          <w:i/>
          <w:iCs/>
          <w:sz w:val="20"/>
          <w:szCs w:val="20"/>
        </w:rPr>
        <w:t>E</w:t>
      </w:r>
      <w:r>
        <w:rPr>
          <w:rFonts w:ascii="Times New Roman" w:hAnsi="Times New Roman"/>
          <w:sz w:val="20"/>
          <w:szCs w:val="20"/>
        </w:rPr>
        <w:t xml:space="preserve"> + </w:t>
      </w:r>
      <w:r>
        <w:rPr>
          <w:rFonts w:ascii="Times New Roman" w:hAnsi="Times New Roman"/>
          <w:i/>
          <w:iCs/>
          <w:sz w:val="20"/>
          <w:szCs w:val="20"/>
        </w:rPr>
        <w:t>D</w:t>
      </w:r>
      <w:r>
        <w:rPr>
          <w:rFonts w:ascii="Times New Roman" w:hAnsi="Times New Roman"/>
          <w:sz w:val="20"/>
          <w:szCs w:val="20"/>
        </w:rPr>
        <w:t>)</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1500"/>
        <w:rPr>
          <w:rFonts w:ascii="Times New Roman" w:hAnsi="Times New Roman"/>
          <w:sz w:val="24"/>
          <w:szCs w:val="24"/>
        </w:rPr>
      </w:pPr>
      <w:r>
        <w:rPr>
          <w:rFonts w:ascii="Times New Roman" w:hAnsi="Times New Roman"/>
          <w:sz w:val="20"/>
          <w:szCs w:val="20"/>
        </w:rPr>
        <w:t xml:space="preserve">where </w:t>
      </w:r>
      <w:r>
        <w:rPr>
          <w:rFonts w:ascii="Times New Roman" w:hAnsi="Times New Roman"/>
          <w:i/>
          <w:iCs/>
          <w:sz w:val="20"/>
          <w:szCs w:val="20"/>
        </w:rPr>
        <w:t>E</w:t>
      </w:r>
      <w:r>
        <w:rPr>
          <w:rFonts w:ascii="Times New Roman" w:hAnsi="Times New Roman"/>
          <w:sz w:val="20"/>
          <w:szCs w:val="20"/>
        </w:rPr>
        <w:t xml:space="preserve"> is the number of errors found before delivery of the software to the end-user and </w:t>
      </w:r>
      <w:r>
        <w:rPr>
          <w:rFonts w:ascii="Times New Roman" w:hAnsi="Times New Roman"/>
          <w:i/>
          <w:iCs/>
          <w:sz w:val="20"/>
          <w:szCs w:val="20"/>
        </w:rPr>
        <w:t xml:space="preserve">D </w:t>
      </w:r>
      <w:r>
        <w:rPr>
          <w:rFonts w:ascii="Times New Roman" w:hAnsi="Times New Roman"/>
          <w:sz w:val="20"/>
          <w:szCs w:val="20"/>
        </w:rPr>
        <w:t>is the number of defects found after delivery.</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3" w:lineRule="auto"/>
        <w:ind w:right="40" w:firstLine="721"/>
        <w:rPr>
          <w:rFonts w:ascii="Times New Roman" w:hAnsi="Times New Roman"/>
          <w:sz w:val="24"/>
          <w:szCs w:val="24"/>
        </w:rPr>
      </w:pPr>
      <w:r>
        <w:rPr>
          <w:rFonts w:ascii="Times New Roman" w:hAnsi="Times New Roman"/>
          <w:sz w:val="20"/>
          <w:szCs w:val="20"/>
        </w:rPr>
        <w:t>Those errors that are not found during the review of the analysis model are passed on to the design task (where they may or may not be found). When used in this context, we redefine DRE as</w:t>
      </w:r>
    </w:p>
    <w:p w:rsidR="00DF2AB0" w:rsidRDefault="00DF2AB0">
      <w:pPr>
        <w:widowControl w:val="0"/>
        <w:autoSpaceDE w:val="0"/>
        <w:autoSpaceDN w:val="0"/>
        <w:adjustRightInd w:val="0"/>
        <w:spacing w:after="0" w:line="203" w:lineRule="auto"/>
        <w:rPr>
          <w:rFonts w:ascii="Times New Roman" w:hAnsi="Times New Roman"/>
          <w:sz w:val="24"/>
          <w:szCs w:val="24"/>
        </w:rPr>
      </w:pPr>
      <w:r>
        <w:rPr>
          <w:rFonts w:ascii="Times New Roman" w:hAnsi="Times New Roman"/>
          <w:sz w:val="20"/>
          <w:szCs w:val="20"/>
        </w:rPr>
        <w:t>DRE</w:t>
      </w:r>
      <w:r>
        <w:rPr>
          <w:rFonts w:ascii="Times New Roman" w:hAnsi="Times New Roman"/>
          <w:sz w:val="25"/>
          <w:szCs w:val="25"/>
          <w:vertAlign w:val="subscript"/>
        </w:rPr>
        <w:t>i</w:t>
      </w:r>
      <w:r>
        <w:rPr>
          <w:rFonts w:ascii="Times New Roman" w:hAnsi="Times New Roman"/>
          <w:sz w:val="20"/>
          <w:szCs w:val="20"/>
        </w:rPr>
        <w:t xml:space="preserve"> = E</w:t>
      </w:r>
      <w:r>
        <w:rPr>
          <w:rFonts w:ascii="Times New Roman" w:hAnsi="Times New Roman"/>
          <w:sz w:val="25"/>
          <w:szCs w:val="25"/>
          <w:vertAlign w:val="subscript"/>
        </w:rPr>
        <w:t>i</w:t>
      </w:r>
      <w:r>
        <w:rPr>
          <w:rFonts w:ascii="Times New Roman" w:hAnsi="Times New Roman"/>
          <w:sz w:val="20"/>
          <w:szCs w:val="20"/>
        </w:rPr>
        <w:t>/(E</w:t>
      </w:r>
      <w:r>
        <w:rPr>
          <w:rFonts w:ascii="Times New Roman" w:hAnsi="Times New Roman"/>
          <w:sz w:val="25"/>
          <w:szCs w:val="25"/>
          <w:vertAlign w:val="subscript"/>
        </w:rPr>
        <w:t>i</w:t>
      </w:r>
      <w:r>
        <w:rPr>
          <w:rFonts w:ascii="Times New Roman" w:hAnsi="Times New Roman"/>
          <w:sz w:val="20"/>
          <w:szCs w:val="20"/>
        </w:rPr>
        <w:t>+E</w:t>
      </w:r>
      <w:r>
        <w:rPr>
          <w:rFonts w:ascii="Times New Roman" w:hAnsi="Times New Roman"/>
          <w:sz w:val="25"/>
          <w:szCs w:val="25"/>
          <w:vertAlign w:val="subscript"/>
        </w:rPr>
        <w:t>i+1</w:t>
      </w:r>
      <w:r>
        <w:rPr>
          <w:rFonts w:ascii="Times New Roman" w:hAnsi="Times New Roman"/>
          <w:sz w:val="20"/>
          <w:szCs w:val="20"/>
        </w:rPr>
        <w:t>)</w:t>
      </w:r>
    </w:p>
    <w:p w:rsidR="00DF2AB0" w:rsidRDefault="00DF2AB0">
      <w:pPr>
        <w:widowControl w:val="0"/>
        <w:autoSpaceDE w:val="0"/>
        <w:autoSpaceDN w:val="0"/>
        <w:adjustRightInd w:val="0"/>
        <w:spacing w:after="0" w:line="193" w:lineRule="auto"/>
        <w:rPr>
          <w:rFonts w:ascii="Times New Roman" w:hAnsi="Times New Roman"/>
          <w:sz w:val="24"/>
          <w:szCs w:val="24"/>
        </w:rPr>
      </w:pPr>
      <w:r>
        <w:rPr>
          <w:rFonts w:ascii="Times New Roman" w:hAnsi="Times New Roman"/>
          <w:sz w:val="20"/>
          <w:szCs w:val="20"/>
        </w:rPr>
        <w:t>E</w:t>
      </w:r>
      <w:r>
        <w:rPr>
          <w:rFonts w:ascii="Times New Roman" w:hAnsi="Times New Roman"/>
          <w:sz w:val="25"/>
          <w:szCs w:val="25"/>
          <w:vertAlign w:val="subscript"/>
        </w:rPr>
        <w:t>i</w:t>
      </w:r>
      <w:r>
        <w:rPr>
          <w:rFonts w:ascii="Times New Roman" w:hAnsi="Times New Roman"/>
          <w:sz w:val="20"/>
          <w:szCs w:val="20"/>
        </w:rPr>
        <w:t xml:space="preserve"> is the number of errors found during software engineering activity </w:t>
      </w:r>
      <w:r>
        <w:rPr>
          <w:rFonts w:ascii="Times New Roman" w:hAnsi="Times New Roman"/>
          <w:i/>
          <w:iCs/>
          <w:sz w:val="20"/>
          <w:szCs w:val="20"/>
        </w:rPr>
        <w:t>i</w:t>
      </w:r>
      <w:r>
        <w:rPr>
          <w:rFonts w:ascii="Times New Roman" w:hAnsi="Times New Roman"/>
          <w:sz w:val="20"/>
          <w:szCs w:val="20"/>
        </w:rPr>
        <w:t xml:space="preserve"> and</w:t>
      </w:r>
    </w:p>
    <w:p w:rsidR="00DF2AB0" w:rsidRDefault="00DF2AB0">
      <w:pPr>
        <w:widowControl w:val="0"/>
        <w:overflowPunct w:val="0"/>
        <w:autoSpaceDE w:val="0"/>
        <w:autoSpaceDN w:val="0"/>
        <w:adjustRightInd w:val="0"/>
        <w:spacing w:after="0" w:line="207" w:lineRule="auto"/>
        <w:ind w:right="120"/>
        <w:rPr>
          <w:rFonts w:ascii="Times New Roman" w:hAnsi="Times New Roman"/>
          <w:sz w:val="24"/>
          <w:szCs w:val="24"/>
        </w:rPr>
      </w:pPr>
      <w:r>
        <w:rPr>
          <w:rFonts w:ascii="Times New Roman" w:hAnsi="Times New Roman"/>
          <w:i/>
          <w:iCs/>
          <w:sz w:val="20"/>
          <w:szCs w:val="20"/>
        </w:rPr>
        <w:t>E</w:t>
      </w:r>
      <w:r>
        <w:rPr>
          <w:rFonts w:ascii="Times New Roman" w:hAnsi="Times New Roman"/>
          <w:i/>
          <w:iCs/>
          <w:sz w:val="25"/>
          <w:szCs w:val="25"/>
          <w:vertAlign w:val="subscript"/>
        </w:rPr>
        <w:t>i+1</w:t>
      </w:r>
      <w:r>
        <w:rPr>
          <w:rFonts w:ascii="Times New Roman" w:hAnsi="Times New Roman"/>
          <w:i/>
          <w:iCs/>
          <w:sz w:val="20"/>
          <w:szCs w:val="20"/>
        </w:rPr>
        <w:t xml:space="preserve"> </w:t>
      </w:r>
      <w:r>
        <w:rPr>
          <w:rFonts w:ascii="Times New Roman" w:hAnsi="Times New Roman"/>
          <w:sz w:val="20"/>
          <w:szCs w:val="20"/>
        </w:rPr>
        <w:t>is the number of errors found during software engineering activity</w:t>
      </w:r>
      <w:r>
        <w:rPr>
          <w:rFonts w:ascii="Times New Roman" w:hAnsi="Times New Roman"/>
          <w:i/>
          <w:iCs/>
          <w:sz w:val="20"/>
          <w:szCs w:val="20"/>
        </w:rPr>
        <w:t xml:space="preserve"> i+1 </w:t>
      </w:r>
      <w:r>
        <w:rPr>
          <w:rFonts w:ascii="Times New Roman" w:hAnsi="Times New Roman"/>
          <w:sz w:val="20"/>
          <w:szCs w:val="20"/>
        </w:rPr>
        <w:t>that are traceable to errors that</w:t>
      </w:r>
      <w:r>
        <w:rPr>
          <w:rFonts w:ascii="Times New Roman" w:hAnsi="Times New Roman"/>
          <w:i/>
          <w:iCs/>
          <w:sz w:val="20"/>
          <w:szCs w:val="20"/>
        </w:rPr>
        <w:t xml:space="preserve"> </w:t>
      </w:r>
      <w:r>
        <w:rPr>
          <w:rFonts w:ascii="Times New Roman" w:hAnsi="Times New Roman"/>
          <w:sz w:val="20"/>
          <w:szCs w:val="20"/>
        </w:rPr>
        <w:t xml:space="preserve">were not discovered in software engineering activity </w:t>
      </w:r>
      <w:r>
        <w:rPr>
          <w:rFonts w:ascii="Times New Roman" w:hAnsi="Times New Roman"/>
          <w:i/>
          <w:iCs/>
          <w:sz w:val="20"/>
          <w:szCs w:val="20"/>
        </w:rPr>
        <w:t>i.</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7" w:lineRule="auto"/>
        <w:ind w:right="380" w:firstLine="721"/>
        <w:rPr>
          <w:rFonts w:ascii="Times New Roman" w:hAnsi="Times New Roman"/>
          <w:sz w:val="24"/>
          <w:szCs w:val="24"/>
        </w:rPr>
      </w:pPr>
      <w:r>
        <w:rPr>
          <w:rFonts w:ascii="Times New Roman" w:hAnsi="Times New Roman"/>
          <w:sz w:val="19"/>
          <w:szCs w:val="19"/>
        </w:rPr>
        <w:t>A quality objective for a software team (or an individual software engineer) is to achieve DRE that approaches 1. That is, errors should be filtered out before they are passed on to the next activity.</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440" w:left="1800" w:header="720" w:footer="720" w:gutter="0"/>
          <w:cols w:space="720" w:equalWidth="0">
            <w:col w:w="8640"/>
          </w:cols>
          <w:noEndnote/>
        </w:sectPr>
      </w:pPr>
    </w:p>
    <w:p w:rsidR="00DF2AB0" w:rsidRDefault="00DF2AB0">
      <w:pPr>
        <w:widowControl w:val="0"/>
        <w:autoSpaceDE w:val="0"/>
        <w:autoSpaceDN w:val="0"/>
        <w:adjustRightInd w:val="0"/>
        <w:spacing w:after="0" w:line="239" w:lineRule="auto"/>
        <w:ind w:left="3960"/>
        <w:rPr>
          <w:rFonts w:ascii="Times New Roman" w:hAnsi="Times New Roman"/>
          <w:sz w:val="24"/>
          <w:szCs w:val="24"/>
        </w:rPr>
      </w:pPr>
      <w:bookmarkStart w:id="83" w:name="page85"/>
      <w:bookmarkEnd w:id="83"/>
      <w:r>
        <w:rPr>
          <w:rFonts w:ascii="Times New Roman" w:hAnsi="Times New Roman"/>
          <w:b/>
          <w:bCs/>
          <w:sz w:val="20"/>
          <w:szCs w:val="20"/>
        </w:rPr>
        <w:lastRenderedPageBreak/>
        <w:t>UNIT-V</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300"/>
        <w:rPr>
          <w:rFonts w:ascii="Times New Roman" w:hAnsi="Times New Roman"/>
          <w:sz w:val="24"/>
          <w:szCs w:val="24"/>
        </w:rPr>
      </w:pPr>
      <w:r>
        <w:rPr>
          <w:rFonts w:ascii="Times New Roman" w:hAnsi="Times New Roman"/>
          <w:b/>
          <w:bCs/>
          <w:sz w:val="20"/>
          <w:szCs w:val="20"/>
        </w:rPr>
        <w:t>RISK MANAGEMENT</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sz w:val="20"/>
          <w:szCs w:val="20"/>
        </w:rPr>
        <w:t>1)</w:t>
      </w:r>
      <w:r>
        <w:rPr>
          <w:rFonts w:ascii="Times New Roman" w:hAnsi="Times New Roman"/>
          <w:sz w:val="24"/>
          <w:szCs w:val="24"/>
        </w:rPr>
        <w:tab/>
      </w:r>
      <w:r>
        <w:rPr>
          <w:rFonts w:ascii="Times New Roman" w:hAnsi="Times New Roman"/>
          <w:b/>
          <w:bCs/>
          <w:sz w:val="20"/>
          <w:szCs w:val="20"/>
        </w:rPr>
        <w:t>REACTIVE VS. PROACTIVE RISK STRATEGIES</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6" w:lineRule="auto"/>
        <w:ind w:right="280" w:firstLine="721"/>
        <w:rPr>
          <w:rFonts w:ascii="Times New Roman" w:hAnsi="Times New Roman"/>
          <w:sz w:val="24"/>
          <w:szCs w:val="24"/>
        </w:rPr>
      </w:pPr>
      <w:r>
        <w:rPr>
          <w:rFonts w:ascii="Times New Roman" w:hAnsi="Times New Roman"/>
          <w:sz w:val="20"/>
          <w:szCs w:val="20"/>
        </w:rPr>
        <w:t xml:space="preserve">At best, a </w:t>
      </w:r>
      <w:r>
        <w:rPr>
          <w:rFonts w:ascii="Times New Roman" w:hAnsi="Times New Roman"/>
          <w:b/>
          <w:bCs/>
          <w:sz w:val="20"/>
          <w:szCs w:val="20"/>
        </w:rPr>
        <w:t>reactive strategy</w:t>
      </w:r>
      <w:r>
        <w:rPr>
          <w:rFonts w:ascii="Times New Roman" w:hAnsi="Times New Roman"/>
          <w:sz w:val="20"/>
          <w:szCs w:val="20"/>
        </w:rPr>
        <w:t xml:space="preserve"> monitors the project for likely risks. Resources are set aside to deal with them, should they become actual problems. More commonly, the software team does nothing about risks until something goes wrong. Then, the team flies into action in an attempt to correct the problem rapidly. This is often called a </w:t>
      </w:r>
      <w:r>
        <w:rPr>
          <w:rFonts w:ascii="Times New Roman" w:hAnsi="Times New Roman"/>
          <w:i/>
          <w:iCs/>
          <w:sz w:val="20"/>
          <w:szCs w:val="20"/>
        </w:rPr>
        <w:t>fire fighting mode.</w:t>
      </w:r>
    </w:p>
    <w:p w:rsidR="00DF2AB0" w:rsidRDefault="00DF2AB0" w:rsidP="00DF2AB0">
      <w:pPr>
        <w:widowControl w:val="0"/>
        <w:numPr>
          <w:ilvl w:val="0"/>
          <w:numId w:val="250"/>
        </w:numPr>
        <w:tabs>
          <w:tab w:val="clear" w:pos="720"/>
          <w:tab w:val="num" w:pos="1440"/>
        </w:tabs>
        <w:overflowPunct w:val="0"/>
        <w:autoSpaceDE w:val="0"/>
        <w:autoSpaceDN w:val="0"/>
        <w:adjustRightInd w:val="0"/>
        <w:spacing w:after="0" w:line="180" w:lineRule="auto"/>
        <w:ind w:left="1440" w:hanging="359"/>
        <w:jc w:val="both"/>
        <w:rPr>
          <w:rFonts w:ascii="Wingdings" w:hAnsi="Wingdings" w:cs="Wingdings"/>
          <w:sz w:val="28"/>
          <w:szCs w:val="28"/>
          <w:vertAlign w:val="superscript"/>
        </w:rPr>
      </w:pPr>
      <w:r>
        <w:rPr>
          <w:rFonts w:ascii="Times New Roman" w:hAnsi="Times New Roman"/>
          <w:sz w:val="16"/>
          <w:szCs w:val="16"/>
        </w:rPr>
        <w:t xml:space="preserve">project team reacts to risks when they occur </w:t>
      </w:r>
    </w:p>
    <w:p w:rsidR="00DF2AB0" w:rsidRDefault="00DF2AB0">
      <w:pPr>
        <w:widowControl w:val="0"/>
        <w:autoSpaceDE w:val="0"/>
        <w:autoSpaceDN w:val="0"/>
        <w:adjustRightInd w:val="0"/>
        <w:spacing w:after="0" w:line="17" w:lineRule="exact"/>
        <w:rPr>
          <w:rFonts w:ascii="Wingdings" w:hAnsi="Wingdings" w:cs="Wingdings"/>
          <w:sz w:val="28"/>
          <w:szCs w:val="28"/>
          <w:vertAlign w:val="superscript"/>
        </w:rPr>
      </w:pPr>
    </w:p>
    <w:p w:rsidR="00DF2AB0" w:rsidRDefault="00DF2AB0" w:rsidP="00DF2AB0">
      <w:pPr>
        <w:widowControl w:val="0"/>
        <w:numPr>
          <w:ilvl w:val="0"/>
          <w:numId w:val="250"/>
        </w:numPr>
        <w:tabs>
          <w:tab w:val="clear" w:pos="720"/>
          <w:tab w:val="num" w:pos="1500"/>
        </w:tabs>
        <w:overflowPunct w:val="0"/>
        <w:autoSpaceDE w:val="0"/>
        <w:autoSpaceDN w:val="0"/>
        <w:adjustRightInd w:val="0"/>
        <w:spacing w:after="0" w:line="184" w:lineRule="auto"/>
        <w:ind w:left="1500" w:hanging="419"/>
        <w:jc w:val="both"/>
        <w:rPr>
          <w:rFonts w:ascii="Wingdings" w:hAnsi="Wingdings" w:cs="Wingdings"/>
          <w:sz w:val="25"/>
          <w:szCs w:val="25"/>
          <w:vertAlign w:val="superscript"/>
        </w:rPr>
      </w:pPr>
      <w:r>
        <w:rPr>
          <w:rFonts w:ascii="Times New Roman" w:hAnsi="Times New Roman"/>
          <w:sz w:val="15"/>
          <w:szCs w:val="15"/>
        </w:rPr>
        <w:t xml:space="preserve">mitigation—plan for additional resources in anticipation of fire fighting </w:t>
      </w:r>
    </w:p>
    <w:p w:rsidR="00DF2AB0" w:rsidRDefault="00DF2AB0">
      <w:pPr>
        <w:widowControl w:val="0"/>
        <w:autoSpaceDE w:val="0"/>
        <w:autoSpaceDN w:val="0"/>
        <w:adjustRightInd w:val="0"/>
        <w:spacing w:after="0" w:line="17" w:lineRule="exact"/>
        <w:rPr>
          <w:rFonts w:ascii="Wingdings" w:hAnsi="Wingdings" w:cs="Wingdings"/>
          <w:sz w:val="25"/>
          <w:szCs w:val="25"/>
          <w:vertAlign w:val="superscript"/>
        </w:rPr>
      </w:pPr>
    </w:p>
    <w:p w:rsidR="00DF2AB0" w:rsidRDefault="00DF2AB0" w:rsidP="00DF2AB0">
      <w:pPr>
        <w:widowControl w:val="0"/>
        <w:numPr>
          <w:ilvl w:val="0"/>
          <w:numId w:val="250"/>
        </w:numPr>
        <w:tabs>
          <w:tab w:val="clear" w:pos="720"/>
          <w:tab w:val="num" w:pos="1500"/>
        </w:tabs>
        <w:overflowPunct w:val="0"/>
        <w:autoSpaceDE w:val="0"/>
        <w:autoSpaceDN w:val="0"/>
        <w:adjustRightInd w:val="0"/>
        <w:spacing w:after="0" w:line="184" w:lineRule="auto"/>
        <w:ind w:left="1500" w:hanging="419"/>
        <w:jc w:val="both"/>
        <w:rPr>
          <w:rFonts w:ascii="Wingdings" w:hAnsi="Wingdings" w:cs="Wingdings"/>
          <w:sz w:val="25"/>
          <w:szCs w:val="25"/>
          <w:vertAlign w:val="superscript"/>
        </w:rPr>
      </w:pPr>
      <w:r>
        <w:rPr>
          <w:rFonts w:ascii="Times New Roman" w:hAnsi="Times New Roman"/>
          <w:sz w:val="15"/>
          <w:szCs w:val="15"/>
        </w:rPr>
        <w:t xml:space="preserve">fix on failure—resource are found and applied when the risk strikes </w:t>
      </w:r>
    </w:p>
    <w:p w:rsidR="00DF2AB0" w:rsidRDefault="00DF2AB0">
      <w:pPr>
        <w:widowControl w:val="0"/>
        <w:autoSpaceDE w:val="0"/>
        <w:autoSpaceDN w:val="0"/>
        <w:adjustRightInd w:val="0"/>
        <w:spacing w:after="0" w:line="48" w:lineRule="exact"/>
        <w:rPr>
          <w:rFonts w:ascii="Wingdings" w:hAnsi="Wingdings" w:cs="Wingdings"/>
          <w:sz w:val="25"/>
          <w:szCs w:val="25"/>
          <w:vertAlign w:val="superscript"/>
        </w:rPr>
      </w:pPr>
    </w:p>
    <w:p w:rsidR="00DF2AB0" w:rsidRDefault="00DF2AB0" w:rsidP="00DF2AB0">
      <w:pPr>
        <w:widowControl w:val="0"/>
        <w:numPr>
          <w:ilvl w:val="0"/>
          <w:numId w:val="250"/>
        </w:numPr>
        <w:tabs>
          <w:tab w:val="clear" w:pos="720"/>
          <w:tab w:val="num" w:pos="1488"/>
        </w:tabs>
        <w:overflowPunct w:val="0"/>
        <w:autoSpaceDE w:val="0"/>
        <w:autoSpaceDN w:val="0"/>
        <w:adjustRightInd w:val="0"/>
        <w:spacing w:after="0" w:line="235" w:lineRule="auto"/>
        <w:ind w:left="1440" w:hanging="359"/>
        <w:jc w:val="both"/>
        <w:rPr>
          <w:rFonts w:ascii="Wingdings" w:hAnsi="Wingdings" w:cs="Wingdings"/>
          <w:sz w:val="38"/>
          <w:szCs w:val="38"/>
          <w:vertAlign w:val="superscript"/>
        </w:rPr>
      </w:pPr>
      <w:r>
        <w:rPr>
          <w:rFonts w:ascii="Times New Roman" w:hAnsi="Times New Roman"/>
          <w:sz w:val="19"/>
          <w:szCs w:val="19"/>
        </w:rPr>
        <w:t xml:space="preserve">crisis management—failure does not respond to applied resources and project is in jeopardy </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440"/>
        <w:rPr>
          <w:rFonts w:ascii="Times New Roman" w:hAnsi="Times New Roman"/>
          <w:sz w:val="24"/>
          <w:szCs w:val="24"/>
        </w:rPr>
      </w:pPr>
      <w:r>
        <w:rPr>
          <w:rFonts w:ascii="Times New Roman" w:hAnsi="Times New Roman"/>
          <w:sz w:val="20"/>
          <w:szCs w:val="20"/>
        </w:rPr>
        <w:t xml:space="preserve">A </w:t>
      </w:r>
      <w:r>
        <w:rPr>
          <w:rFonts w:ascii="Times New Roman" w:hAnsi="Times New Roman"/>
          <w:b/>
          <w:bCs/>
          <w:sz w:val="20"/>
          <w:szCs w:val="20"/>
        </w:rPr>
        <w:t>proactive strategy</w:t>
      </w:r>
      <w:r>
        <w:rPr>
          <w:rFonts w:ascii="Times New Roman" w:hAnsi="Times New Roman"/>
          <w:sz w:val="20"/>
          <w:szCs w:val="20"/>
        </w:rPr>
        <w:t xml:space="preserve"> begins long before technical work is initiated. Potential risks are identified, their probability and impact are assessed, and they are ranked by importance. Then, the software team establishes a plan for managing risk.</w:t>
      </w:r>
    </w:p>
    <w:p w:rsidR="00DF2AB0" w:rsidRDefault="00DF2AB0" w:rsidP="00DF2AB0">
      <w:pPr>
        <w:widowControl w:val="0"/>
        <w:numPr>
          <w:ilvl w:val="0"/>
          <w:numId w:val="251"/>
        </w:numPr>
        <w:overflowPunct w:val="0"/>
        <w:autoSpaceDE w:val="0"/>
        <w:autoSpaceDN w:val="0"/>
        <w:adjustRightInd w:val="0"/>
        <w:spacing w:after="0" w:line="180" w:lineRule="auto"/>
        <w:ind w:hanging="359"/>
        <w:jc w:val="both"/>
        <w:rPr>
          <w:rFonts w:ascii="Wingdings" w:hAnsi="Wingdings" w:cs="Wingdings"/>
          <w:sz w:val="27"/>
          <w:szCs w:val="27"/>
          <w:vertAlign w:val="superscript"/>
        </w:rPr>
      </w:pPr>
      <w:r>
        <w:rPr>
          <w:rFonts w:ascii="Times New Roman" w:hAnsi="Times New Roman"/>
          <w:sz w:val="16"/>
          <w:szCs w:val="16"/>
        </w:rPr>
        <w:t xml:space="preserve">formal risk analysis is performed </w:t>
      </w:r>
    </w:p>
    <w:p w:rsidR="00DF2AB0" w:rsidRDefault="00DF2AB0">
      <w:pPr>
        <w:widowControl w:val="0"/>
        <w:autoSpaceDE w:val="0"/>
        <w:autoSpaceDN w:val="0"/>
        <w:adjustRightInd w:val="0"/>
        <w:spacing w:after="0" w:line="18" w:lineRule="exact"/>
        <w:rPr>
          <w:rFonts w:ascii="Wingdings" w:hAnsi="Wingdings" w:cs="Wingdings"/>
          <w:sz w:val="27"/>
          <w:szCs w:val="27"/>
          <w:vertAlign w:val="superscript"/>
        </w:rPr>
      </w:pPr>
    </w:p>
    <w:p w:rsidR="00DF2AB0" w:rsidRDefault="00DF2AB0" w:rsidP="00DF2AB0">
      <w:pPr>
        <w:widowControl w:val="0"/>
        <w:numPr>
          <w:ilvl w:val="0"/>
          <w:numId w:val="251"/>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organization corrects the root causes of risk </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01" w:lineRule="auto"/>
        <w:ind w:left="1080" w:right="1940"/>
        <w:rPr>
          <w:rFonts w:ascii="Times New Roman" w:hAnsi="Times New Roman"/>
          <w:sz w:val="24"/>
          <w:szCs w:val="24"/>
        </w:rPr>
      </w:pPr>
      <w:r>
        <w:rPr>
          <w:rFonts w:ascii="Courier New" w:hAnsi="Courier New" w:cs="Courier New"/>
          <w:sz w:val="20"/>
          <w:szCs w:val="20"/>
        </w:rPr>
        <w:t xml:space="preserve">o </w:t>
      </w:r>
      <w:r>
        <w:rPr>
          <w:rFonts w:ascii="Times New Roman" w:hAnsi="Times New Roman"/>
          <w:sz w:val="20"/>
          <w:szCs w:val="20"/>
        </w:rPr>
        <w:t>examining risk sources that lie beyond the bounds of the software</w:t>
      </w:r>
      <w:r>
        <w:rPr>
          <w:rFonts w:ascii="Courier New" w:hAnsi="Courier New" w:cs="Courier New"/>
          <w:sz w:val="20"/>
          <w:szCs w:val="20"/>
        </w:rPr>
        <w:t xml:space="preserve"> o </w:t>
      </w:r>
      <w:r>
        <w:rPr>
          <w:rFonts w:ascii="Times New Roman" w:hAnsi="Times New Roman"/>
          <w:sz w:val="20"/>
          <w:szCs w:val="20"/>
        </w:rPr>
        <w:t>developing the skill to manage change</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66"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100"/>
        <w:rPr>
          <w:rFonts w:ascii="Times New Roman" w:hAnsi="Times New Roman"/>
          <w:sz w:val="24"/>
          <w:szCs w:val="24"/>
        </w:rPr>
      </w:pPr>
      <w:r>
        <w:rPr>
          <w:rFonts w:ascii="Times New Roman" w:hAnsi="Times New Roman"/>
          <w:b/>
          <w:bCs/>
          <w:sz w:val="20"/>
          <w:szCs w:val="20"/>
        </w:rPr>
        <w:t>Risk Management Paradigm</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742208" behindDoc="1" locked="0" layoutInCell="0" allowOverlap="1">
            <wp:simplePos x="0" y="0"/>
            <wp:positionH relativeFrom="column">
              <wp:posOffset>1213485</wp:posOffset>
            </wp:positionH>
            <wp:positionV relativeFrom="paragraph">
              <wp:posOffset>164465</wp:posOffset>
            </wp:positionV>
            <wp:extent cx="3060065" cy="2139315"/>
            <wp:effectExtent l="19050" t="0" r="6985"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03"/>
                    <a:srcRect/>
                    <a:stretch>
                      <a:fillRect/>
                    </a:stretch>
                  </pic:blipFill>
                  <pic:spPr bwMode="auto">
                    <a:xfrm>
                      <a:off x="0" y="0"/>
                      <a:ext cx="3060065" cy="2139315"/>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9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SOFTWARE RISK</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Risk always involves two characteristics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1600"/>
        <w:rPr>
          <w:rFonts w:ascii="Times New Roman" w:hAnsi="Times New Roman"/>
          <w:sz w:val="24"/>
          <w:szCs w:val="24"/>
        </w:rPr>
      </w:pPr>
      <w:r>
        <w:rPr>
          <w:rFonts w:ascii="Times New Roman" w:hAnsi="Times New Roman"/>
          <w:b/>
          <w:bCs/>
          <w:i/>
          <w:iCs/>
          <w:sz w:val="20"/>
          <w:szCs w:val="20"/>
        </w:rPr>
        <w:t>Uncertainty</w:t>
      </w:r>
      <w:r>
        <w:rPr>
          <w:rFonts w:ascii="Times New Roman" w:hAnsi="Times New Roman"/>
          <w:sz w:val="20"/>
          <w:szCs w:val="20"/>
        </w:rPr>
        <w:t>—the risk may or may not happen; that is, there are no 100% probable risks</w:t>
      </w:r>
      <w:r>
        <w:rPr>
          <w:rFonts w:ascii="Times New Roman" w:hAnsi="Times New Roman"/>
          <w:b/>
          <w:bCs/>
          <w:i/>
          <w:iCs/>
          <w:sz w:val="20"/>
          <w:szCs w:val="20"/>
        </w:rPr>
        <w:t xml:space="preserve"> Loss</w:t>
      </w:r>
      <w:r>
        <w:rPr>
          <w:rFonts w:ascii="Times New Roman" w:hAnsi="Times New Roman"/>
          <w:sz w:val="20"/>
          <w:szCs w:val="20"/>
        </w:rPr>
        <w:t>—if the risk becomes a reality, unwanted consequences or losses will occur.</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120"/>
        <w:rPr>
          <w:rFonts w:ascii="Times New Roman" w:hAnsi="Times New Roman"/>
          <w:sz w:val="24"/>
          <w:szCs w:val="24"/>
        </w:rPr>
      </w:pPr>
      <w:r>
        <w:rPr>
          <w:rFonts w:ascii="Times New Roman" w:hAnsi="Times New Roman"/>
          <w:sz w:val="20"/>
          <w:szCs w:val="20"/>
        </w:rPr>
        <w:t>When risks are analyzed, it is important to quantify the level of uncertainty in the degree of loss associated with each risk. To accomplish this, different categories of risks are considered.</w:t>
      </w:r>
    </w:p>
    <w:p w:rsidR="00DF2AB0" w:rsidRDefault="00DF2AB0">
      <w:pPr>
        <w:widowControl w:val="0"/>
        <w:autoSpaceDE w:val="0"/>
        <w:autoSpaceDN w:val="0"/>
        <w:adjustRightInd w:val="0"/>
        <w:spacing w:after="0" w:line="4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40" w:firstLine="53"/>
        <w:rPr>
          <w:rFonts w:ascii="Times New Roman" w:hAnsi="Times New Roman"/>
          <w:sz w:val="24"/>
          <w:szCs w:val="24"/>
        </w:rPr>
      </w:pPr>
      <w:r>
        <w:rPr>
          <w:rFonts w:ascii="Times New Roman" w:hAnsi="Times New Roman"/>
          <w:b/>
          <w:bCs/>
          <w:i/>
          <w:iCs/>
          <w:sz w:val="20"/>
          <w:szCs w:val="20"/>
        </w:rPr>
        <w:t xml:space="preserve">Project risks </w:t>
      </w:r>
      <w:r>
        <w:rPr>
          <w:rFonts w:ascii="Times New Roman" w:hAnsi="Times New Roman"/>
          <w:sz w:val="20"/>
          <w:szCs w:val="20"/>
        </w:rPr>
        <w:t>threaten the project plan. That is, if project risks become real, it is likely that project schedule</w:t>
      </w:r>
      <w:r>
        <w:rPr>
          <w:rFonts w:ascii="Times New Roman" w:hAnsi="Times New Roman"/>
          <w:b/>
          <w:bCs/>
          <w:i/>
          <w:iCs/>
          <w:sz w:val="20"/>
          <w:szCs w:val="20"/>
        </w:rPr>
        <w:t xml:space="preserve"> </w:t>
      </w:r>
      <w:r>
        <w:rPr>
          <w:rFonts w:ascii="Times New Roman" w:hAnsi="Times New Roman"/>
          <w:sz w:val="20"/>
          <w:szCs w:val="20"/>
        </w:rPr>
        <w:t>will slip and that costs will increase.</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200"/>
        <w:rPr>
          <w:rFonts w:ascii="Times New Roman" w:hAnsi="Times New Roman"/>
          <w:sz w:val="24"/>
          <w:szCs w:val="24"/>
        </w:rPr>
      </w:pPr>
      <w:r>
        <w:rPr>
          <w:rFonts w:ascii="Times New Roman" w:hAnsi="Times New Roman"/>
          <w:b/>
          <w:bCs/>
          <w:i/>
          <w:iCs/>
          <w:sz w:val="20"/>
          <w:szCs w:val="20"/>
        </w:rPr>
        <w:t xml:space="preserve">Technical risks </w:t>
      </w:r>
      <w:r>
        <w:rPr>
          <w:rFonts w:ascii="Times New Roman" w:hAnsi="Times New Roman"/>
          <w:sz w:val="20"/>
          <w:szCs w:val="20"/>
        </w:rPr>
        <w:t>threaten the quality and timeliness of the software to be produced. If a technical risk</w:t>
      </w:r>
      <w:r>
        <w:rPr>
          <w:rFonts w:ascii="Times New Roman" w:hAnsi="Times New Roman"/>
          <w:b/>
          <w:bCs/>
          <w:i/>
          <w:iCs/>
          <w:sz w:val="20"/>
          <w:szCs w:val="20"/>
        </w:rPr>
        <w:t xml:space="preserve"> </w:t>
      </w:r>
      <w:r>
        <w:rPr>
          <w:rFonts w:ascii="Times New Roman" w:hAnsi="Times New Roman"/>
          <w:sz w:val="20"/>
          <w:szCs w:val="20"/>
        </w:rPr>
        <w:t>becomes a reality, implementation may become difficult or impossible. Technical risks identify potential design, implementation, interface, verification, and maintenance problems.</w:t>
      </w:r>
    </w:p>
    <w:p w:rsidR="00DF2AB0" w:rsidRDefault="00DF2AB0">
      <w:pPr>
        <w:widowControl w:val="0"/>
        <w:autoSpaceDE w:val="0"/>
        <w:autoSpaceDN w:val="0"/>
        <w:adjustRightInd w:val="0"/>
        <w:spacing w:after="0" w:line="47"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180"/>
        <w:rPr>
          <w:rFonts w:ascii="Times New Roman" w:hAnsi="Times New Roman"/>
          <w:sz w:val="24"/>
          <w:szCs w:val="24"/>
        </w:rPr>
      </w:pPr>
      <w:r>
        <w:rPr>
          <w:rFonts w:ascii="Times New Roman" w:hAnsi="Times New Roman"/>
          <w:b/>
          <w:bCs/>
          <w:i/>
          <w:iCs/>
          <w:sz w:val="20"/>
          <w:szCs w:val="20"/>
        </w:rPr>
        <w:t xml:space="preserve">Business risks </w:t>
      </w:r>
      <w:r>
        <w:rPr>
          <w:rFonts w:ascii="Times New Roman" w:hAnsi="Times New Roman"/>
          <w:sz w:val="20"/>
          <w:szCs w:val="20"/>
        </w:rPr>
        <w:t>threaten the viability of the software to be built. Business risks often jeopardize the project</w:t>
      </w:r>
      <w:r>
        <w:rPr>
          <w:rFonts w:ascii="Times New Roman" w:hAnsi="Times New Roman"/>
          <w:b/>
          <w:bCs/>
          <w:i/>
          <w:iCs/>
          <w:sz w:val="20"/>
          <w:szCs w:val="20"/>
        </w:rPr>
        <w:t xml:space="preserve"> </w:t>
      </w:r>
      <w:r>
        <w:rPr>
          <w:rFonts w:ascii="Times New Roman" w:hAnsi="Times New Roman"/>
          <w:sz w:val="20"/>
          <w:szCs w:val="20"/>
        </w:rPr>
        <w:t>or the product. Candidates for the top five business risks are</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rsidP="00DF2AB0">
      <w:pPr>
        <w:widowControl w:val="0"/>
        <w:numPr>
          <w:ilvl w:val="0"/>
          <w:numId w:val="252"/>
        </w:numPr>
        <w:tabs>
          <w:tab w:val="clear" w:pos="720"/>
          <w:tab w:val="num" w:pos="280"/>
        </w:tabs>
        <w:overflowPunct w:val="0"/>
        <w:autoSpaceDE w:val="0"/>
        <w:autoSpaceDN w:val="0"/>
        <w:adjustRightInd w:val="0"/>
        <w:spacing w:after="0" w:line="239" w:lineRule="auto"/>
        <w:ind w:left="280" w:hanging="280"/>
        <w:jc w:val="both"/>
        <w:rPr>
          <w:rFonts w:ascii="Times New Roman" w:hAnsi="Times New Roman"/>
          <w:sz w:val="20"/>
          <w:szCs w:val="20"/>
        </w:rPr>
      </w:pPr>
      <w:r>
        <w:rPr>
          <w:rFonts w:ascii="Times New Roman" w:hAnsi="Times New Roman"/>
          <w:sz w:val="20"/>
          <w:szCs w:val="20"/>
        </w:rPr>
        <w:t xml:space="preserve">Building a excellent product or system that no one really wants (market risk),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52"/>
        </w:numPr>
        <w:tabs>
          <w:tab w:val="clear" w:pos="720"/>
          <w:tab w:val="num" w:pos="280"/>
        </w:tabs>
        <w:overflowPunct w:val="0"/>
        <w:autoSpaceDE w:val="0"/>
        <w:autoSpaceDN w:val="0"/>
        <w:adjustRightInd w:val="0"/>
        <w:spacing w:after="0" w:line="239" w:lineRule="auto"/>
        <w:ind w:left="280" w:hanging="280"/>
        <w:jc w:val="both"/>
        <w:rPr>
          <w:rFonts w:ascii="Times New Roman" w:hAnsi="Times New Roman"/>
          <w:sz w:val="20"/>
          <w:szCs w:val="20"/>
        </w:rPr>
      </w:pPr>
      <w:r>
        <w:rPr>
          <w:rFonts w:ascii="Times New Roman" w:hAnsi="Times New Roman"/>
          <w:sz w:val="20"/>
          <w:szCs w:val="20"/>
        </w:rPr>
        <w:t xml:space="preserve">Building a product that no longer fits into the overall business strategy for the company (strategic risk),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4" w:right="1800" w:bottom="840" w:left="1800" w:header="720" w:footer="720" w:gutter="0"/>
          <w:cols w:space="720" w:equalWidth="0">
            <w:col w:w="8640"/>
          </w:cols>
          <w:noEndnote/>
        </w:sectPr>
      </w:pPr>
    </w:p>
    <w:p w:rsidR="00DF2AB0" w:rsidRDefault="00DF2AB0" w:rsidP="00DF2AB0">
      <w:pPr>
        <w:widowControl w:val="0"/>
        <w:numPr>
          <w:ilvl w:val="0"/>
          <w:numId w:val="253"/>
        </w:numPr>
        <w:tabs>
          <w:tab w:val="clear" w:pos="720"/>
          <w:tab w:val="num" w:pos="280"/>
        </w:tabs>
        <w:overflowPunct w:val="0"/>
        <w:autoSpaceDE w:val="0"/>
        <w:autoSpaceDN w:val="0"/>
        <w:adjustRightInd w:val="0"/>
        <w:spacing w:after="0" w:line="239" w:lineRule="auto"/>
        <w:ind w:left="280" w:hanging="280"/>
        <w:jc w:val="both"/>
        <w:rPr>
          <w:rFonts w:ascii="Times New Roman" w:hAnsi="Times New Roman"/>
          <w:sz w:val="20"/>
          <w:szCs w:val="20"/>
        </w:rPr>
      </w:pPr>
      <w:bookmarkStart w:id="84" w:name="page86"/>
      <w:bookmarkEnd w:id="84"/>
      <w:r>
        <w:rPr>
          <w:rFonts w:ascii="Times New Roman" w:hAnsi="Times New Roman"/>
          <w:sz w:val="20"/>
          <w:szCs w:val="20"/>
        </w:rPr>
        <w:lastRenderedPageBreak/>
        <w:t xml:space="preserve">Building a product that the sales force doesn't understand how to sell, </w:t>
      </w:r>
    </w:p>
    <w:p w:rsidR="00DF2AB0" w:rsidRDefault="00DF2AB0">
      <w:pPr>
        <w:widowControl w:val="0"/>
        <w:autoSpaceDE w:val="0"/>
        <w:autoSpaceDN w:val="0"/>
        <w:adjustRightInd w:val="0"/>
        <w:spacing w:after="0" w:line="48" w:lineRule="exact"/>
        <w:rPr>
          <w:rFonts w:ascii="Times New Roman" w:hAnsi="Times New Roman"/>
          <w:sz w:val="20"/>
          <w:szCs w:val="20"/>
        </w:rPr>
      </w:pPr>
    </w:p>
    <w:p w:rsidR="00DF2AB0" w:rsidRDefault="00DF2AB0" w:rsidP="00DF2AB0">
      <w:pPr>
        <w:widowControl w:val="0"/>
        <w:numPr>
          <w:ilvl w:val="0"/>
          <w:numId w:val="253"/>
        </w:numPr>
        <w:tabs>
          <w:tab w:val="clear" w:pos="720"/>
          <w:tab w:val="num" w:pos="288"/>
        </w:tabs>
        <w:overflowPunct w:val="0"/>
        <w:autoSpaceDE w:val="0"/>
        <w:autoSpaceDN w:val="0"/>
        <w:adjustRightInd w:val="0"/>
        <w:spacing w:after="0" w:line="215" w:lineRule="auto"/>
        <w:ind w:left="0" w:right="140" w:firstLine="0"/>
        <w:jc w:val="both"/>
        <w:rPr>
          <w:rFonts w:ascii="Times New Roman" w:hAnsi="Times New Roman"/>
          <w:sz w:val="20"/>
          <w:szCs w:val="20"/>
        </w:rPr>
      </w:pPr>
      <w:r>
        <w:rPr>
          <w:rFonts w:ascii="Times New Roman" w:hAnsi="Times New Roman"/>
          <w:sz w:val="20"/>
          <w:szCs w:val="20"/>
        </w:rPr>
        <w:t xml:space="preserve">Losing the support of senior management due to a change in focus or a change in people (management risk), and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53"/>
        </w:numPr>
        <w:tabs>
          <w:tab w:val="clear" w:pos="720"/>
          <w:tab w:val="num" w:pos="280"/>
        </w:tabs>
        <w:overflowPunct w:val="0"/>
        <w:autoSpaceDE w:val="0"/>
        <w:autoSpaceDN w:val="0"/>
        <w:adjustRightInd w:val="0"/>
        <w:spacing w:after="0" w:line="239" w:lineRule="auto"/>
        <w:ind w:left="280" w:hanging="280"/>
        <w:jc w:val="both"/>
        <w:rPr>
          <w:rFonts w:ascii="Times New Roman" w:hAnsi="Times New Roman"/>
          <w:sz w:val="20"/>
          <w:szCs w:val="20"/>
        </w:rPr>
      </w:pPr>
      <w:r>
        <w:rPr>
          <w:rFonts w:ascii="Times New Roman" w:hAnsi="Times New Roman"/>
          <w:sz w:val="20"/>
          <w:szCs w:val="20"/>
        </w:rPr>
        <w:t xml:space="preserve">Losing budgetary or personnel commitment (budget risks). </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120" w:firstLine="106"/>
        <w:rPr>
          <w:rFonts w:ascii="Times New Roman" w:hAnsi="Times New Roman"/>
          <w:sz w:val="24"/>
          <w:szCs w:val="24"/>
        </w:rPr>
      </w:pPr>
      <w:r>
        <w:rPr>
          <w:rFonts w:ascii="Times New Roman" w:hAnsi="Times New Roman"/>
          <w:b/>
          <w:bCs/>
          <w:i/>
          <w:iCs/>
          <w:sz w:val="20"/>
          <w:szCs w:val="20"/>
        </w:rPr>
        <w:t xml:space="preserve">Known risks </w:t>
      </w:r>
      <w:r>
        <w:rPr>
          <w:rFonts w:ascii="Times New Roman" w:hAnsi="Times New Roman"/>
          <w:sz w:val="20"/>
          <w:szCs w:val="20"/>
        </w:rPr>
        <w:t>are those that can be uncovered after careful evaluation of the project plan, the business and</w:t>
      </w:r>
      <w:r>
        <w:rPr>
          <w:rFonts w:ascii="Times New Roman" w:hAnsi="Times New Roman"/>
          <w:b/>
          <w:bCs/>
          <w:i/>
          <w:iCs/>
          <w:sz w:val="20"/>
          <w:szCs w:val="20"/>
        </w:rPr>
        <w:t xml:space="preserve"> </w:t>
      </w:r>
      <w:r>
        <w:rPr>
          <w:rFonts w:ascii="Times New Roman" w:hAnsi="Times New Roman"/>
          <w:sz w:val="20"/>
          <w:szCs w:val="20"/>
        </w:rPr>
        <w:t>technical environment in which the project is being developed, and other reliable information sources.</w:t>
      </w:r>
    </w:p>
    <w:p w:rsidR="00DF2AB0" w:rsidRDefault="00DF2AB0">
      <w:pPr>
        <w:widowControl w:val="0"/>
        <w:autoSpaceDE w:val="0"/>
        <w:autoSpaceDN w:val="0"/>
        <w:adjustRightInd w:val="0"/>
        <w:spacing w:after="0" w:line="79"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00"/>
        <w:rPr>
          <w:rFonts w:ascii="Times New Roman" w:hAnsi="Times New Roman"/>
          <w:sz w:val="24"/>
          <w:szCs w:val="24"/>
        </w:rPr>
      </w:pPr>
      <w:r>
        <w:rPr>
          <w:rFonts w:ascii="Times New Roman" w:hAnsi="Times New Roman"/>
          <w:b/>
          <w:bCs/>
          <w:i/>
          <w:iCs/>
          <w:sz w:val="20"/>
          <w:szCs w:val="20"/>
        </w:rPr>
        <w:t xml:space="preserve">Predictable risks </w:t>
      </w:r>
      <w:r>
        <w:rPr>
          <w:rFonts w:ascii="Times New Roman" w:hAnsi="Times New Roman"/>
          <w:sz w:val="20"/>
          <w:szCs w:val="20"/>
        </w:rPr>
        <w:t>are extrapolated from past project experience.</w:t>
      </w:r>
    </w:p>
    <w:p w:rsidR="00DF2AB0" w:rsidRDefault="00DF2AB0">
      <w:pPr>
        <w:widowControl w:val="0"/>
        <w:autoSpaceDE w:val="0"/>
        <w:autoSpaceDN w:val="0"/>
        <w:adjustRightInd w:val="0"/>
        <w:spacing w:after="0" w:line="13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1140" w:firstLine="106"/>
        <w:rPr>
          <w:rFonts w:ascii="Times New Roman" w:hAnsi="Times New Roman"/>
          <w:sz w:val="24"/>
          <w:szCs w:val="24"/>
        </w:rPr>
      </w:pPr>
      <w:r>
        <w:rPr>
          <w:rFonts w:ascii="Times New Roman" w:hAnsi="Times New Roman"/>
          <w:b/>
          <w:bCs/>
          <w:i/>
          <w:iCs/>
          <w:sz w:val="20"/>
          <w:szCs w:val="20"/>
        </w:rPr>
        <w:t xml:space="preserve">Unpredictable risks </w:t>
      </w:r>
      <w:r>
        <w:rPr>
          <w:rFonts w:ascii="Times New Roman" w:hAnsi="Times New Roman"/>
          <w:sz w:val="20"/>
          <w:szCs w:val="20"/>
        </w:rPr>
        <w:t>are the joker in the deck. They can and do occur, but they are extremely</w:t>
      </w:r>
      <w:r>
        <w:rPr>
          <w:rFonts w:ascii="Times New Roman" w:hAnsi="Times New Roman"/>
          <w:b/>
          <w:bCs/>
          <w:i/>
          <w:iCs/>
          <w:sz w:val="20"/>
          <w:szCs w:val="20"/>
        </w:rPr>
        <w:t xml:space="preserve"> </w:t>
      </w:r>
      <w:r>
        <w:rPr>
          <w:rFonts w:ascii="Times New Roman" w:hAnsi="Times New Roman"/>
          <w:sz w:val="20"/>
          <w:szCs w:val="20"/>
        </w:rPr>
        <w:t>difficult to identify in advance.</w:t>
      </w:r>
    </w:p>
    <w:p w:rsidR="00DF2AB0" w:rsidRDefault="00DF2AB0">
      <w:pPr>
        <w:widowControl w:val="0"/>
        <w:autoSpaceDE w:val="0"/>
        <w:autoSpaceDN w:val="0"/>
        <w:adjustRightInd w:val="0"/>
        <w:spacing w:after="0" w:line="84"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sz w:val="20"/>
          <w:szCs w:val="20"/>
        </w:rPr>
        <w:t>2)</w:t>
      </w:r>
      <w:r>
        <w:rPr>
          <w:rFonts w:ascii="Times New Roman" w:hAnsi="Times New Roman"/>
          <w:sz w:val="24"/>
          <w:szCs w:val="24"/>
        </w:rPr>
        <w:tab/>
      </w:r>
      <w:r>
        <w:rPr>
          <w:rFonts w:ascii="Times New Roman" w:hAnsi="Times New Roman"/>
          <w:b/>
          <w:bCs/>
          <w:sz w:val="20"/>
          <w:szCs w:val="20"/>
        </w:rPr>
        <w:t>RISK IDENTIFICATION</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40"/>
        <w:rPr>
          <w:rFonts w:ascii="Times New Roman" w:hAnsi="Times New Roman"/>
          <w:sz w:val="24"/>
          <w:szCs w:val="24"/>
        </w:rPr>
      </w:pPr>
      <w:r>
        <w:rPr>
          <w:rFonts w:ascii="Times New Roman" w:hAnsi="Times New Roman"/>
          <w:b/>
          <w:bCs/>
          <w:i/>
          <w:iCs/>
          <w:sz w:val="20"/>
          <w:szCs w:val="20"/>
        </w:rPr>
        <w:t xml:space="preserve">Risk identification </w:t>
      </w:r>
      <w:r>
        <w:rPr>
          <w:rFonts w:ascii="Times New Roman" w:hAnsi="Times New Roman"/>
          <w:sz w:val="20"/>
          <w:szCs w:val="20"/>
        </w:rPr>
        <w:t>is a systematic attempt to specify threats to the project plan. There are two distinct types</w:t>
      </w:r>
      <w:r>
        <w:rPr>
          <w:rFonts w:ascii="Times New Roman" w:hAnsi="Times New Roman"/>
          <w:b/>
          <w:bCs/>
          <w:i/>
          <w:iCs/>
          <w:sz w:val="20"/>
          <w:szCs w:val="20"/>
        </w:rPr>
        <w:t xml:space="preserve"> </w:t>
      </w:r>
      <w:r>
        <w:rPr>
          <w:rFonts w:ascii="Times New Roman" w:hAnsi="Times New Roman"/>
          <w:sz w:val="20"/>
          <w:szCs w:val="20"/>
        </w:rPr>
        <w:t>of risks.</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rsidP="00DF2AB0">
      <w:pPr>
        <w:widowControl w:val="0"/>
        <w:numPr>
          <w:ilvl w:val="0"/>
          <w:numId w:val="254"/>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Generic risks and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54"/>
        </w:numPr>
        <w:tabs>
          <w:tab w:val="clear" w:pos="720"/>
          <w:tab w:val="num" w:pos="780"/>
        </w:tabs>
        <w:overflowPunct w:val="0"/>
        <w:autoSpaceDE w:val="0"/>
        <w:autoSpaceDN w:val="0"/>
        <w:adjustRightInd w:val="0"/>
        <w:spacing w:after="0" w:line="239" w:lineRule="auto"/>
        <w:ind w:left="780" w:hanging="419"/>
        <w:jc w:val="both"/>
        <w:rPr>
          <w:rFonts w:ascii="Times New Roman" w:hAnsi="Times New Roman"/>
          <w:sz w:val="20"/>
          <w:szCs w:val="20"/>
        </w:rPr>
      </w:pPr>
      <w:r>
        <w:rPr>
          <w:rFonts w:ascii="Times New Roman" w:hAnsi="Times New Roman"/>
          <w:sz w:val="20"/>
          <w:szCs w:val="20"/>
        </w:rPr>
        <w:t xml:space="preserve">product-specific risks.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i/>
          <w:iCs/>
          <w:sz w:val="20"/>
          <w:szCs w:val="20"/>
        </w:rPr>
        <w:t xml:space="preserve">Generic risks </w:t>
      </w:r>
      <w:r>
        <w:rPr>
          <w:rFonts w:ascii="Times New Roman" w:hAnsi="Times New Roman"/>
          <w:sz w:val="20"/>
          <w:szCs w:val="20"/>
        </w:rPr>
        <w:t>are a potential threat to every software project.</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400"/>
        <w:rPr>
          <w:rFonts w:ascii="Times New Roman" w:hAnsi="Times New Roman"/>
          <w:sz w:val="24"/>
          <w:szCs w:val="24"/>
        </w:rPr>
      </w:pPr>
      <w:r>
        <w:rPr>
          <w:rFonts w:ascii="Times New Roman" w:hAnsi="Times New Roman"/>
          <w:b/>
          <w:bCs/>
          <w:i/>
          <w:iCs/>
          <w:sz w:val="20"/>
          <w:szCs w:val="20"/>
        </w:rPr>
        <w:t xml:space="preserve">Product-specific risks </w:t>
      </w:r>
      <w:r>
        <w:rPr>
          <w:rFonts w:ascii="Times New Roman" w:hAnsi="Times New Roman"/>
          <w:sz w:val="20"/>
          <w:szCs w:val="20"/>
        </w:rPr>
        <w:t>can</w:t>
      </w:r>
      <w:r>
        <w:rPr>
          <w:rFonts w:ascii="Times New Roman" w:hAnsi="Times New Roman"/>
          <w:b/>
          <w:bCs/>
          <w:i/>
          <w:iCs/>
          <w:sz w:val="20"/>
          <w:szCs w:val="20"/>
        </w:rPr>
        <w:t xml:space="preserve"> </w:t>
      </w:r>
      <w:r>
        <w:rPr>
          <w:rFonts w:ascii="Times New Roman" w:hAnsi="Times New Roman"/>
          <w:sz w:val="20"/>
          <w:szCs w:val="20"/>
        </w:rPr>
        <w:t>be identified only by those with a clear understanding of the technology, the</w:t>
      </w:r>
      <w:r>
        <w:rPr>
          <w:rFonts w:ascii="Times New Roman" w:hAnsi="Times New Roman"/>
          <w:b/>
          <w:bCs/>
          <w:i/>
          <w:iCs/>
          <w:sz w:val="20"/>
          <w:szCs w:val="20"/>
        </w:rPr>
        <w:t xml:space="preserve"> </w:t>
      </w:r>
      <w:r>
        <w:rPr>
          <w:rFonts w:ascii="Times New Roman" w:hAnsi="Times New Roman"/>
          <w:sz w:val="20"/>
          <w:szCs w:val="20"/>
        </w:rPr>
        <w:t>people, and the environment that is specific to the project that is to be built.</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0"/>
          <w:szCs w:val="20"/>
        </w:rPr>
        <w:t>Known and predictable risks in the following generic subcategories:</w:t>
      </w:r>
    </w:p>
    <w:p w:rsidR="00DF2AB0" w:rsidRDefault="00DF2AB0" w:rsidP="00DF2AB0">
      <w:pPr>
        <w:widowControl w:val="0"/>
        <w:numPr>
          <w:ilvl w:val="0"/>
          <w:numId w:val="255"/>
        </w:numPr>
        <w:overflowPunct w:val="0"/>
        <w:autoSpaceDE w:val="0"/>
        <w:autoSpaceDN w:val="0"/>
        <w:adjustRightInd w:val="0"/>
        <w:spacing w:after="0" w:line="181" w:lineRule="auto"/>
        <w:ind w:hanging="359"/>
        <w:jc w:val="both"/>
        <w:rPr>
          <w:rFonts w:ascii="Wingdings" w:hAnsi="Wingdings" w:cs="Wingdings"/>
          <w:sz w:val="27"/>
          <w:szCs w:val="27"/>
          <w:vertAlign w:val="superscript"/>
        </w:rPr>
      </w:pPr>
      <w:r>
        <w:rPr>
          <w:rFonts w:ascii="Times New Roman" w:hAnsi="Times New Roman"/>
          <w:b/>
          <w:bCs/>
          <w:i/>
          <w:iCs/>
          <w:sz w:val="16"/>
          <w:szCs w:val="16"/>
        </w:rPr>
        <w:t>Product size</w:t>
      </w:r>
      <w:r>
        <w:rPr>
          <w:rFonts w:ascii="Times New Roman" w:hAnsi="Times New Roman"/>
          <w:sz w:val="16"/>
          <w:szCs w:val="16"/>
        </w:rPr>
        <w:t>—risks associated with the overall size of the software to be built or modified.</w:t>
      </w:r>
      <w:r>
        <w:rPr>
          <w:rFonts w:ascii="Times New Roman" w:hAnsi="Times New Roman"/>
          <w:b/>
          <w:bCs/>
          <w:i/>
          <w:iCs/>
          <w:sz w:val="16"/>
          <w:szCs w:val="16"/>
        </w:rPr>
        <w:t xml:space="preserve"> </w:t>
      </w:r>
    </w:p>
    <w:p w:rsidR="00DF2AB0" w:rsidRDefault="00DF2AB0">
      <w:pPr>
        <w:widowControl w:val="0"/>
        <w:autoSpaceDE w:val="0"/>
        <w:autoSpaceDN w:val="0"/>
        <w:adjustRightInd w:val="0"/>
        <w:spacing w:after="0" w:line="17" w:lineRule="exact"/>
        <w:rPr>
          <w:rFonts w:ascii="Wingdings" w:hAnsi="Wingdings" w:cs="Wingdings"/>
          <w:sz w:val="27"/>
          <w:szCs w:val="27"/>
          <w:vertAlign w:val="superscript"/>
        </w:rPr>
      </w:pPr>
    </w:p>
    <w:p w:rsidR="00DF2AB0" w:rsidRDefault="00DF2AB0" w:rsidP="00DF2AB0">
      <w:pPr>
        <w:widowControl w:val="0"/>
        <w:numPr>
          <w:ilvl w:val="0"/>
          <w:numId w:val="255"/>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b/>
          <w:bCs/>
          <w:i/>
          <w:iCs/>
          <w:sz w:val="15"/>
          <w:szCs w:val="15"/>
        </w:rPr>
        <w:t>Business impact</w:t>
      </w:r>
      <w:r>
        <w:rPr>
          <w:rFonts w:ascii="Times New Roman" w:hAnsi="Times New Roman"/>
          <w:sz w:val="15"/>
          <w:szCs w:val="15"/>
        </w:rPr>
        <w:t>—risks associated with constraints imposed by management or the marketplace.</w:t>
      </w:r>
      <w:r>
        <w:rPr>
          <w:rFonts w:ascii="Times New Roman" w:hAnsi="Times New Roman"/>
          <w:b/>
          <w:bCs/>
          <w:i/>
          <w:iCs/>
          <w:sz w:val="15"/>
          <w:szCs w:val="15"/>
        </w:rPr>
        <w:t xml:space="preserve"> </w:t>
      </w:r>
    </w:p>
    <w:p w:rsidR="00DF2AB0" w:rsidRDefault="00DF2AB0">
      <w:pPr>
        <w:widowControl w:val="0"/>
        <w:autoSpaceDE w:val="0"/>
        <w:autoSpaceDN w:val="0"/>
        <w:adjustRightInd w:val="0"/>
        <w:spacing w:after="0" w:line="47" w:lineRule="exact"/>
        <w:rPr>
          <w:rFonts w:ascii="Wingdings" w:hAnsi="Wingdings" w:cs="Wingdings"/>
          <w:sz w:val="25"/>
          <w:szCs w:val="25"/>
          <w:vertAlign w:val="superscript"/>
        </w:rPr>
      </w:pPr>
    </w:p>
    <w:p w:rsidR="00DF2AB0" w:rsidRDefault="00DF2AB0" w:rsidP="00DF2AB0">
      <w:pPr>
        <w:widowControl w:val="0"/>
        <w:numPr>
          <w:ilvl w:val="0"/>
          <w:numId w:val="255"/>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b/>
          <w:bCs/>
          <w:i/>
          <w:iCs/>
          <w:sz w:val="17"/>
          <w:szCs w:val="17"/>
        </w:rPr>
        <w:t>Customer characteristics</w:t>
      </w:r>
      <w:r>
        <w:rPr>
          <w:rFonts w:ascii="Times New Roman" w:hAnsi="Times New Roman"/>
          <w:sz w:val="17"/>
          <w:szCs w:val="17"/>
        </w:rPr>
        <w:t>—risks associated with the sophistication of the customer and the</w:t>
      </w:r>
      <w:r>
        <w:rPr>
          <w:rFonts w:ascii="Times New Roman" w:hAnsi="Times New Roman"/>
          <w:b/>
          <w:bCs/>
          <w:i/>
          <w:iCs/>
          <w:sz w:val="17"/>
          <w:szCs w:val="17"/>
        </w:rPr>
        <w:t xml:space="preserve"> </w:t>
      </w:r>
      <w:r>
        <w:rPr>
          <w:rFonts w:ascii="Times New Roman" w:hAnsi="Times New Roman"/>
          <w:sz w:val="17"/>
          <w:szCs w:val="17"/>
        </w:rPr>
        <w:t xml:space="preserve">developer's ability to communicate with the customer in a timely manner. </w:t>
      </w:r>
    </w:p>
    <w:p w:rsidR="00DF2AB0" w:rsidRDefault="00DF2AB0">
      <w:pPr>
        <w:widowControl w:val="0"/>
        <w:autoSpaceDE w:val="0"/>
        <w:autoSpaceDN w:val="0"/>
        <w:adjustRightInd w:val="0"/>
        <w:spacing w:after="0" w:line="47" w:lineRule="exact"/>
        <w:rPr>
          <w:rFonts w:ascii="Wingdings" w:hAnsi="Wingdings" w:cs="Wingdings"/>
          <w:sz w:val="32"/>
          <w:szCs w:val="32"/>
          <w:vertAlign w:val="superscript"/>
        </w:rPr>
      </w:pPr>
    </w:p>
    <w:p w:rsidR="00DF2AB0" w:rsidRDefault="00DF2AB0" w:rsidP="00DF2AB0">
      <w:pPr>
        <w:widowControl w:val="0"/>
        <w:numPr>
          <w:ilvl w:val="0"/>
          <w:numId w:val="255"/>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b/>
          <w:bCs/>
          <w:i/>
          <w:iCs/>
          <w:sz w:val="17"/>
          <w:szCs w:val="17"/>
        </w:rPr>
        <w:t>Process definition</w:t>
      </w:r>
      <w:r>
        <w:rPr>
          <w:rFonts w:ascii="Times New Roman" w:hAnsi="Times New Roman"/>
          <w:sz w:val="17"/>
          <w:szCs w:val="17"/>
        </w:rPr>
        <w:t>—risks associated with the degree to which the software process has been</w:t>
      </w:r>
      <w:r>
        <w:rPr>
          <w:rFonts w:ascii="Times New Roman" w:hAnsi="Times New Roman"/>
          <w:b/>
          <w:bCs/>
          <w:i/>
          <w:iCs/>
          <w:sz w:val="17"/>
          <w:szCs w:val="17"/>
        </w:rPr>
        <w:t xml:space="preserve"> </w:t>
      </w:r>
      <w:r>
        <w:rPr>
          <w:rFonts w:ascii="Times New Roman" w:hAnsi="Times New Roman"/>
          <w:sz w:val="17"/>
          <w:szCs w:val="17"/>
        </w:rPr>
        <w:t xml:space="preserve">defined and is followed by the development organization. </w:t>
      </w:r>
    </w:p>
    <w:p w:rsidR="00DF2AB0" w:rsidRDefault="00DF2AB0">
      <w:pPr>
        <w:widowControl w:val="0"/>
        <w:autoSpaceDE w:val="0"/>
        <w:autoSpaceDN w:val="0"/>
        <w:adjustRightInd w:val="0"/>
        <w:spacing w:after="0" w:line="47" w:lineRule="exact"/>
        <w:rPr>
          <w:rFonts w:ascii="Wingdings" w:hAnsi="Wingdings" w:cs="Wingdings"/>
          <w:sz w:val="32"/>
          <w:szCs w:val="32"/>
          <w:vertAlign w:val="superscript"/>
        </w:rPr>
      </w:pPr>
    </w:p>
    <w:p w:rsidR="00DF2AB0" w:rsidRDefault="00DF2AB0" w:rsidP="00DF2AB0">
      <w:pPr>
        <w:widowControl w:val="0"/>
        <w:numPr>
          <w:ilvl w:val="0"/>
          <w:numId w:val="255"/>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b/>
          <w:bCs/>
          <w:i/>
          <w:iCs/>
          <w:sz w:val="17"/>
          <w:szCs w:val="17"/>
        </w:rPr>
        <w:t>Development environment</w:t>
      </w:r>
      <w:r>
        <w:rPr>
          <w:rFonts w:ascii="Times New Roman" w:hAnsi="Times New Roman"/>
          <w:sz w:val="17"/>
          <w:szCs w:val="17"/>
        </w:rPr>
        <w:t>—risks associated with the availability and quality of the tools to be</w:t>
      </w:r>
      <w:r>
        <w:rPr>
          <w:rFonts w:ascii="Times New Roman" w:hAnsi="Times New Roman"/>
          <w:b/>
          <w:bCs/>
          <w:i/>
          <w:iCs/>
          <w:sz w:val="17"/>
          <w:szCs w:val="17"/>
        </w:rPr>
        <w:t xml:space="preserve"> </w:t>
      </w:r>
      <w:r>
        <w:rPr>
          <w:rFonts w:ascii="Times New Roman" w:hAnsi="Times New Roman"/>
          <w:sz w:val="17"/>
          <w:szCs w:val="17"/>
        </w:rPr>
        <w:t xml:space="preserve">used to build the product. </w:t>
      </w:r>
    </w:p>
    <w:p w:rsidR="00DF2AB0" w:rsidRDefault="00DF2AB0">
      <w:pPr>
        <w:widowControl w:val="0"/>
        <w:autoSpaceDE w:val="0"/>
        <w:autoSpaceDN w:val="0"/>
        <w:adjustRightInd w:val="0"/>
        <w:spacing w:after="0" w:line="48" w:lineRule="exact"/>
        <w:rPr>
          <w:rFonts w:ascii="Wingdings" w:hAnsi="Wingdings" w:cs="Wingdings"/>
          <w:sz w:val="32"/>
          <w:szCs w:val="32"/>
          <w:vertAlign w:val="superscript"/>
        </w:rPr>
      </w:pPr>
    </w:p>
    <w:p w:rsidR="00DF2AB0" w:rsidRDefault="00DF2AB0" w:rsidP="00DF2AB0">
      <w:pPr>
        <w:widowControl w:val="0"/>
        <w:numPr>
          <w:ilvl w:val="0"/>
          <w:numId w:val="255"/>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b/>
          <w:bCs/>
          <w:i/>
          <w:iCs/>
          <w:sz w:val="17"/>
          <w:szCs w:val="17"/>
        </w:rPr>
        <w:t>Technology to be built</w:t>
      </w:r>
      <w:r>
        <w:rPr>
          <w:rFonts w:ascii="Times New Roman" w:hAnsi="Times New Roman"/>
          <w:sz w:val="17"/>
          <w:szCs w:val="17"/>
        </w:rPr>
        <w:t>—risks associated with the complexity of the system to be built and the</w:t>
      </w:r>
      <w:r>
        <w:rPr>
          <w:rFonts w:ascii="Times New Roman" w:hAnsi="Times New Roman"/>
          <w:b/>
          <w:bCs/>
          <w:i/>
          <w:iCs/>
          <w:sz w:val="17"/>
          <w:szCs w:val="17"/>
        </w:rPr>
        <w:t xml:space="preserve"> </w:t>
      </w:r>
      <w:r>
        <w:rPr>
          <w:rFonts w:ascii="Times New Roman" w:hAnsi="Times New Roman"/>
          <w:sz w:val="17"/>
          <w:szCs w:val="17"/>
        </w:rPr>
        <w:t xml:space="preserve">"newness" of the technology that is packaged by the system. </w:t>
      </w:r>
    </w:p>
    <w:p w:rsidR="00DF2AB0" w:rsidRDefault="00DF2AB0">
      <w:pPr>
        <w:widowControl w:val="0"/>
        <w:autoSpaceDE w:val="0"/>
        <w:autoSpaceDN w:val="0"/>
        <w:adjustRightInd w:val="0"/>
        <w:spacing w:after="0" w:line="47" w:lineRule="exact"/>
        <w:rPr>
          <w:rFonts w:ascii="Wingdings" w:hAnsi="Wingdings" w:cs="Wingdings"/>
          <w:sz w:val="32"/>
          <w:szCs w:val="32"/>
          <w:vertAlign w:val="superscript"/>
        </w:rPr>
      </w:pPr>
    </w:p>
    <w:p w:rsidR="00DF2AB0" w:rsidRDefault="00DF2AB0" w:rsidP="00DF2AB0">
      <w:pPr>
        <w:widowControl w:val="0"/>
        <w:numPr>
          <w:ilvl w:val="0"/>
          <w:numId w:val="255"/>
        </w:numPr>
        <w:overflowPunct w:val="0"/>
        <w:autoSpaceDE w:val="0"/>
        <w:autoSpaceDN w:val="0"/>
        <w:adjustRightInd w:val="0"/>
        <w:spacing w:after="0" w:line="181" w:lineRule="auto"/>
        <w:ind w:hanging="359"/>
        <w:jc w:val="both"/>
        <w:rPr>
          <w:rFonts w:ascii="Wingdings" w:hAnsi="Wingdings" w:cs="Wingdings"/>
          <w:sz w:val="31"/>
          <w:szCs w:val="31"/>
          <w:vertAlign w:val="superscript"/>
        </w:rPr>
      </w:pPr>
      <w:r>
        <w:rPr>
          <w:rFonts w:ascii="Times New Roman" w:hAnsi="Times New Roman"/>
          <w:b/>
          <w:bCs/>
          <w:i/>
          <w:iCs/>
          <w:sz w:val="17"/>
          <w:szCs w:val="17"/>
        </w:rPr>
        <w:t>Staff size and experience</w:t>
      </w:r>
      <w:r>
        <w:rPr>
          <w:rFonts w:ascii="Times New Roman" w:hAnsi="Times New Roman"/>
          <w:sz w:val="17"/>
          <w:szCs w:val="17"/>
        </w:rPr>
        <w:t>—risks associated with the overall technical and project experience of</w:t>
      </w:r>
      <w:r>
        <w:rPr>
          <w:rFonts w:ascii="Times New Roman" w:hAnsi="Times New Roman"/>
          <w:b/>
          <w:bCs/>
          <w:i/>
          <w:iCs/>
          <w:sz w:val="17"/>
          <w:szCs w:val="17"/>
        </w:rPr>
        <w:t xml:space="preserve"> </w:t>
      </w:r>
      <w:r>
        <w:rPr>
          <w:rFonts w:ascii="Times New Roman" w:hAnsi="Times New Roman"/>
          <w:sz w:val="17"/>
          <w:szCs w:val="17"/>
        </w:rPr>
        <w:t xml:space="preserve">the software engineers who will do the work. </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Assessing Overall Project Risk</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The questions are ordered by their relate importance to the success of a project.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56"/>
        </w:numPr>
        <w:tabs>
          <w:tab w:val="clear" w:pos="720"/>
          <w:tab w:val="num" w:pos="200"/>
        </w:tabs>
        <w:overflowPunct w:val="0"/>
        <w:autoSpaceDE w:val="0"/>
        <w:autoSpaceDN w:val="0"/>
        <w:adjustRightInd w:val="0"/>
        <w:spacing w:after="0" w:line="239" w:lineRule="auto"/>
        <w:ind w:left="200" w:hanging="200"/>
        <w:jc w:val="both"/>
        <w:rPr>
          <w:rFonts w:ascii="Times New Roman" w:hAnsi="Times New Roman"/>
          <w:b/>
          <w:bCs/>
          <w:sz w:val="20"/>
          <w:szCs w:val="20"/>
        </w:rPr>
      </w:pPr>
      <w:r>
        <w:rPr>
          <w:rFonts w:ascii="Times New Roman" w:hAnsi="Times New Roman"/>
          <w:sz w:val="20"/>
          <w:szCs w:val="20"/>
        </w:rPr>
        <w:t xml:space="preserve">Have top software and customer managers formally committed to support the project?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rsidP="00DF2AB0">
      <w:pPr>
        <w:widowControl w:val="0"/>
        <w:numPr>
          <w:ilvl w:val="0"/>
          <w:numId w:val="256"/>
        </w:numPr>
        <w:tabs>
          <w:tab w:val="clear" w:pos="720"/>
          <w:tab w:val="num" w:pos="200"/>
        </w:tabs>
        <w:overflowPunct w:val="0"/>
        <w:autoSpaceDE w:val="0"/>
        <w:autoSpaceDN w:val="0"/>
        <w:adjustRightInd w:val="0"/>
        <w:spacing w:after="0" w:line="239" w:lineRule="auto"/>
        <w:ind w:left="200" w:hanging="200"/>
        <w:jc w:val="both"/>
        <w:rPr>
          <w:rFonts w:ascii="Times New Roman" w:hAnsi="Times New Roman"/>
          <w:b/>
          <w:bCs/>
          <w:sz w:val="20"/>
          <w:szCs w:val="20"/>
        </w:rPr>
      </w:pPr>
      <w:r>
        <w:rPr>
          <w:rFonts w:ascii="Times New Roman" w:hAnsi="Times New Roman"/>
          <w:sz w:val="20"/>
          <w:szCs w:val="20"/>
        </w:rPr>
        <w:t xml:space="preserve">Are end-users enthusiastically committed to the project and the system/product to be built?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rsidP="00DF2AB0">
      <w:pPr>
        <w:widowControl w:val="0"/>
        <w:numPr>
          <w:ilvl w:val="0"/>
          <w:numId w:val="256"/>
        </w:numPr>
        <w:tabs>
          <w:tab w:val="clear" w:pos="720"/>
          <w:tab w:val="num" w:pos="200"/>
        </w:tabs>
        <w:overflowPunct w:val="0"/>
        <w:autoSpaceDE w:val="0"/>
        <w:autoSpaceDN w:val="0"/>
        <w:adjustRightInd w:val="0"/>
        <w:spacing w:after="0" w:line="239" w:lineRule="auto"/>
        <w:ind w:left="200" w:hanging="200"/>
        <w:jc w:val="both"/>
        <w:rPr>
          <w:rFonts w:ascii="Times New Roman" w:hAnsi="Times New Roman"/>
          <w:b/>
          <w:bCs/>
          <w:sz w:val="20"/>
          <w:szCs w:val="20"/>
        </w:rPr>
      </w:pPr>
      <w:r>
        <w:rPr>
          <w:rFonts w:ascii="Times New Roman" w:hAnsi="Times New Roman"/>
          <w:sz w:val="20"/>
          <w:szCs w:val="20"/>
        </w:rPr>
        <w:t xml:space="preserve">Are requirements fully understood by the software engineering team and their customers?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rsidP="00DF2AB0">
      <w:pPr>
        <w:widowControl w:val="0"/>
        <w:numPr>
          <w:ilvl w:val="0"/>
          <w:numId w:val="256"/>
        </w:numPr>
        <w:tabs>
          <w:tab w:val="clear" w:pos="720"/>
          <w:tab w:val="num" w:pos="200"/>
        </w:tabs>
        <w:overflowPunct w:val="0"/>
        <w:autoSpaceDE w:val="0"/>
        <w:autoSpaceDN w:val="0"/>
        <w:adjustRightInd w:val="0"/>
        <w:spacing w:after="0" w:line="239" w:lineRule="auto"/>
        <w:ind w:left="200" w:hanging="200"/>
        <w:jc w:val="both"/>
        <w:rPr>
          <w:rFonts w:ascii="Times New Roman" w:hAnsi="Times New Roman"/>
          <w:b/>
          <w:bCs/>
          <w:sz w:val="20"/>
          <w:szCs w:val="20"/>
        </w:rPr>
      </w:pPr>
      <w:r>
        <w:rPr>
          <w:rFonts w:ascii="Times New Roman" w:hAnsi="Times New Roman"/>
          <w:sz w:val="20"/>
          <w:szCs w:val="20"/>
        </w:rPr>
        <w:t xml:space="preserve">Have customers been involved fully in the definition of requirements?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rsidP="00DF2AB0">
      <w:pPr>
        <w:widowControl w:val="0"/>
        <w:numPr>
          <w:ilvl w:val="0"/>
          <w:numId w:val="256"/>
        </w:numPr>
        <w:tabs>
          <w:tab w:val="clear" w:pos="720"/>
          <w:tab w:val="num" w:pos="200"/>
        </w:tabs>
        <w:overflowPunct w:val="0"/>
        <w:autoSpaceDE w:val="0"/>
        <w:autoSpaceDN w:val="0"/>
        <w:adjustRightInd w:val="0"/>
        <w:spacing w:after="0" w:line="239" w:lineRule="auto"/>
        <w:ind w:left="200" w:hanging="200"/>
        <w:jc w:val="both"/>
        <w:rPr>
          <w:rFonts w:ascii="Times New Roman" w:hAnsi="Times New Roman"/>
          <w:b/>
          <w:bCs/>
          <w:sz w:val="20"/>
          <w:szCs w:val="20"/>
        </w:rPr>
      </w:pPr>
      <w:r>
        <w:rPr>
          <w:rFonts w:ascii="Times New Roman" w:hAnsi="Times New Roman"/>
          <w:sz w:val="20"/>
          <w:szCs w:val="20"/>
        </w:rPr>
        <w:t xml:space="preserve">Do end-users have realistic expectations?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rsidP="00DF2AB0">
      <w:pPr>
        <w:widowControl w:val="0"/>
        <w:numPr>
          <w:ilvl w:val="0"/>
          <w:numId w:val="256"/>
        </w:numPr>
        <w:tabs>
          <w:tab w:val="clear" w:pos="720"/>
          <w:tab w:val="num" w:pos="200"/>
        </w:tabs>
        <w:overflowPunct w:val="0"/>
        <w:autoSpaceDE w:val="0"/>
        <w:autoSpaceDN w:val="0"/>
        <w:adjustRightInd w:val="0"/>
        <w:spacing w:after="0" w:line="239" w:lineRule="auto"/>
        <w:ind w:left="200" w:hanging="200"/>
        <w:jc w:val="both"/>
        <w:rPr>
          <w:rFonts w:ascii="Times New Roman" w:hAnsi="Times New Roman"/>
          <w:b/>
          <w:bCs/>
          <w:sz w:val="20"/>
          <w:szCs w:val="20"/>
        </w:rPr>
      </w:pPr>
      <w:r>
        <w:rPr>
          <w:rFonts w:ascii="Times New Roman" w:hAnsi="Times New Roman"/>
          <w:sz w:val="20"/>
          <w:szCs w:val="20"/>
        </w:rPr>
        <w:t xml:space="preserve">Is project scope stable?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rsidP="00DF2AB0">
      <w:pPr>
        <w:widowControl w:val="0"/>
        <w:numPr>
          <w:ilvl w:val="0"/>
          <w:numId w:val="256"/>
        </w:numPr>
        <w:tabs>
          <w:tab w:val="clear" w:pos="720"/>
          <w:tab w:val="num" w:pos="200"/>
        </w:tabs>
        <w:overflowPunct w:val="0"/>
        <w:autoSpaceDE w:val="0"/>
        <w:autoSpaceDN w:val="0"/>
        <w:adjustRightInd w:val="0"/>
        <w:spacing w:after="0" w:line="240" w:lineRule="auto"/>
        <w:ind w:left="200" w:hanging="200"/>
        <w:jc w:val="both"/>
        <w:rPr>
          <w:rFonts w:ascii="Times New Roman" w:hAnsi="Times New Roman"/>
          <w:b/>
          <w:bCs/>
          <w:sz w:val="20"/>
          <w:szCs w:val="20"/>
        </w:rPr>
      </w:pPr>
      <w:r>
        <w:rPr>
          <w:rFonts w:ascii="Times New Roman" w:hAnsi="Times New Roman"/>
          <w:sz w:val="20"/>
          <w:szCs w:val="20"/>
        </w:rPr>
        <w:t xml:space="preserve">Does the software engineering team have the right mix of skills?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rsidP="00DF2AB0">
      <w:pPr>
        <w:widowControl w:val="0"/>
        <w:numPr>
          <w:ilvl w:val="0"/>
          <w:numId w:val="256"/>
        </w:numPr>
        <w:tabs>
          <w:tab w:val="clear" w:pos="720"/>
          <w:tab w:val="num" w:pos="200"/>
        </w:tabs>
        <w:overflowPunct w:val="0"/>
        <w:autoSpaceDE w:val="0"/>
        <w:autoSpaceDN w:val="0"/>
        <w:adjustRightInd w:val="0"/>
        <w:spacing w:after="0" w:line="239" w:lineRule="auto"/>
        <w:ind w:left="200" w:hanging="200"/>
        <w:jc w:val="both"/>
        <w:rPr>
          <w:rFonts w:ascii="Times New Roman" w:hAnsi="Times New Roman"/>
          <w:b/>
          <w:bCs/>
          <w:sz w:val="20"/>
          <w:szCs w:val="20"/>
        </w:rPr>
      </w:pPr>
      <w:r>
        <w:rPr>
          <w:rFonts w:ascii="Times New Roman" w:hAnsi="Times New Roman"/>
          <w:sz w:val="20"/>
          <w:szCs w:val="20"/>
        </w:rPr>
        <w:t xml:space="preserve">Are project requirements stable? </w:t>
      </w:r>
    </w:p>
    <w:p w:rsidR="00DF2AB0" w:rsidRDefault="00DF2AB0" w:rsidP="00DF2AB0">
      <w:pPr>
        <w:widowControl w:val="0"/>
        <w:numPr>
          <w:ilvl w:val="0"/>
          <w:numId w:val="256"/>
        </w:numPr>
        <w:tabs>
          <w:tab w:val="clear" w:pos="720"/>
          <w:tab w:val="num" w:pos="200"/>
        </w:tabs>
        <w:overflowPunct w:val="0"/>
        <w:autoSpaceDE w:val="0"/>
        <w:autoSpaceDN w:val="0"/>
        <w:adjustRightInd w:val="0"/>
        <w:spacing w:after="0" w:line="235" w:lineRule="auto"/>
        <w:ind w:left="200" w:hanging="200"/>
        <w:jc w:val="both"/>
        <w:rPr>
          <w:rFonts w:ascii="Times New Roman" w:hAnsi="Times New Roman"/>
          <w:b/>
          <w:bCs/>
          <w:sz w:val="20"/>
          <w:szCs w:val="20"/>
        </w:rPr>
      </w:pPr>
      <w:r>
        <w:rPr>
          <w:rFonts w:ascii="Times New Roman" w:hAnsi="Times New Roman"/>
          <w:sz w:val="20"/>
          <w:szCs w:val="20"/>
        </w:rPr>
        <w:t xml:space="preserve">Does the project team have experience with the technology to be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Implemented?</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57"/>
        </w:numPr>
        <w:tabs>
          <w:tab w:val="clear" w:pos="720"/>
          <w:tab w:val="num" w:pos="300"/>
        </w:tabs>
        <w:overflowPunct w:val="0"/>
        <w:autoSpaceDE w:val="0"/>
        <w:autoSpaceDN w:val="0"/>
        <w:adjustRightInd w:val="0"/>
        <w:spacing w:after="0" w:line="239" w:lineRule="auto"/>
        <w:ind w:left="300" w:hanging="300"/>
        <w:jc w:val="both"/>
        <w:rPr>
          <w:rFonts w:ascii="Times New Roman" w:hAnsi="Times New Roman"/>
          <w:b/>
          <w:bCs/>
          <w:sz w:val="20"/>
          <w:szCs w:val="20"/>
        </w:rPr>
      </w:pPr>
      <w:r>
        <w:rPr>
          <w:rFonts w:ascii="Times New Roman" w:hAnsi="Times New Roman"/>
          <w:sz w:val="20"/>
          <w:szCs w:val="20"/>
        </w:rPr>
        <w:t xml:space="preserve">Is the number of people on the project team adequate to do the job? </w:t>
      </w:r>
    </w:p>
    <w:p w:rsidR="00DF2AB0" w:rsidRDefault="00DF2AB0">
      <w:pPr>
        <w:widowControl w:val="0"/>
        <w:autoSpaceDE w:val="0"/>
        <w:autoSpaceDN w:val="0"/>
        <w:adjustRightInd w:val="0"/>
        <w:spacing w:after="0" w:line="48" w:lineRule="exact"/>
        <w:rPr>
          <w:rFonts w:ascii="Times New Roman" w:hAnsi="Times New Roman"/>
          <w:b/>
          <w:bCs/>
          <w:sz w:val="20"/>
          <w:szCs w:val="20"/>
        </w:rPr>
      </w:pPr>
    </w:p>
    <w:p w:rsidR="00DF2AB0" w:rsidRDefault="00DF2AB0" w:rsidP="00DF2AB0">
      <w:pPr>
        <w:widowControl w:val="0"/>
        <w:numPr>
          <w:ilvl w:val="0"/>
          <w:numId w:val="257"/>
        </w:numPr>
        <w:tabs>
          <w:tab w:val="clear" w:pos="720"/>
          <w:tab w:val="num" w:pos="313"/>
        </w:tabs>
        <w:overflowPunct w:val="0"/>
        <w:autoSpaceDE w:val="0"/>
        <w:autoSpaceDN w:val="0"/>
        <w:adjustRightInd w:val="0"/>
        <w:spacing w:after="0" w:line="215" w:lineRule="auto"/>
        <w:ind w:left="0" w:right="20" w:firstLine="0"/>
        <w:jc w:val="both"/>
        <w:rPr>
          <w:rFonts w:ascii="Times New Roman" w:hAnsi="Times New Roman"/>
          <w:b/>
          <w:bCs/>
          <w:sz w:val="20"/>
          <w:szCs w:val="20"/>
        </w:rPr>
      </w:pPr>
      <w:r>
        <w:rPr>
          <w:rFonts w:ascii="Times New Roman" w:hAnsi="Times New Roman"/>
          <w:sz w:val="20"/>
          <w:szCs w:val="20"/>
        </w:rPr>
        <w:t xml:space="preserve">Do all customer/user constituencies agree on the importance of the project and on the requirements for the system/product to be built? </w:t>
      </w:r>
    </w:p>
    <w:p w:rsidR="00DF2AB0" w:rsidRDefault="00DF2AB0">
      <w:pPr>
        <w:widowControl w:val="0"/>
        <w:autoSpaceDE w:val="0"/>
        <w:autoSpaceDN w:val="0"/>
        <w:adjustRightInd w:val="0"/>
        <w:spacing w:after="0" w:line="23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3.2 Risk Components and Drivers</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The risk components are defined in the following manner:</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rsidP="00DF2AB0">
      <w:pPr>
        <w:widowControl w:val="0"/>
        <w:numPr>
          <w:ilvl w:val="0"/>
          <w:numId w:val="258"/>
        </w:numPr>
        <w:tabs>
          <w:tab w:val="clear" w:pos="720"/>
          <w:tab w:val="num" w:pos="125"/>
        </w:tabs>
        <w:overflowPunct w:val="0"/>
        <w:autoSpaceDE w:val="0"/>
        <w:autoSpaceDN w:val="0"/>
        <w:adjustRightInd w:val="0"/>
        <w:spacing w:after="0" w:line="215" w:lineRule="auto"/>
        <w:ind w:left="0" w:firstLine="0"/>
        <w:jc w:val="both"/>
        <w:rPr>
          <w:rFonts w:ascii="Times New Roman" w:hAnsi="Times New Roman"/>
          <w:sz w:val="20"/>
          <w:szCs w:val="20"/>
        </w:rPr>
      </w:pPr>
      <w:r>
        <w:rPr>
          <w:rFonts w:ascii="Times New Roman" w:hAnsi="Times New Roman"/>
          <w:b/>
          <w:bCs/>
          <w:i/>
          <w:iCs/>
          <w:sz w:val="20"/>
          <w:szCs w:val="20"/>
        </w:rPr>
        <w:t>Performance risk</w:t>
      </w:r>
      <w:r>
        <w:rPr>
          <w:rFonts w:ascii="Times New Roman" w:hAnsi="Times New Roman"/>
          <w:sz w:val="20"/>
          <w:szCs w:val="20"/>
        </w:rPr>
        <w:t>—the degree of uncertainty that the product will meet its requirements and be fit for its</w:t>
      </w:r>
      <w:r>
        <w:rPr>
          <w:rFonts w:ascii="Times New Roman" w:hAnsi="Times New Roman"/>
          <w:b/>
          <w:bCs/>
          <w:i/>
          <w:iCs/>
          <w:sz w:val="20"/>
          <w:szCs w:val="20"/>
        </w:rPr>
        <w:t xml:space="preserve"> </w:t>
      </w:r>
      <w:r>
        <w:rPr>
          <w:rFonts w:ascii="Times New Roman" w:hAnsi="Times New Roman"/>
          <w:sz w:val="20"/>
          <w:szCs w:val="20"/>
        </w:rPr>
        <w:t xml:space="preserve">intended use.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58"/>
        </w:numPr>
        <w:tabs>
          <w:tab w:val="clear" w:pos="720"/>
          <w:tab w:val="num" w:pos="120"/>
        </w:tabs>
        <w:overflowPunct w:val="0"/>
        <w:autoSpaceDE w:val="0"/>
        <w:autoSpaceDN w:val="0"/>
        <w:adjustRightInd w:val="0"/>
        <w:spacing w:after="0" w:line="239" w:lineRule="auto"/>
        <w:ind w:left="120" w:hanging="120"/>
        <w:jc w:val="both"/>
        <w:rPr>
          <w:rFonts w:ascii="Times New Roman" w:hAnsi="Times New Roman"/>
          <w:sz w:val="20"/>
          <w:szCs w:val="20"/>
        </w:rPr>
      </w:pPr>
      <w:r>
        <w:rPr>
          <w:rFonts w:ascii="Times New Roman" w:hAnsi="Times New Roman"/>
          <w:b/>
          <w:bCs/>
          <w:i/>
          <w:iCs/>
          <w:sz w:val="20"/>
          <w:szCs w:val="20"/>
        </w:rPr>
        <w:t>Cost risk</w:t>
      </w:r>
      <w:r>
        <w:rPr>
          <w:rFonts w:ascii="Times New Roman" w:hAnsi="Times New Roman"/>
          <w:sz w:val="20"/>
          <w:szCs w:val="20"/>
        </w:rPr>
        <w:t>—the degree of uncertainty that the project budget will be maintained.</w:t>
      </w:r>
      <w:r>
        <w:rPr>
          <w:rFonts w:ascii="Times New Roman" w:hAnsi="Times New Roman"/>
          <w:b/>
          <w:bCs/>
          <w:i/>
          <w:iCs/>
          <w:sz w:val="20"/>
          <w:szCs w:val="20"/>
        </w:rPr>
        <w:t xml:space="preserve"> </w:t>
      </w:r>
    </w:p>
    <w:p w:rsidR="00DF2AB0" w:rsidRDefault="00DF2AB0">
      <w:pPr>
        <w:widowControl w:val="0"/>
        <w:autoSpaceDE w:val="0"/>
        <w:autoSpaceDN w:val="0"/>
        <w:adjustRightInd w:val="0"/>
        <w:spacing w:after="0" w:line="43" w:lineRule="exact"/>
        <w:rPr>
          <w:rFonts w:ascii="Times New Roman" w:hAnsi="Times New Roman"/>
          <w:sz w:val="20"/>
          <w:szCs w:val="20"/>
        </w:rPr>
      </w:pPr>
    </w:p>
    <w:p w:rsidR="00DF2AB0" w:rsidRDefault="00DF2AB0" w:rsidP="00DF2AB0">
      <w:pPr>
        <w:widowControl w:val="0"/>
        <w:numPr>
          <w:ilvl w:val="0"/>
          <w:numId w:val="258"/>
        </w:numPr>
        <w:tabs>
          <w:tab w:val="clear" w:pos="720"/>
          <w:tab w:val="num" w:pos="145"/>
        </w:tabs>
        <w:overflowPunct w:val="0"/>
        <w:autoSpaceDE w:val="0"/>
        <w:autoSpaceDN w:val="0"/>
        <w:adjustRightInd w:val="0"/>
        <w:spacing w:after="0" w:line="215" w:lineRule="auto"/>
        <w:ind w:left="0" w:firstLine="0"/>
        <w:jc w:val="both"/>
        <w:rPr>
          <w:rFonts w:ascii="Times New Roman" w:hAnsi="Times New Roman"/>
          <w:b/>
          <w:bCs/>
          <w:sz w:val="20"/>
          <w:szCs w:val="20"/>
        </w:rPr>
      </w:pPr>
      <w:r>
        <w:rPr>
          <w:rFonts w:ascii="Times New Roman" w:hAnsi="Times New Roman"/>
          <w:b/>
          <w:bCs/>
          <w:i/>
          <w:iCs/>
          <w:sz w:val="20"/>
          <w:szCs w:val="20"/>
        </w:rPr>
        <w:t>Support risk</w:t>
      </w:r>
      <w:r>
        <w:rPr>
          <w:rFonts w:ascii="Times New Roman" w:hAnsi="Times New Roman"/>
          <w:sz w:val="20"/>
          <w:szCs w:val="20"/>
        </w:rPr>
        <w:t>—the degree of uncertainty that the resultant software will be easy to correct, adapt, and</w:t>
      </w:r>
      <w:r>
        <w:rPr>
          <w:rFonts w:ascii="Times New Roman" w:hAnsi="Times New Roman"/>
          <w:b/>
          <w:bCs/>
          <w:i/>
          <w:iCs/>
          <w:sz w:val="20"/>
          <w:szCs w:val="20"/>
        </w:rPr>
        <w:t xml:space="preserve"> </w:t>
      </w:r>
      <w:r>
        <w:rPr>
          <w:rFonts w:ascii="Times New Roman" w:hAnsi="Times New Roman"/>
          <w:sz w:val="20"/>
          <w:szCs w:val="20"/>
        </w:rPr>
        <w:t xml:space="preserve">enhance. </w:t>
      </w:r>
    </w:p>
    <w:p w:rsidR="00DF2AB0" w:rsidRDefault="00DF2AB0">
      <w:pPr>
        <w:widowControl w:val="0"/>
        <w:autoSpaceDE w:val="0"/>
        <w:autoSpaceDN w:val="0"/>
        <w:adjustRightInd w:val="0"/>
        <w:spacing w:after="0" w:line="49" w:lineRule="exact"/>
        <w:rPr>
          <w:rFonts w:ascii="Times New Roman" w:hAnsi="Times New Roman"/>
          <w:b/>
          <w:bCs/>
          <w:sz w:val="20"/>
          <w:szCs w:val="20"/>
        </w:rPr>
      </w:pPr>
    </w:p>
    <w:p w:rsidR="00DF2AB0" w:rsidRDefault="00DF2AB0" w:rsidP="00DF2AB0">
      <w:pPr>
        <w:widowControl w:val="0"/>
        <w:numPr>
          <w:ilvl w:val="0"/>
          <w:numId w:val="258"/>
        </w:numPr>
        <w:tabs>
          <w:tab w:val="clear" w:pos="720"/>
          <w:tab w:val="num" w:pos="120"/>
        </w:tabs>
        <w:overflowPunct w:val="0"/>
        <w:autoSpaceDE w:val="0"/>
        <w:autoSpaceDN w:val="0"/>
        <w:adjustRightInd w:val="0"/>
        <w:spacing w:after="0" w:line="215" w:lineRule="auto"/>
        <w:ind w:left="0" w:firstLine="0"/>
        <w:jc w:val="both"/>
        <w:rPr>
          <w:rFonts w:ascii="Times New Roman" w:hAnsi="Times New Roman"/>
          <w:sz w:val="20"/>
          <w:szCs w:val="20"/>
        </w:rPr>
      </w:pPr>
      <w:r>
        <w:rPr>
          <w:rFonts w:ascii="Times New Roman" w:hAnsi="Times New Roman"/>
          <w:b/>
          <w:bCs/>
          <w:i/>
          <w:iCs/>
          <w:sz w:val="20"/>
          <w:szCs w:val="20"/>
        </w:rPr>
        <w:t>Schedule risk</w:t>
      </w:r>
      <w:r>
        <w:rPr>
          <w:rFonts w:ascii="Times New Roman" w:hAnsi="Times New Roman"/>
          <w:sz w:val="20"/>
          <w:szCs w:val="20"/>
        </w:rPr>
        <w:t>—the degree of uncertainty that the project schedule will be maintained and that the product</w:t>
      </w:r>
      <w:r>
        <w:rPr>
          <w:rFonts w:ascii="Times New Roman" w:hAnsi="Times New Roman"/>
          <w:b/>
          <w:bCs/>
          <w:i/>
          <w:iCs/>
          <w:sz w:val="20"/>
          <w:szCs w:val="20"/>
        </w:rPr>
        <w:t xml:space="preserve"> </w:t>
      </w:r>
      <w:r>
        <w:rPr>
          <w:rFonts w:ascii="Times New Roman" w:hAnsi="Times New Roman"/>
          <w:sz w:val="20"/>
          <w:szCs w:val="20"/>
        </w:rPr>
        <w:t xml:space="preserve">will be delivered on time.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0" w:right="1800" w:bottom="1013"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85" w:name="page87"/>
      <w:bookmarkEnd w:id="85"/>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sz w:val="20"/>
          <w:szCs w:val="20"/>
        </w:rPr>
        <w:t>The impact of each risk driver on the risk component is divided into one of four impact categories— negligible, marginal, critical, or catastrophic.</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rsidP="00DF2AB0">
      <w:pPr>
        <w:widowControl w:val="0"/>
        <w:numPr>
          <w:ilvl w:val="0"/>
          <w:numId w:val="259"/>
        </w:numPr>
        <w:tabs>
          <w:tab w:val="clear" w:pos="720"/>
          <w:tab w:val="num" w:pos="780"/>
        </w:tabs>
        <w:overflowPunct w:val="0"/>
        <w:autoSpaceDE w:val="0"/>
        <w:autoSpaceDN w:val="0"/>
        <w:adjustRightInd w:val="0"/>
        <w:spacing w:after="0" w:line="239" w:lineRule="auto"/>
        <w:ind w:left="780" w:hanging="419"/>
        <w:jc w:val="both"/>
        <w:rPr>
          <w:rFonts w:ascii="Times New Roman" w:hAnsi="Times New Roman"/>
          <w:b/>
          <w:bCs/>
          <w:sz w:val="20"/>
          <w:szCs w:val="20"/>
        </w:rPr>
      </w:pPr>
      <w:r>
        <w:rPr>
          <w:rFonts w:ascii="Times New Roman" w:hAnsi="Times New Roman"/>
          <w:b/>
          <w:bCs/>
          <w:sz w:val="20"/>
          <w:szCs w:val="20"/>
        </w:rPr>
        <w:t xml:space="preserve">RISK PROJECTION </w:t>
      </w:r>
    </w:p>
    <w:p w:rsidR="00DF2AB0" w:rsidRDefault="00DF2AB0">
      <w:pPr>
        <w:widowControl w:val="0"/>
        <w:autoSpaceDE w:val="0"/>
        <w:autoSpaceDN w:val="0"/>
        <w:adjustRightInd w:val="0"/>
        <w:spacing w:after="0" w:line="4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jc w:val="both"/>
        <w:rPr>
          <w:rFonts w:ascii="Times New Roman" w:hAnsi="Times New Roman"/>
          <w:sz w:val="24"/>
          <w:szCs w:val="24"/>
        </w:rPr>
      </w:pPr>
      <w:r>
        <w:rPr>
          <w:rFonts w:ascii="Times New Roman" w:hAnsi="Times New Roman"/>
          <w:b/>
          <w:bCs/>
          <w:i/>
          <w:iCs/>
          <w:sz w:val="20"/>
          <w:szCs w:val="20"/>
        </w:rPr>
        <w:t>Risk projection</w:t>
      </w:r>
      <w:r>
        <w:rPr>
          <w:rFonts w:ascii="Times New Roman" w:hAnsi="Times New Roman"/>
          <w:i/>
          <w:iCs/>
          <w:sz w:val="20"/>
          <w:szCs w:val="20"/>
        </w:rPr>
        <w:t>,</w:t>
      </w:r>
      <w:r>
        <w:rPr>
          <w:rFonts w:ascii="Times New Roman" w:hAnsi="Times New Roman"/>
          <w:b/>
          <w:bCs/>
          <w:i/>
          <w:iCs/>
          <w:sz w:val="20"/>
          <w:szCs w:val="20"/>
        </w:rPr>
        <w:t xml:space="preserve"> </w:t>
      </w:r>
      <w:r>
        <w:rPr>
          <w:rFonts w:ascii="Times New Roman" w:hAnsi="Times New Roman"/>
          <w:sz w:val="20"/>
          <w:szCs w:val="20"/>
        </w:rPr>
        <w:t>also called</w:t>
      </w:r>
      <w:r>
        <w:rPr>
          <w:rFonts w:ascii="Times New Roman" w:hAnsi="Times New Roman"/>
          <w:b/>
          <w:bCs/>
          <w:i/>
          <w:iCs/>
          <w:sz w:val="20"/>
          <w:szCs w:val="20"/>
        </w:rPr>
        <w:t xml:space="preserve"> risk estimation</w:t>
      </w:r>
      <w:r>
        <w:rPr>
          <w:rFonts w:ascii="Times New Roman" w:hAnsi="Times New Roman"/>
          <w:i/>
          <w:iCs/>
          <w:sz w:val="20"/>
          <w:szCs w:val="20"/>
        </w:rPr>
        <w:t>,</w:t>
      </w:r>
      <w:r>
        <w:rPr>
          <w:rFonts w:ascii="Times New Roman" w:hAnsi="Times New Roman"/>
          <w:b/>
          <w:bCs/>
          <w:i/>
          <w:iCs/>
          <w:sz w:val="20"/>
          <w:szCs w:val="20"/>
        </w:rPr>
        <w:t xml:space="preserve"> </w:t>
      </w:r>
      <w:r>
        <w:rPr>
          <w:rFonts w:ascii="Times New Roman" w:hAnsi="Times New Roman"/>
          <w:sz w:val="20"/>
          <w:szCs w:val="20"/>
        </w:rPr>
        <w:t>attempts to rate each risk in two ways—the likelihood or</w:t>
      </w:r>
      <w:r>
        <w:rPr>
          <w:rFonts w:ascii="Times New Roman" w:hAnsi="Times New Roman"/>
          <w:b/>
          <w:bCs/>
          <w:i/>
          <w:iCs/>
          <w:sz w:val="20"/>
          <w:szCs w:val="20"/>
        </w:rPr>
        <w:t xml:space="preserve"> </w:t>
      </w:r>
      <w:r>
        <w:rPr>
          <w:rFonts w:ascii="Times New Roman" w:hAnsi="Times New Roman"/>
          <w:sz w:val="20"/>
          <w:szCs w:val="20"/>
        </w:rPr>
        <w:t>probability that the risk is real and the consequences of the problems associated with the risk, should it occur.</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The project planner, along with other managers and technical staff, performs four risk projection activities: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60"/>
        </w:numPr>
        <w:tabs>
          <w:tab w:val="clear" w:pos="720"/>
          <w:tab w:val="num" w:pos="280"/>
        </w:tabs>
        <w:overflowPunct w:val="0"/>
        <w:autoSpaceDE w:val="0"/>
        <w:autoSpaceDN w:val="0"/>
        <w:adjustRightInd w:val="0"/>
        <w:spacing w:after="0" w:line="239" w:lineRule="auto"/>
        <w:ind w:left="280" w:hanging="280"/>
        <w:jc w:val="both"/>
        <w:rPr>
          <w:rFonts w:ascii="Times New Roman" w:hAnsi="Times New Roman"/>
          <w:sz w:val="20"/>
          <w:szCs w:val="20"/>
        </w:rPr>
      </w:pPr>
      <w:r>
        <w:rPr>
          <w:rFonts w:ascii="Times New Roman" w:hAnsi="Times New Roman"/>
          <w:sz w:val="20"/>
          <w:szCs w:val="20"/>
        </w:rPr>
        <w:t xml:space="preserve">establish a scale that reflects the perceived likelihood of a risk,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60"/>
        </w:numPr>
        <w:tabs>
          <w:tab w:val="clear" w:pos="720"/>
          <w:tab w:val="num" w:pos="280"/>
        </w:tabs>
        <w:overflowPunct w:val="0"/>
        <w:autoSpaceDE w:val="0"/>
        <w:autoSpaceDN w:val="0"/>
        <w:adjustRightInd w:val="0"/>
        <w:spacing w:after="0" w:line="239" w:lineRule="auto"/>
        <w:ind w:left="280" w:hanging="280"/>
        <w:jc w:val="both"/>
        <w:rPr>
          <w:rFonts w:ascii="Times New Roman" w:hAnsi="Times New Roman"/>
          <w:sz w:val="20"/>
          <w:szCs w:val="20"/>
        </w:rPr>
      </w:pPr>
      <w:r>
        <w:rPr>
          <w:rFonts w:ascii="Times New Roman" w:hAnsi="Times New Roman"/>
          <w:sz w:val="20"/>
          <w:szCs w:val="20"/>
        </w:rPr>
        <w:t xml:space="preserve">delineate the consequences of the risk,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60"/>
        </w:numPr>
        <w:tabs>
          <w:tab w:val="clear" w:pos="720"/>
          <w:tab w:val="num" w:pos="280"/>
        </w:tabs>
        <w:overflowPunct w:val="0"/>
        <w:autoSpaceDE w:val="0"/>
        <w:autoSpaceDN w:val="0"/>
        <w:adjustRightInd w:val="0"/>
        <w:spacing w:after="0" w:line="239" w:lineRule="auto"/>
        <w:ind w:left="280" w:hanging="280"/>
        <w:jc w:val="both"/>
        <w:rPr>
          <w:rFonts w:ascii="Times New Roman" w:hAnsi="Times New Roman"/>
          <w:sz w:val="20"/>
          <w:szCs w:val="20"/>
        </w:rPr>
      </w:pPr>
      <w:r>
        <w:rPr>
          <w:rFonts w:ascii="Times New Roman" w:hAnsi="Times New Roman"/>
          <w:sz w:val="20"/>
          <w:szCs w:val="20"/>
        </w:rPr>
        <w:t xml:space="preserve">estimate the impact of the risk on the project and the product, and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60"/>
        </w:numPr>
        <w:tabs>
          <w:tab w:val="clear" w:pos="720"/>
          <w:tab w:val="num" w:pos="280"/>
        </w:tabs>
        <w:overflowPunct w:val="0"/>
        <w:autoSpaceDE w:val="0"/>
        <w:autoSpaceDN w:val="0"/>
        <w:adjustRightInd w:val="0"/>
        <w:spacing w:after="0" w:line="239" w:lineRule="auto"/>
        <w:ind w:left="280" w:hanging="280"/>
        <w:jc w:val="both"/>
        <w:rPr>
          <w:rFonts w:ascii="Times New Roman" w:hAnsi="Times New Roman"/>
          <w:sz w:val="20"/>
          <w:szCs w:val="20"/>
        </w:rPr>
      </w:pPr>
      <w:r>
        <w:rPr>
          <w:rFonts w:ascii="Times New Roman" w:hAnsi="Times New Roman"/>
          <w:sz w:val="20"/>
          <w:szCs w:val="20"/>
        </w:rPr>
        <w:t xml:space="preserve">note the overall accuracy of the risk projection so that there will be no misunderstandings. </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4.1 Developing a Risk Table</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Building a Ris</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743232" behindDoc="1" locked="0" layoutInCell="0" allowOverlap="1">
            <wp:simplePos x="0" y="0"/>
            <wp:positionH relativeFrom="column">
              <wp:posOffset>3175</wp:posOffset>
            </wp:positionH>
            <wp:positionV relativeFrom="paragraph">
              <wp:posOffset>295910</wp:posOffset>
            </wp:positionV>
            <wp:extent cx="4855210" cy="2604135"/>
            <wp:effectExtent l="19050" t="0" r="2540"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04"/>
                    <a:srcRect/>
                    <a:stretch>
                      <a:fillRect/>
                    </a:stretch>
                  </pic:blipFill>
                  <pic:spPr bwMode="auto">
                    <a:xfrm>
                      <a:off x="0" y="0"/>
                      <a:ext cx="4855210" cy="2604135"/>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367" w:lineRule="exact"/>
        <w:rPr>
          <w:rFonts w:ascii="Times New Roman" w:hAnsi="Times New Roman"/>
          <w:sz w:val="24"/>
          <w:szCs w:val="24"/>
        </w:rPr>
      </w:pPr>
    </w:p>
    <w:p w:rsidR="00DF2AB0" w:rsidRDefault="00DF2AB0" w:rsidP="00DF2AB0">
      <w:pPr>
        <w:widowControl w:val="0"/>
        <w:numPr>
          <w:ilvl w:val="0"/>
          <w:numId w:val="261"/>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A project team begins by listing all risks (no matter how remote) in the first column of the table. </w:t>
      </w:r>
    </w:p>
    <w:p w:rsidR="00DF2AB0" w:rsidRDefault="00DF2AB0" w:rsidP="00DF2AB0">
      <w:pPr>
        <w:widowControl w:val="0"/>
        <w:numPr>
          <w:ilvl w:val="0"/>
          <w:numId w:val="261"/>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Each risk is categorized in Next; the impact of each risk is assessed. </w:t>
      </w:r>
    </w:p>
    <w:p w:rsidR="00DF2AB0" w:rsidRDefault="00DF2AB0">
      <w:pPr>
        <w:widowControl w:val="0"/>
        <w:autoSpaceDE w:val="0"/>
        <w:autoSpaceDN w:val="0"/>
        <w:adjustRightInd w:val="0"/>
        <w:spacing w:after="0" w:line="62" w:lineRule="exact"/>
        <w:rPr>
          <w:rFonts w:ascii="Symbol" w:hAnsi="Symbol" w:cs="Symbol"/>
          <w:sz w:val="20"/>
          <w:szCs w:val="20"/>
        </w:rPr>
      </w:pPr>
    </w:p>
    <w:p w:rsidR="00DF2AB0" w:rsidRDefault="00DF2AB0" w:rsidP="00DF2AB0">
      <w:pPr>
        <w:widowControl w:val="0"/>
        <w:numPr>
          <w:ilvl w:val="0"/>
          <w:numId w:val="261"/>
        </w:numPr>
        <w:overflowPunct w:val="0"/>
        <w:autoSpaceDE w:val="0"/>
        <w:autoSpaceDN w:val="0"/>
        <w:adjustRightInd w:val="0"/>
        <w:spacing w:after="0" w:line="208" w:lineRule="auto"/>
        <w:ind w:hanging="359"/>
        <w:jc w:val="both"/>
        <w:rPr>
          <w:rFonts w:ascii="Symbol" w:hAnsi="Symbol" w:cs="Symbol"/>
          <w:sz w:val="20"/>
          <w:szCs w:val="20"/>
        </w:rPr>
      </w:pPr>
      <w:r>
        <w:rPr>
          <w:rFonts w:ascii="Times New Roman" w:hAnsi="Times New Roman"/>
          <w:sz w:val="20"/>
          <w:szCs w:val="20"/>
        </w:rPr>
        <w:t xml:space="preserve">The categories for each of the four risk components—performance, support, cost, and schedule— are averaged to determine an overall impact value. </w:t>
      </w:r>
    </w:p>
    <w:p w:rsidR="00DF2AB0" w:rsidRDefault="00DF2AB0">
      <w:pPr>
        <w:widowControl w:val="0"/>
        <w:autoSpaceDE w:val="0"/>
        <w:autoSpaceDN w:val="0"/>
        <w:adjustRightInd w:val="0"/>
        <w:spacing w:after="0" w:line="63" w:lineRule="exact"/>
        <w:rPr>
          <w:rFonts w:ascii="Symbol" w:hAnsi="Symbol" w:cs="Symbol"/>
          <w:sz w:val="20"/>
          <w:szCs w:val="20"/>
        </w:rPr>
      </w:pPr>
    </w:p>
    <w:p w:rsidR="00DF2AB0" w:rsidRDefault="00DF2AB0" w:rsidP="00DF2AB0">
      <w:pPr>
        <w:widowControl w:val="0"/>
        <w:numPr>
          <w:ilvl w:val="0"/>
          <w:numId w:val="261"/>
        </w:numPr>
        <w:overflowPunct w:val="0"/>
        <w:autoSpaceDE w:val="0"/>
        <w:autoSpaceDN w:val="0"/>
        <w:adjustRightInd w:val="0"/>
        <w:spacing w:after="0" w:line="208" w:lineRule="auto"/>
        <w:ind w:hanging="359"/>
        <w:jc w:val="both"/>
        <w:rPr>
          <w:rFonts w:ascii="Symbol" w:hAnsi="Symbol" w:cs="Symbol"/>
          <w:sz w:val="20"/>
          <w:szCs w:val="20"/>
        </w:rPr>
      </w:pPr>
      <w:r>
        <w:rPr>
          <w:rFonts w:ascii="Times New Roman" w:hAnsi="Times New Roman"/>
          <w:sz w:val="20"/>
          <w:szCs w:val="20"/>
        </w:rPr>
        <w:t xml:space="preserve">High-probability, high-impact risks percolate to the top of the table, and low-probability risks drop to the bottom. This accomplishes first-order risk prioritization. </w:t>
      </w:r>
    </w:p>
    <w:p w:rsidR="00DF2AB0" w:rsidRDefault="00DF2AB0">
      <w:pPr>
        <w:widowControl w:val="0"/>
        <w:autoSpaceDE w:val="0"/>
        <w:autoSpaceDN w:val="0"/>
        <w:adjustRightInd w:val="0"/>
        <w:spacing w:after="0" w:line="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The project manager studies the resultant sorted table and defines a cutoff line.</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jc w:val="both"/>
        <w:rPr>
          <w:rFonts w:ascii="Times New Roman" w:hAnsi="Times New Roman"/>
          <w:sz w:val="24"/>
          <w:szCs w:val="24"/>
        </w:rPr>
      </w:pPr>
      <w:r>
        <w:rPr>
          <w:rFonts w:ascii="Times New Roman" w:hAnsi="Times New Roman"/>
          <w:sz w:val="20"/>
          <w:szCs w:val="20"/>
        </w:rPr>
        <w:t xml:space="preserve">The </w:t>
      </w:r>
      <w:r>
        <w:rPr>
          <w:rFonts w:ascii="Times New Roman" w:hAnsi="Times New Roman"/>
          <w:b/>
          <w:bCs/>
          <w:i/>
          <w:iCs/>
          <w:sz w:val="20"/>
          <w:szCs w:val="20"/>
        </w:rPr>
        <w:t>cutoff line</w:t>
      </w:r>
      <w:r>
        <w:rPr>
          <w:rFonts w:ascii="Times New Roman" w:hAnsi="Times New Roman"/>
          <w:sz w:val="20"/>
          <w:szCs w:val="20"/>
        </w:rPr>
        <w:t xml:space="preserve"> (drawn horizontally at some point in the table) implies that only risks that lie above the line will be given further attention. Risks that fall below the line are re-evaluated to accomplish second-order prioritization.</w:t>
      </w:r>
    </w:p>
    <w:p w:rsidR="00DF2AB0" w:rsidRDefault="00DF2AB0">
      <w:pPr>
        <w:widowControl w:val="0"/>
        <w:autoSpaceDE w:val="0"/>
        <w:autoSpaceDN w:val="0"/>
        <w:adjustRightInd w:val="0"/>
        <w:spacing w:after="0" w:line="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4.2 Assessing Risk Impact</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Three factors affect the consequences that are likely if a risk does occur: its nature, its scope, and its timing.</w:t>
      </w:r>
    </w:p>
    <w:p w:rsidR="00DF2AB0" w:rsidRDefault="00DF2AB0" w:rsidP="00DF2AB0">
      <w:pPr>
        <w:widowControl w:val="0"/>
        <w:numPr>
          <w:ilvl w:val="0"/>
          <w:numId w:val="262"/>
        </w:numPr>
        <w:overflowPunct w:val="0"/>
        <w:autoSpaceDE w:val="0"/>
        <w:autoSpaceDN w:val="0"/>
        <w:adjustRightInd w:val="0"/>
        <w:spacing w:after="0" w:line="184" w:lineRule="auto"/>
        <w:ind w:hanging="359"/>
        <w:jc w:val="both"/>
        <w:rPr>
          <w:rFonts w:ascii="Wingdings" w:hAnsi="Wingdings" w:cs="Wingdings"/>
          <w:sz w:val="27"/>
          <w:szCs w:val="27"/>
          <w:vertAlign w:val="superscript"/>
        </w:rPr>
      </w:pPr>
      <w:r>
        <w:rPr>
          <w:rFonts w:ascii="Times New Roman" w:hAnsi="Times New Roman"/>
          <w:sz w:val="16"/>
          <w:szCs w:val="16"/>
        </w:rPr>
        <w:t xml:space="preserve">The </w:t>
      </w:r>
      <w:r>
        <w:rPr>
          <w:rFonts w:ascii="Times New Roman" w:hAnsi="Times New Roman"/>
          <w:b/>
          <w:bCs/>
          <w:i/>
          <w:iCs/>
          <w:sz w:val="16"/>
          <w:szCs w:val="16"/>
        </w:rPr>
        <w:t>nature</w:t>
      </w:r>
      <w:r>
        <w:rPr>
          <w:rFonts w:ascii="Times New Roman" w:hAnsi="Times New Roman"/>
          <w:sz w:val="16"/>
          <w:szCs w:val="16"/>
        </w:rPr>
        <w:t xml:space="preserve"> of the risk indicates the problems that are likely if it occurs. </w:t>
      </w:r>
    </w:p>
    <w:p w:rsidR="00DF2AB0" w:rsidRDefault="00DF2AB0">
      <w:pPr>
        <w:widowControl w:val="0"/>
        <w:autoSpaceDE w:val="0"/>
        <w:autoSpaceDN w:val="0"/>
        <w:adjustRightInd w:val="0"/>
        <w:spacing w:after="0" w:line="18" w:lineRule="exact"/>
        <w:rPr>
          <w:rFonts w:ascii="Wingdings" w:hAnsi="Wingdings" w:cs="Wingdings"/>
          <w:sz w:val="27"/>
          <w:szCs w:val="27"/>
          <w:vertAlign w:val="superscript"/>
        </w:rPr>
      </w:pPr>
    </w:p>
    <w:p w:rsidR="00DF2AB0" w:rsidRDefault="00DF2AB0" w:rsidP="00DF2AB0">
      <w:pPr>
        <w:widowControl w:val="0"/>
        <w:numPr>
          <w:ilvl w:val="0"/>
          <w:numId w:val="262"/>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The </w:t>
      </w:r>
      <w:r>
        <w:rPr>
          <w:rFonts w:ascii="Times New Roman" w:hAnsi="Times New Roman"/>
          <w:b/>
          <w:bCs/>
          <w:i/>
          <w:iCs/>
          <w:sz w:val="15"/>
          <w:szCs w:val="15"/>
        </w:rPr>
        <w:t>scope</w:t>
      </w:r>
      <w:r>
        <w:rPr>
          <w:rFonts w:ascii="Times New Roman" w:hAnsi="Times New Roman"/>
          <w:sz w:val="15"/>
          <w:szCs w:val="15"/>
        </w:rPr>
        <w:t xml:space="preserve"> of a risk combines the severity (just how serious is it?) with its overall distribution. </w:t>
      </w:r>
    </w:p>
    <w:p w:rsidR="00DF2AB0" w:rsidRDefault="00DF2AB0">
      <w:pPr>
        <w:widowControl w:val="0"/>
        <w:autoSpaceDE w:val="0"/>
        <w:autoSpaceDN w:val="0"/>
        <w:adjustRightInd w:val="0"/>
        <w:spacing w:after="0" w:line="17" w:lineRule="exact"/>
        <w:rPr>
          <w:rFonts w:ascii="Wingdings" w:hAnsi="Wingdings" w:cs="Wingdings"/>
          <w:sz w:val="25"/>
          <w:szCs w:val="25"/>
          <w:vertAlign w:val="superscript"/>
        </w:rPr>
      </w:pPr>
    </w:p>
    <w:p w:rsidR="00DF2AB0" w:rsidRDefault="00DF2AB0" w:rsidP="00DF2AB0">
      <w:pPr>
        <w:widowControl w:val="0"/>
        <w:numPr>
          <w:ilvl w:val="0"/>
          <w:numId w:val="262"/>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Finally, the </w:t>
      </w:r>
      <w:r>
        <w:rPr>
          <w:rFonts w:ascii="Times New Roman" w:hAnsi="Times New Roman"/>
          <w:b/>
          <w:bCs/>
          <w:i/>
          <w:iCs/>
          <w:sz w:val="15"/>
          <w:szCs w:val="15"/>
        </w:rPr>
        <w:t>timing</w:t>
      </w:r>
      <w:r>
        <w:rPr>
          <w:rFonts w:ascii="Times New Roman" w:hAnsi="Times New Roman"/>
          <w:sz w:val="15"/>
          <w:szCs w:val="15"/>
        </w:rPr>
        <w:t xml:space="preserve"> of a risk considers when and for how long the impact will be felt. </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2440"/>
        <w:rPr>
          <w:rFonts w:ascii="Times New Roman" w:hAnsi="Times New Roman"/>
          <w:sz w:val="24"/>
          <w:szCs w:val="24"/>
        </w:rPr>
      </w:pPr>
      <w:r>
        <w:rPr>
          <w:rFonts w:ascii="Times New Roman" w:hAnsi="Times New Roman"/>
          <w:sz w:val="20"/>
          <w:szCs w:val="20"/>
        </w:rPr>
        <w:t xml:space="preserve">The overall </w:t>
      </w:r>
      <w:r>
        <w:rPr>
          <w:rFonts w:ascii="Times New Roman" w:hAnsi="Times New Roman"/>
          <w:b/>
          <w:bCs/>
          <w:i/>
          <w:iCs/>
          <w:sz w:val="20"/>
          <w:szCs w:val="20"/>
        </w:rPr>
        <w:t>risk exposure</w:t>
      </w:r>
      <w:r>
        <w:rPr>
          <w:rFonts w:ascii="Times New Roman" w:hAnsi="Times New Roman"/>
          <w:i/>
          <w:iCs/>
          <w:sz w:val="20"/>
          <w:szCs w:val="20"/>
        </w:rPr>
        <w:t>,</w:t>
      </w:r>
      <w:r>
        <w:rPr>
          <w:rFonts w:ascii="Times New Roman" w:hAnsi="Times New Roman"/>
          <w:sz w:val="20"/>
          <w:szCs w:val="20"/>
        </w:rPr>
        <w:t xml:space="preserve"> RE</w:t>
      </w:r>
      <w:r>
        <w:rPr>
          <w:rFonts w:ascii="Times New Roman" w:hAnsi="Times New Roman"/>
          <w:i/>
          <w:iCs/>
          <w:sz w:val="20"/>
          <w:szCs w:val="20"/>
        </w:rPr>
        <w:t>,</w:t>
      </w:r>
      <w:r>
        <w:rPr>
          <w:rFonts w:ascii="Times New Roman" w:hAnsi="Times New Roman"/>
          <w:sz w:val="20"/>
          <w:szCs w:val="20"/>
        </w:rPr>
        <w:t xml:space="preserve"> is determined using the following relationship RE = </w:t>
      </w:r>
      <w:r>
        <w:rPr>
          <w:rFonts w:ascii="Times New Roman" w:hAnsi="Times New Roman"/>
          <w:i/>
          <w:iCs/>
          <w:sz w:val="20"/>
          <w:szCs w:val="20"/>
        </w:rPr>
        <w:t>P</w:t>
      </w:r>
      <w:r>
        <w:rPr>
          <w:rFonts w:ascii="Times New Roman" w:hAnsi="Times New Roman"/>
          <w:sz w:val="20"/>
          <w:szCs w:val="20"/>
        </w:rPr>
        <w:t xml:space="preserve"> x </w:t>
      </w:r>
      <w:r>
        <w:rPr>
          <w:rFonts w:ascii="Times New Roman" w:hAnsi="Times New Roman"/>
          <w:i/>
          <w:iCs/>
          <w:sz w:val="20"/>
          <w:szCs w:val="20"/>
        </w:rPr>
        <w:t>C</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 xml:space="preserve">Where </w:t>
      </w:r>
      <w:r>
        <w:rPr>
          <w:rFonts w:ascii="Times New Roman" w:hAnsi="Times New Roman"/>
          <w:i/>
          <w:iCs/>
          <w:sz w:val="20"/>
          <w:szCs w:val="20"/>
        </w:rPr>
        <w:t>P</w:t>
      </w:r>
      <w:r>
        <w:rPr>
          <w:rFonts w:ascii="Times New Roman" w:hAnsi="Times New Roman"/>
          <w:sz w:val="20"/>
          <w:szCs w:val="20"/>
        </w:rPr>
        <w:t xml:space="preserve"> is the probability of occurrence for a risk, and </w:t>
      </w:r>
      <w:r>
        <w:rPr>
          <w:rFonts w:ascii="Times New Roman" w:hAnsi="Times New Roman"/>
          <w:i/>
          <w:iCs/>
          <w:sz w:val="20"/>
          <w:szCs w:val="20"/>
        </w:rPr>
        <w:t>C</w:t>
      </w:r>
      <w:r>
        <w:rPr>
          <w:rFonts w:ascii="Times New Roman" w:hAnsi="Times New Roman"/>
          <w:sz w:val="20"/>
          <w:szCs w:val="20"/>
        </w:rPr>
        <w:t xml:space="preserve"> is the cost to the project should the risk occur.</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rPr>
          <w:rFonts w:ascii="Times New Roman" w:hAnsi="Times New Roman"/>
          <w:sz w:val="24"/>
          <w:szCs w:val="24"/>
        </w:rPr>
      </w:pPr>
      <w:r>
        <w:rPr>
          <w:rFonts w:ascii="Times New Roman" w:hAnsi="Times New Roman"/>
          <w:b/>
          <w:bCs/>
          <w:sz w:val="20"/>
          <w:szCs w:val="20"/>
        </w:rPr>
        <w:t xml:space="preserve">Risk identification. </w:t>
      </w:r>
      <w:r>
        <w:rPr>
          <w:rFonts w:ascii="Times New Roman" w:hAnsi="Times New Roman"/>
          <w:sz w:val="20"/>
          <w:szCs w:val="20"/>
        </w:rPr>
        <w:t>Only 70 percent of the software components scheduled for reuse will, in fact, be</w:t>
      </w:r>
      <w:r>
        <w:rPr>
          <w:rFonts w:ascii="Times New Roman" w:hAnsi="Times New Roman"/>
          <w:b/>
          <w:bCs/>
          <w:sz w:val="20"/>
          <w:szCs w:val="20"/>
        </w:rPr>
        <w:t xml:space="preserve"> </w:t>
      </w:r>
      <w:r>
        <w:rPr>
          <w:rFonts w:ascii="Times New Roman" w:hAnsi="Times New Roman"/>
          <w:sz w:val="20"/>
          <w:szCs w:val="20"/>
        </w:rPr>
        <w:t>integrated into the application. The remaining functionality will have to be custom developed.</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994" w:left="1800" w:header="720" w:footer="720" w:gutter="0"/>
          <w:cols w:space="720" w:equalWidth="0">
            <w:col w:w="8640"/>
          </w:cols>
          <w:noEndnote/>
        </w:sectPr>
      </w:pPr>
    </w:p>
    <w:p w:rsidR="00DF2AB0" w:rsidRDefault="00DF2AB0">
      <w:pPr>
        <w:widowControl w:val="0"/>
        <w:autoSpaceDE w:val="0"/>
        <w:autoSpaceDN w:val="0"/>
        <w:adjustRightInd w:val="0"/>
        <w:spacing w:after="0" w:line="220" w:lineRule="exact"/>
        <w:rPr>
          <w:rFonts w:ascii="Times New Roman" w:hAnsi="Times New Roman"/>
          <w:sz w:val="24"/>
          <w:szCs w:val="24"/>
        </w:rPr>
      </w:pPr>
      <w:bookmarkStart w:id="86" w:name="page88"/>
      <w:bookmarkEnd w:id="86"/>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 xml:space="preserve">Risk probability. </w:t>
      </w:r>
      <w:r>
        <w:rPr>
          <w:rFonts w:ascii="Times New Roman" w:hAnsi="Times New Roman"/>
          <w:sz w:val="20"/>
          <w:szCs w:val="20"/>
        </w:rPr>
        <w:t>80% (likely).</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 xml:space="preserve">Risk impact. </w:t>
      </w:r>
      <w:r>
        <w:rPr>
          <w:rFonts w:ascii="Times New Roman" w:hAnsi="Times New Roman"/>
          <w:sz w:val="20"/>
          <w:szCs w:val="20"/>
        </w:rPr>
        <w:t>60 reusable software components were planned.</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 xml:space="preserve">Risk exposure. </w:t>
      </w:r>
      <w:r>
        <w:rPr>
          <w:rFonts w:ascii="Times New Roman" w:hAnsi="Times New Roman"/>
          <w:i/>
          <w:iCs/>
          <w:sz w:val="20"/>
          <w:szCs w:val="20"/>
        </w:rPr>
        <w:t>RE</w:t>
      </w:r>
      <w:r>
        <w:rPr>
          <w:rFonts w:ascii="Times New Roman" w:hAnsi="Times New Roman"/>
          <w:b/>
          <w:bCs/>
          <w:sz w:val="20"/>
          <w:szCs w:val="20"/>
        </w:rPr>
        <w:t xml:space="preserve"> </w:t>
      </w:r>
      <w:r>
        <w:rPr>
          <w:rFonts w:ascii="Times New Roman" w:hAnsi="Times New Roman"/>
          <w:sz w:val="20"/>
          <w:szCs w:val="20"/>
        </w:rPr>
        <w:t>= 0.80 x 25,200 ~ $20,200.</w:t>
      </w:r>
    </w:p>
    <w:p w:rsidR="00DF2AB0" w:rsidRDefault="00DF2AB0">
      <w:pPr>
        <w:widowControl w:val="0"/>
        <w:autoSpaceDE w:val="0"/>
        <w:autoSpaceDN w:val="0"/>
        <w:adjustRightInd w:val="0"/>
        <w:spacing w:after="0" w:line="22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The total risk exposure for all risks (above the cutoff in the risk table) can provide a means for adjusting the</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final cost estimate for a project etc.</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67" w:lineRule="exact"/>
        <w:rPr>
          <w:rFonts w:ascii="Times New Roman" w:hAnsi="Times New Roman"/>
          <w:sz w:val="24"/>
          <w:szCs w:val="24"/>
        </w:rPr>
      </w:pPr>
    </w:p>
    <w:p w:rsidR="00DF2AB0" w:rsidRDefault="00DF2AB0" w:rsidP="00DF2AB0">
      <w:pPr>
        <w:widowControl w:val="0"/>
        <w:numPr>
          <w:ilvl w:val="0"/>
          <w:numId w:val="263"/>
        </w:numPr>
        <w:tabs>
          <w:tab w:val="clear" w:pos="720"/>
          <w:tab w:val="num" w:pos="780"/>
        </w:tabs>
        <w:overflowPunct w:val="0"/>
        <w:autoSpaceDE w:val="0"/>
        <w:autoSpaceDN w:val="0"/>
        <w:adjustRightInd w:val="0"/>
        <w:spacing w:after="0" w:line="239" w:lineRule="auto"/>
        <w:ind w:left="780" w:hanging="419"/>
        <w:jc w:val="both"/>
        <w:rPr>
          <w:rFonts w:ascii="Times New Roman" w:hAnsi="Times New Roman"/>
          <w:b/>
          <w:bCs/>
          <w:sz w:val="20"/>
          <w:szCs w:val="20"/>
        </w:rPr>
      </w:pPr>
      <w:r>
        <w:rPr>
          <w:rFonts w:ascii="Times New Roman" w:hAnsi="Times New Roman"/>
          <w:b/>
          <w:bCs/>
          <w:sz w:val="20"/>
          <w:szCs w:val="20"/>
        </w:rPr>
        <w:t xml:space="preserve">RISK REFINEMENT </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 xml:space="preserve">One way for risk refinement is to represent the risk in </w:t>
      </w:r>
      <w:r>
        <w:rPr>
          <w:rFonts w:ascii="Times New Roman" w:hAnsi="Times New Roman"/>
          <w:i/>
          <w:iCs/>
          <w:sz w:val="20"/>
          <w:szCs w:val="20"/>
        </w:rPr>
        <w:t>condition-transition-consequence(CTC)</w:t>
      </w:r>
      <w:r>
        <w:rPr>
          <w:rFonts w:ascii="Times New Roman" w:hAnsi="Times New Roman"/>
          <w:sz w:val="20"/>
          <w:szCs w:val="20"/>
        </w:rPr>
        <w:t xml:space="preserve"> format.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This general condition can be refined in the following manner:</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20"/>
        <w:rPr>
          <w:rFonts w:ascii="Times New Roman" w:hAnsi="Times New Roman"/>
          <w:sz w:val="24"/>
          <w:szCs w:val="24"/>
        </w:rPr>
      </w:pPr>
      <w:r>
        <w:rPr>
          <w:rFonts w:ascii="Times New Roman" w:hAnsi="Times New Roman"/>
          <w:b/>
          <w:bCs/>
          <w:sz w:val="20"/>
          <w:szCs w:val="20"/>
        </w:rPr>
        <w:t xml:space="preserve">Sub condition 1. </w:t>
      </w:r>
      <w:r>
        <w:rPr>
          <w:rFonts w:ascii="Times New Roman" w:hAnsi="Times New Roman"/>
          <w:sz w:val="20"/>
          <w:szCs w:val="20"/>
        </w:rPr>
        <w:t>Certain reusable components were developed by a third party with no knowledge of</w:t>
      </w:r>
      <w:r>
        <w:rPr>
          <w:rFonts w:ascii="Times New Roman" w:hAnsi="Times New Roman"/>
          <w:b/>
          <w:bCs/>
          <w:sz w:val="20"/>
          <w:szCs w:val="20"/>
        </w:rPr>
        <w:t xml:space="preserve"> </w:t>
      </w:r>
      <w:r>
        <w:rPr>
          <w:rFonts w:ascii="Times New Roman" w:hAnsi="Times New Roman"/>
          <w:sz w:val="20"/>
          <w:szCs w:val="20"/>
        </w:rPr>
        <w:t>internal design standards.</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20"/>
        <w:rPr>
          <w:rFonts w:ascii="Times New Roman" w:hAnsi="Times New Roman"/>
          <w:sz w:val="24"/>
          <w:szCs w:val="24"/>
        </w:rPr>
      </w:pPr>
      <w:r>
        <w:rPr>
          <w:rFonts w:ascii="Times New Roman" w:hAnsi="Times New Roman"/>
          <w:b/>
          <w:bCs/>
          <w:sz w:val="20"/>
          <w:szCs w:val="20"/>
        </w:rPr>
        <w:t xml:space="preserve">Sub condition 2. </w:t>
      </w:r>
      <w:r>
        <w:rPr>
          <w:rFonts w:ascii="Times New Roman" w:hAnsi="Times New Roman"/>
          <w:sz w:val="20"/>
          <w:szCs w:val="20"/>
        </w:rPr>
        <w:t>The design standard for component interfaces has not been solidified and may not</w:t>
      </w:r>
      <w:r>
        <w:rPr>
          <w:rFonts w:ascii="Times New Roman" w:hAnsi="Times New Roman"/>
          <w:b/>
          <w:bCs/>
          <w:sz w:val="20"/>
          <w:szCs w:val="20"/>
        </w:rPr>
        <w:t xml:space="preserve"> </w:t>
      </w:r>
      <w:r>
        <w:rPr>
          <w:rFonts w:ascii="Times New Roman" w:hAnsi="Times New Roman"/>
          <w:sz w:val="20"/>
          <w:szCs w:val="20"/>
        </w:rPr>
        <w:t>conform to certain existing reusable components.</w:t>
      </w:r>
    </w:p>
    <w:p w:rsidR="00DF2AB0" w:rsidRDefault="00DF2AB0">
      <w:pPr>
        <w:widowControl w:val="0"/>
        <w:autoSpaceDE w:val="0"/>
        <w:autoSpaceDN w:val="0"/>
        <w:adjustRightInd w:val="0"/>
        <w:spacing w:after="0" w:line="4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6" w:lineRule="auto"/>
        <w:ind w:right="20"/>
        <w:rPr>
          <w:rFonts w:ascii="Times New Roman" w:hAnsi="Times New Roman"/>
          <w:sz w:val="24"/>
          <w:szCs w:val="24"/>
        </w:rPr>
      </w:pPr>
      <w:r>
        <w:rPr>
          <w:rFonts w:ascii="Times New Roman" w:hAnsi="Times New Roman"/>
          <w:b/>
          <w:bCs/>
          <w:sz w:val="20"/>
          <w:szCs w:val="20"/>
        </w:rPr>
        <w:t xml:space="preserve">Sub condition 3. </w:t>
      </w:r>
      <w:r>
        <w:rPr>
          <w:rFonts w:ascii="Times New Roman" w:hAnsi="Times New Roman"/>
          <w:sz w:val="20"/>
          <w:szCs w:val="20"/>
        </w:rPr>
        <w:t>Certain reusable components have been implemented in a language that is not supported</w:t>
      </w:r>
      <w:r>
        <w:rPr>
          <w:rFonts w:ascii="Times New Roman" w:hAnsi="Times New Roman"/>
          <w:b/>
          <w:bCs/>
          <w:sz w:val="20"/>
          <w:szCs w:val="20"/>
        </w:rPr>
        <w:t xml:space="preserve"> </w:t>
      </w:r>
      <w:r>
        <w:rPr>
          <w:rFonts w:ascii="Times New Roman" w:hAnsi="Times New Roman"/>
          <w:sz w:val="20"/>
          <w:szCs w:val="20"/>
        </w:rPr>
        <w:t>on the target environment.</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tabs>
          <w:tab w:val="left" w:pos="76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sz w:val="20"/>
          <w:szCs w:val="20"/>
        </w:rPr>
        <w:t>5)</w:t>
      </w:r>
      <w:r>
        <w:rPr>
          <w:rFonts w:ascii="Times New Roman" w:hAnsi="Times New Roman"/>
          <w:sz w:val="24"/>
          <w:szCs w:val="24"/>
        </w:rPr>
        <w:tab/>
      </w:r>
      <w:r>
        <w:rPr>
          <w:rFonts w:ascii="Times New Roman" w:hAnsi="Times New Roman"/>
          <w:b/>
          <w:bCs/>
          <w:sz w:val="20"/>
          <w:szCs w:val="20"/>
        </w:rPr>
        <w:t>RISK MITIGATION, MONITORING, AND MANAGEMENT</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An effective strategy must consider three issues:</w:t>
      </w:r>
    </w:p>
    <w:p w:rsidR="00DF2AB0" w:rsidRDefault="00DF2AB0" w:rsidP="00DF2AB0">
      <w:pPr>
        <w:widowControl w:val="0"/>
        <w:numPr>
          <w:ilvl w:val="0"/>
          <w:numId w:val="264"/>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Risk avoidance </w:t>
      </w:r>
    </w:p>
    <w:p w:rsidR="00DF2AB0" w:rsidRDefault="00DF2AB0" w:rsidP="00DF2AB0">
      <w:pPr>
        <w:widowControl w:val="0"/>
        <w:numPr>
          <w:ilvl w:val="0"/>
          <w:numId w:val="264"/>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Risk monitoring </w:t>
      </w:r>
    </w:p>
    <w:p w:rsidR="00DF2AB0" w:rsidRDefault="00DF2AB0" w:rsidP="00DF2AB0">
      <w:pPr>
        <w:widowControl w:val="0"/>
        <w:numPr>
          <w:ilvl w:val="0"/>
          <w:numId w:val="264"/>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Risk management and contingency planning </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If a software team adopts a proactive approach to risk, avoidance is always the best strategy.</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3" w:lineRule="auto"/>
        <w:rPr>
          <w:rFonts w:ascii="Times New Roman" w:hAnsi="Times New Roman"/>
          <w:sz w:val="24"/>
          <w:szCs w:val="24"/>
        </w:rPr>
      </w:pPr>
      <w:r>
        <w:rPr>
          <w:rFonts w:ascii="Times New Roman" w:hAnsi="Times New Roman"/>
          <w:sz w:val="20"/>
          <w:szCs w:val="20"/>
        </w:rPr>
        <w:t>To mitigate this risk, project management must develop a strategy for reducing turnover. Among the possible steps to be taken are</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rsidP="00DF2AB0">
      <w:pPr>
        <w:widowControl w:val="0"/>
        <w:numPr>
          <w:ilvl w:val="0"/>
          <w:numId w:val="265"/>
        </w:numPr>
        <w:overflowPunct w:val="0"/>
        <w:autoSpaceDE w:val="0"/>
        <w:autoSpaceDN w:val="0"/>
        <w:adjustRightInd w:val="0"/>
        <w:spacing w:after="0" w:line="208" w:lineRule="auto"/>
        <w:ind w:right="40" w:hanging="359"/>
        <w:jc w:val="both"/>
        <w:rPr>
          <w:rFonts w:ascii="Symbol" w:hAnsi="Symbol" w:cs="Symbol"/>
          <w:sz w:val="20"/>
          <w:szCs w:val="20"/>
        </w:rPr>
      </w:pPr>
      <w:r>
        <w:rPr>
          <w:rFonts w:ascii="Times New Roman" w:hAnsi="Times New Roman"/>
          <w:sz w:val="20"/>
          <w:szCs w:val="20"/>
        </w:rPr>
        <w:t xml:space="preserve">Meet with current staff to determine causes for turnover (e.g., poor working conditions, low pay, competitive job market).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rsidP="00DF2AB0">
      <w:pPr>
        <w:widowControl w:val="0"/>
        <w:numPr>
          <w:ilvl w:val="0"/>
          <w:numId w:val="265"/>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Mitigate those causes that are under our control before the project starts. </w:t>
      </w:r>
    </w:p>
    <w:p w:rsidR="00DF2AB0" w:rsidRDefault="00DF2AB0">
      <w:pPr>
        <w:widowControl w:val="0"/>
        <w:autoSpaceDE w:val="0"/>
        <w:autoSpaceDN w:val="0"/>
        <w:adjustRightInd w:val="0"/>
        <w:spacing w:after="0" w:line="62" w:lineRule="exact"/>
        <w:rPr>
          <w:rFonts w:ascii="Symbol" w:hAnsi="Symbol" w:cs="Symbol"/>
          <w:sz w:val="20"/>
          <w:szCs w:val="20"/>
        </w:rPr>
      </w:pPr>
    </w:p>
    <w:p w:rsidR="00DF2AB0" w:rsidRDefault="00DF2AB0" w:rsidP="00DF2AB0">
      <w:pPr>
        <w:widowControl w:val="0"/>
        <w:numPr>
          <w:ilvl w:val="0"/>
          <w:numId w:val="265"/>
        </w:numPr>
        <w:overflowPunct w:val="0"/>
        <w:autoSpaceDE w:val="0"/>
        <w:autoSpaceDN w:val="0"/>
        <w:adjustRightInd w:val="0"/>
        <w:spacing w:after="0" w:line="209" w:lineRule="auto"/>
        <w:ind w:right="20" w:hanging="359"/>
        <w:jc w:val="both"/>
        <w:rPr>
          <w:rFonts w:ascii="Symbol" w:hAnsi="Symbol" w:cs="Symbol"/>
          <w:sz w:val="20"/>
          <w:szCs w:val="20"/>
        </w:rPr>
      </w:pPr>
      <w:r>
        <w:rPr>
          <w:rFonts w:ascii="Times New Roman" w:hAnsi="Times New Roman"/>
          <w:sz w:val="20"/>
          <w:szCs w:val="20"/>
        </w:rPr>
        <w:t xml:space="preserve">Once the project commences, assume turnover will occur and develop techniques to ensure continuity when people leave. </w:t>
      </w:r>
    </w:p>
    <w:p w:rsidR="00DF2AB0" w:rsidRDefault="00DF2AB0" w:rsidP="00DF2AB0">
      <w:pPr>
        <w:widowControl w:val="0"/>
        <w:numPr>
          <w:ilvl w:val="0"/>
          <w:numId w:val="265"/>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Organize project teams so that information about each development activity is widely dispersed. </w:t>
      </w:r>
    </w:p>
    <w:p w:rsidR="00DF2AB0" w:rsidRDefault="00DF2AB0">
      <w:pPr>
        <w:widowControl w:val="0"/>
        <w:autoSpaceDE w:val="0"/>
        <w:autoSpaceDN w:val="0"/>
        <w:adjustRightInd w:val="0"/>
        <w:spacing w:after="0" w:line="62" w:lineRule="exact"/>
        <w:rPr>
          <w:rFonts w:ascii="Symbol" w:hAnsi="Symbol" w:cs="Symbol"/>
          <w:sz w:val="20"/>
          <w:szCs w:val="20"/>
        </w:rPr>
      </w:pPr>
    </w:p>
    <w:p w:rsidR="00DF2AB0" w:rsidRDefault="00DF2AB0" w:rsidP="00DF2AB0">
      <w:pPr>
        <w:widowControl w:val="0"/>
        <w:numPr>
          <w:ilvl w:val="0"/>
          <w:numId w:val="265"/>
        </w:numPr>
        <w:overflowPunct w:val="0"/>
        <w:autoSpaceDE w:val="0"/>
        <w:autoSpaceDN w:val="0"/>
        <w:adjustRightInd w:val="0"/>
        <w:spacing w:after="0" w:line="208" w:lineRule="auto"/>
        <w:ind w:right="20" w:hanging="359"/>
        <w:jc w:val="both"/>
        <w:rPr>
          <w:rFonts w:ascii="Symbol" w:hAnsi="Symbol" w:cs="Symbol"/>
          <w:sz w:val="20"/>
          <w:szCs w:val="20"/>
        </w:rPr>
      </w:pPr>
      <w:r>
        <w:rPr>
          <w:rFonts w:ascii="Times New Roman" w:hAnsi="Times New Roman"/>
          <w:sz w:val="20"/>
          <w:szCs w:val="20"/>
        </w:rPr>
        <w:t xml:space="preserve">Define documentation standards and establish mechanisms to be sure that documents are developed in a timely manner.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rsidP="00DF2AB0">
      <w:pPr>
        <w:widowControl w:val="0"/>
        <w:numPr>
          <w:ilvl w:val="0"/>
          <w:numId w:val="265"/>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Conduct peer reviews of all work (so that more than one person is "up to speed”). • Assign a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backup staff member for every critical technologist.</w:t>
      </w:r>
    </w:p>
    <w:p w:rsidR="00DF2AB0" w:rsidRDefault="00DF2AB0">
      <w:pPr>
        <w:widowControl w:val="0"/>
        <w:autoSpaceDE w:val="0"/>
        <w:autoSpaceDN w:val="0"/>
        <w:adjustRightInd w:val="0"/>
        <w:spacing w:after="0" w:line="237" w:lineRule="auto"/>
        <w:rPr>
          <w:rFonts w:ascii="Times New Roman" w:hAnsi="Times New Roman"/>
          <w:sz w:val="24"/>
          <w:szCs w:val="24"/>
        </w:rPr>
      </w:pPr>
      <w:r>
        <w:rPr>
          <w:rFonts w:ascii="Times New Roman" w:hAnsi="Times New Roman"/>
          <w:sz w:val="20"/>
          <w:szCs w:val="20"/>
        </w:rPr>
        <w:t>As the project proceeds, risk monitoring activities commence. The following factors can be monitored:</w:t>
      </w:r>
    </w:p>
    <w:p w:rsidR="00DF2AB0" w:rsidRDefault="00DF2AB0" w:rsidP="00DF2AB0">
      <w:pPr>
        <w:widowControl w:val="0"/>
        <w:numPr>
          <w:ilvl w:val="0"/>
          <w:numId w:val="266"/>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General attitude of team members based on project pressures. </w:t>
      </w:r>
    </w:p>
    <w:p w:rsidR="00DF2AB0" w:rsidRDefault="00DF2AB0" w:rsidP="00DF2AB0">
      <w:pPr>
        <w:widowControl w:val="0"/>
        <w:numPr>
          <w:ilvl w:val="0"/>
          <w:numId w:val="266"/>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The degree to which the team has jelled. </w:t>
      </w:r>
    </w:p>
    <w:p w:rsidR="00DF2AB0" w:rsidRDefault="00DF2AB0" w:rsidP="00DF2AB0">
      <w:pPr>
        <w:widowControl w:val="0"/>
        <w:numPr>
          <w:ilvl w:val="0"/>
          <w:numId w:val="266"/>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Interpersonal relationships among team members. </w:t>
      </w:r>
    </w:p>
    <w:p w:rsidR="00DF2AB0" w:rsidRDefault="00DF2AB0" w:rsidP="00DF2AB0">
      <w:pPr>
        <w:widowControl w:val="0"/>
        <w:numPr>
          <w:ilvl w:val="0"/>
          <w:numId w:val="266"/>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Potential problems with compensation and benefits </w:t>
      </w:r>
    </w:p>
    <w:p w:rsidR="00DF2AB0" w:rsidRDefault="00DF2AB0" w:rsidP="00DF2AB0">
      <w:pPr>
        <w:widowControl w:val="0"/>
        <w:numPr>
          <w:ilvl w:val="0"/>
          <w:numId w:val="266"/>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The availability of jobs within the company and outside it.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360"/>
        <w:rPr>
          <w:rFonts w:ascii="Times New Roman" w:hAnsi="Times New Roman"/>
          <w:sz w:val="24"/>
          <w:szCs w:val="24"/>
        </w:rPr>
      </w:pPr>
      <w:r>
        <w:rPr>
          <w:rFonts w:ascii="Symbol" w:hAnsi="Symbol" w:cs="Symbol"/>
          <w:sz w:val="20"/>
          <w:szCs w:val="20"/>
        </w:rPr>
        <w:t></w:t>
      </w:r>
    </w:p>
    <w:p w:rsidR="00DF2AB0" w:rsidRDefault="00DF2AB0">
      <w:pPr>
        <w:widowControl w:val="0"/>
        <w:autoSpaceDE w:val="0"/>
        <w:autoSpaceDN w:val="0"/>
        <w:adjustRightInd w:val="0"/>
        <w:spacing w:after="0" w:line="47"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right="20"/>
        <w:jc w:val="both"/>
        <w:rPr>
          <w:rFonts w:ascii="Times New Roman" w:hAnsi="Times New Roman"/>
          <w:sz w:val="24"/>
          <w:szCs w:val="24"/>
        </w:rPr>
      </w:pPr>
      <w:r>
        <w:rPr>
          <w:rFonts w:ascii="Times New Roman" w:hAnsi="Times New Roman"/>
          <w:b/>
          <w:bCs/>
          <w:i/>
          <w:iCs/>
          <w:sz w:val="20"/>
          <w:szCs w:val="20"/>
        </w:rPr>
        <w:t xml:space="preserve">Software safety </w:t>
      </w:r>
      <w:r>
        <w:rPr>
          <w:rFonts w:ascii="Times New Roman" w:hAnsi="Times New Roman"/>
          <w:b/>
          <w:bCs/>
          <w:sz w:val="20"/>
          <w:szCs w:val="20"/>
        </w:rPr>
        <w:t>and</w:t>
      </w:r>
      <w:r>
        <w:rPr>
          <w:rFonts w:ascii="Times New Roman" w:hAnsi="Times New Roman"/>
          <w:b/>
          <w:bCs/>
          <w:i/>
          <w:iCs/>
          <w:sz w:val="20"/>
          <w:szCs w:val="20"/>
        </w:rPr>
        <w:t xml:space="preserve"> hazard analysis </w:t>
      </w:r>
      <w:r>
        <w:rPr>
          <w:rFonts w:ascii="Times New Roman" w:hAnsi="Times New Roman"/>
          <w:sz w:val="20"/>
          <w:szCs w:val="20"/>
        </w:rPr>
        <w:t>are software quality assurance activities that focus on the</w:t>
      </w:r>
      <w:r>
        <w:rPr>
          <w:rFonts w:ascii="Times New Roman" w:hAnsi="Times New Roman"/>
          <w:b/>
          <w:bCs/>
          <w:i/>
          <w:iCs/>
          <w:sz w:val="20"/>
          <w:szCs w:val="20"/>
        </w:rPr>
        <w:t xml:space="preserve"> </w:t>
      </w:r>
      <w:r>
        <w:rPr>
          <w:rFonts w:ascii="Times New Roman" w:hAnsi="Times New Roman"/>
          <w:sz w:val="20"/>
          <w:szCs w:val="20"/>
        </w:rPr>
        <w:t>identification and assessment of potential hazards that may affect software negatively and cause an entire system to fail. If hazards can be identified early in the software engineering process, software design features can be specified that will either eliminate or control potential hazards.</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sz w:val="20"/>
          <w:szCs w:val="20"/>
        </w:rPr>
        <w:t>6)</w:t>
      </w:r>
      <w:r>
        <w:rPr>
          <w:rFonts w:ascii="Times New Roman" w:hAnsi="Times New Roman"/>
          <w:sz w:val="24"/>
          <w:szCs w:val="24"/>
        </w:rPr>
        <w:tab/>
      </w:r>
      <w:r>
        <w:rPr>
          <w:rFonts w:ascii="Times New Roman" w:hAnsi="Times New Roman"/>
          <w:b/>
          <w:bCs/>
          <w:sz w:val="20"/>
          <w:szCs w:val="20"/>
        </w:rPr>
        <w:t>THE RMMM PLAN</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20" w:firstLine="409"/>
        <w:jc w:val="both"/>
        <w:rPr>
          <w:rFonts w:ascii="Times New Roman" w:hAnsi="Times New Roman"/>
          <w:sz w:val="24"/>
          <w:szCs w:val="24"/>
        </w:rPr>
      </w:pPr>
      <w:r>
        <w:rPr>
          <w:rFonts w:ascii="Times New Roman" w:hAnsi="Times New Roman"/>
          <w:sz w:val="20"/>
          <w:szCs w:val="20"/>
        </w:rPr>
        <w:t xml:space="preserve">A risk management strategy can be included in the software project plan or the risk management steps can be organized into a separate </w:t>
      </w:r>
      <w:r>
        <w:rPr>
          <w:rFonts w:ascii="Times New Roman" w:hAnsi="Times New Roman"/>
          <w:i/>
          <w:iCs/>
          <w:sz w:val="20"/>
          <w:szCs w:val="20"/>
        </w:rPr>
        <w:t>Risk Mitigation, Monitoring and Management Plan.</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20" w:firstLine="409"/>
        <w:jc w:val="both"/>
        <w:rPr>
          <w:rFonts w:ascii="Times New Roman" w:hAnsi="Times New Roman"/>
          <w:sz w:val="24"/>
          <w:szCs w:val="24"/>
        </w:rPr>
      </w:pPr>
      <w:r>
        <w:rPr>
          <w:rFonts w:ascii="Times New Roman" w:hAnsi="Times New Roman"/>
          <w:sz w:val="20"/>
          <w:szCs w:val="20"/>
        </w:rPr>
        <w:t>The RMMM plan documents all work performed as part of risk analysis and is used by the project manager as part of the overall project plan.</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780" w:bottom="1037" w:left="1800" w:header="720" w:footer="720" w:gutter="0"/>
          <w:cols w:space="720" w:equalWidth="0">
            <w:col w:w="8660"/>
          </w:cols>
          <w:noEndnote/>
        </w:sectPr>
      </w:pPr>
    </w:p>
    <w:p w:rsidR="00DF2AB0" w:rsidRDefault="00DF2AB0">
      <w:pPr>
        <w:widowControl w:val="0"/>
        <w:autoSpaceDE w:val="0"/>
        <w:autoSpaceDN w:val="0"/>
        <w:adjustRightInd w:val="0"/>
        <w:spacing w:after="0" w:line="239" w:lineRule="auto"/>
        <w:ind w:left="360"/>
        <w:rPr>
          <w:rFonts w:ascii="Times New Roman" w:hAnsi="Times New Roman"/>
          <w:sz w:val="24"/>
          <w:szCs w:val="24"/>
        </w:rPr>
      </w:pPr>
      <w:bookmarkStart w:id="87" w:name="page89"/>
      <w:bookmarkEnd w:id="87"/>
      <w:r>
        <w:rPr>
          <w:rFonts w:ascii="Times New Roman" w:hAnsi="Times New Roman"/>
          <w:sz w:val="20"/>
          <w:szCs w:val="20"/>
        </w:rPr>
        <w:lastRenderedPageBreak/>
        <w:t>Risk monitoring is a project tracking activity with three primary objectives: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6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to assess whether predicted risks do, in fact, occur;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6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to ensure that risk aversion steps defined for the risk are being properly applied; and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67"/>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to collect information that can be used for future risk analysis. </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080"/>
        <w:rPr>
          <w:rFonts w:ascii="Times New Roman" w:hAnsi="Times New Roman"/>
          <w:sz w:val="24"/>
          <w:szCs w:val="24"/>
        </w:rPr>
      </w:pPr>
      <w:r>
        <w:rPr>
          <w:rFonts w:ascii="Times New Roman" w:hAnsi="Times New Roman"/>
          <w:b/>
          <w:bCs/>
          <w:sz w:val="20"/>
          <w:szCs w:val="20"/>
        </w:rPr>
        <w:t>QUALITY MANAGEMENT</w:t>
      </w:r>
    </w:p>
    <w:p w:rsidR="00DF2AB0" w:rsidRDefault="00DF2AB0">
      <w:pPr>
        <w:widowControl w:val="0"/>
        <w:autoSpaceDE w:val="0"/>
        <w:autoSpaceDN w:val="0"/>
        <w:adjustRightInd w:val="0"/>
        <w:spacing w:after="0" w:line="227" w:lineRule="exact"/>
        <w:rPr>
          <w:rFonts w:ascii="Times New Roman" w:hAnsi="Times New Roman"/>
          <w:sz w:val="24"/>
          <w:szCs w:val="24"/>
        </w:rPr>
      </w:pPr>
    </w:p>
    <w:p w:rsidR="00DF2AB0" w:rsidRDefault="00DF2AB0">
      <w:pPr>
        <w:widowControl w:val="0"/>
        <w:tabs>
          <w:tab w:val="left" w:pos="74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sz w:val="20"/>
          <w:szCs w:val="20"/>
        </w:rPr>
        <w:t>1)</w:t>
      </w:r>
      <w:r>
        <w:rPr>
          <w:rFonts w:ascii="Times New Roman" w:hAnsi="Times New Roman"/>
          <w:sz w:val="24"/>
          <w:szCs w:val="24"/>
        </w:rPr>
        <w:tab/>
      </w:r>
      <w:r>
        <w:rPr>
          <w:rFonts w:ascii="Times New Roman" w:hAnsi="Times New Roman"/>
          <w:b/>
          <w:bCs/>
          <w:sz w:val="20"/>
          <w:szCs w:val="20"/>
        </w:rPr>
        <w:t>QUALITY CONCEPTS:</w:t>
      </w:r>
    </w:p>
    <w:p w:rsidR="00DF2AB0" w:rsidRDefault="00DF2AB0">
      <w:pPr>
        <w:widowControl w:val="0"/>
        <w:autoSpaceDE w:val="0"/>
        <w:autoSpaceDN w:val="0"/>
        <w:adjustRightInd w:val="0"/>
        <w:spacing w:after="0" w:line="236" w:lineRule="auto"/>
        <w:ind w:left="360"/>
        <w:rPr>
          <w:rFonts w:ascii="Times New Roman" w:hAnsi="Times New Roman"/>
          <w:sz w:val="24"/>
          <w:szCs w:val="24"/>
        </w:rPr>
      </w:pPr>
      <w:r>
        <w:rPr>
          <w:rFonts w:ascii="Times New Roman" w:hAnsi="Times New Roman"/>
          <w:sz w:val="20"/>
          <w:szCs w:val="20"/>
        </w:rPr>
        <w:t>Quality management encompasses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68"/>
        </w:numPr>
        <w:tabs>
          <w:tab w:val="clear" w:pos="720"/>
          <w:tab w:val="num" w:pos="640"/>
        </w:tabs>
        <w:overflowPunct w:val="0"/>
        <w:autoSpaceDE w:val="0"/>
        <w:autoSpaceDN w:val="0"/>
        <w:adjustRightInd w:val="0"/>
        <w:spacing w:after="0" w:line="239" w:lineRule="auto"/>
        <w:ind w:left="640" w:hanging="279"/>
        <w:jc w:val="both"/>
        <w:rPr>
          <w:rFonts w:ascii="Times New Roman" w:hAnsi="Times New Roman"/>
          <w:sz w:val="20"/>
          <w:szCs w:val="20"/>
        </w:rPr>
      </w:pPr>
      <w:r>
        <w:rPr>
          <w:rFonts w:ascii="Times New Roman" w:hAnsi="Times New Roman"/>
          <w:sz w:val="20"/>
          <w:szCs w:val="20"/>
        </w:rPr>
        <w:t xml:space="preserve">a quality management approach,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68"/>
        </w:numPr>
        <w:tabs>
          <w:tab w:val="clear" w:pos="720"/>
          <w:tab w:val="num" w:pos="640"/>
        </w:tabs>
        <w:overflowPunct w:val="0"/>
        <w:autoSpaceDE w:val="0"/>
        <w:autoSpaceDN w:val="0"/>
        <w:adjustRightInd w:val="0"/>
        <w:spacing w:after="0" w:line="239" w:lineRule="auto"/>
        <w:ind w:left="640" w:hanging="279"/>
        <w:jc w:val="both"/>
        <w:rPr>
          <w:rFonts w:ascii="Times New Roman" w:hAnsi="Times New Roman"/>
          <w:sz w:val="20"/>
          <w:szCs w:val="20"/>
        </w:rPr>
      </w:pPr>
      <w:r>
        <w:rPr>
          <w:rFonts w:ascii="Times New Roman" w:hAnsi="Times New Roman"/>
          <w:sz w:val="20"/>
          <w:szCs w:val="20"/>
        </w:rPr>
        <w:t xml:space="preserve">effective software engineering technology (methods and tools),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68"/>
        </w:numPr>
        <w:tabs>
          <w:tab w:val="clear" w:pos="720"/>
          <w:tab w:val="num" w:pos="640"/>
        </w:tabs>
        <w:overflowPunct w:val="0"/>
        <w:autoSpaceDE w:val="0"/>
        <w:autoSpaceDN w:val="0"/>
        <w:adjustRightInd w:val="0"/>
        <w:spacing w:after="0" w:line="239" w:lineRule="auto"/>
        <w:ind w:left="640" w:hanging="279"/>
        <w:jc w:val="both"/>
        <w:rPr>
          <w:rFonts w:ascii="Times New Roman" w:hAnsi="Times New Roman"/>
          <w:sz w:val="20"/>
          <w:szCs w:val="20"/>
        </w:rPr>
      </w:pPr>
      <w:r>
        <w:rPr>
          <w:rFonts w:ascii="Times New Roman" w:hAnsi="Times New Roman"/>
          <w:sz w:val="20"/>
          <w:szCs w:val="20"/>
        </w:rPr>
        <w:t xml:space="preserve">formal technical reviews that are applied throughout the software process,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68"/>
        </w:numPr>
        <w:tabs>
          <w:tab w:val="clear" w:pos="720"/>
          <w:tab w:val="num" w:pos="640"/>
        </w:tabs>
        <w:overflowPunct w:val="0"/>
        <w:autoSpaceDE w:val="0"/>
        <w:autoSpaceDN w:val="0"/>
        <w:adjustRightInd w:val="0"/>
        <w:spacing w:after="0" w:line="239" w:lineRule="auto"/>
        <w:ind w:left="640" w:hanging="279"/>
        <w:jc w:val="both"/>
        <w:rPr>
          <w:rFonts w:ascii="Times New Roman" w:hAnsi="Times New Roman"/>
          <w:sz w:val="20"/>
          <w:szCs w:val="20"/>
        </w:rPr>
      </w:pPr>
      <w:r>
        <w:rPr>
          <w:rFonts w:ascii="Times New Roman" w:hAnsi="Times New Roman"/>
          <w:sz w:val="20"/>
          <w:szCs w:val="20"/>
        </w:rPr>
        <w:t xml:space="preserve">a multitiered testing strategy,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68"/>
        </w:numPr>
        <w:tabs>
          <w:tab w:val="clear" w:pos="720"/>
          <w:tab w:val="num" w:pos="640"/>
        </w:tabs>
        <w:overflowPunct w:val="0"/>
        <w:autoSpaceDE w:val="0"/>
        <w:autoSpaceDN w:val="0"/>
        <w:adjustRightInd w:val="0"/>
        <w:spacing w:after="0" w:line="239" w:lineRule="auto"/>
        <w:ind w:left="640" w:hanging="279"/>
        <w:jc w:val="both"/>
        <w:rPr>
          <w:rFonts w:ascii="Times New Roman" w:hAnsi="Times New Roman"/>
          <w:sz w:val="20"/>
          <w:szCs w:val="20"/>
        </w:rPr>
      </w:pPr>
      <w:r>
        <w:rPr>
          <w:rFonts w:ascii="Times New Roman" w:hAnsi="Times New Roman"/>
          <w:sz w:val="20"/>
          <w:szCs w:val="20"/>
        </w:rPr>
        <w:t xml:space="preserve">control of software documentation and the changes made to it,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68"/>
        </w:numPr>
        <w:tabs>
          <w:tab w:val="clear" w:pos="720"/>
          <w:tab w:val="num" w:pos="640"/>
        </w:tabs>
        <w:overflowPunct w:val="0"/>
        <w:autoSpaceDE w:val="0"/>
        <w:autoSpaceDN w:val="0"/>
        <w:adjustRightInd w:val="0"/>
        <w:spacing w:after="0" w:line="239" w:lineRule="auto"/>
        <w:ind w:left="640" w:hanging="279"/>
        <w:jc w:val="both"/>
        <w:rPr>
          <w:rFonts w:ascii="Times New Roman" w:hAnsi="Times New Roman"/>
          <w:sz w:val="20"/>
          <w:szCs w:val="20"/>
        </w:rPr>
      </w:pPr>
      <w:r>
        <w:rPr>
          <w:rFonts w:ascii="Times New Roman" w:hAnsi="Times New Roman"/>
          <w:sz w:val="20"/>
          <w:szCs w:val="20"/>
        </w:rPr>
        <w:t xml:space="preserve">a procedure to ensure compliance with software development standards (when applicable), and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68"/>
        </w:numPr>
        <w:tabs>
          <w:tab w:val="clear" w:pos="720"/>
          <w:tab w:val="num" w:pos="640"/>
        </w:tabs>
        <w:overflowPunct w:val="0"/>
        <w:autoSpaceDE w:val="0"/>
        <w:autoSpaceDN w:val="0"/>
        <w:adjustRightInd w:val="0"/>
        <w:spacing w:after="0" w:line="239" w:lineRule="auto"/>
        <w:ind w:left="640" w:hanging="279"/>
        <w:jc w:val="both"/>
        <w:rPr>
          <w:rFonts w:ascii="Times New Roman" w:hAnsi="Times New Roman"/>
          <w:sz w:val="20"/>
          <w:szCs w:val="20"/>
        </w:rPr>
      </w:pPr>
      <w:r>
        <w:rPr>
          <w:rFonts w:ascii="Times New Roman" w:hAnsi="Times New Roman"/>
          <w:sz w:val="20"/>
          <w:szCs w:val="20"/>
        </w:rPr>
        <w:t xml:space="preserve">measurement and reporting mechanisms.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i/>
          <w:iCs/>
          <w:sz w:val="20"/>
          <w:szCs w:val="20"/>
        </w:rPr>
        <w:t xml:space="preserve">Variation control </w:t>
      </w:r>
      <w:r>
        <w:rPr>
          <w:rFonts w:ascii="Times New Roman" w:hAnsi="Times New Roman"/>
          <w:sz w:val="20"/>
          <w:szCs w:val="20"/>
        </w:rPr>
        <w:t>is the heart of quality control.</w:t>
      </w:r>
    </w:p>
    <w:p w:rsidR="00DF2AB0" w:rsidRDefault="00DF2AB0">
      <w:pPr>
        <w:widowControl w:val="0"/>
        <w:autoSpaceDE w:val="0"/>
        <w:autoSpaceDN w:val="0"/>
        <w:adjustRightInd w:val="0"/>
        <w:spacing w:after="0" w:line="227" w:lineRule="exact"/>
        <w:rPr>
          <w:rFonts w:ascii="Times New Roman" w:hAnsi="Times New Roman"/>
          <w:sz w:val="24"/>
          <w:szCs w:val="24"/>
        </w:rPr>
      </w:pPr>
    </w:p>
    <w:p w:rsidR="00DF2AB0" w:rsidRDefault="00DF2AB0" w:rsidP="00DF2AB0">
      <w:pPr>
        <w:widowControl w:val="0"/>
        <w:numPr>
          <w:ilvl w:val="0"/>
          <w:numId w:val="269"/>
        </w:numPr>
        <w:tabs>
          <w:tab w:val="clear" w:pos="720"/>
          <w:tab w:val="num" w:pos="300"/>
        </w:tabs>
        <w:overflowPunct w:val="0"/>
        <w:autoSpaceDE w:val="0"/>
        <w:autoSpaceDN w:val="0"/>
        <w:adjustRightInd w:val="0"/>
        <w:spacing w:after="0" w:line="239" w:lineRule="auto"/>
        <w:ind w:left="300" w:hanging="300"/>
        <w:jc w:val="both"/>
        <w:rPr>
          <w:rFonts w:ascii="Times New Roman" w:hAnsi="Times New Roman"/>
          <w:sz w:val="20"/>
          <w:szCs w:val="20"/>
        </w:rPr>
      </w:pPr>
      <w:r>
        <w:rPr>
          <w:rFonts w:ascii="Times New Roman" w:hAnsi="Times New Roman"/>
          <w:b/>
          <w:bCs/>
          <w:sz w:val="20"/>
          <w:szCs w:val="20"/>
        </w:rPr>
        <w:t xml:space="preserve">Quality </w:t>
      </w:r>
    </w:p>
    <w:p w:rsidR="00DF2AB0" w:rsidRDefault="00DF2AB0" w:rsidP="00DF2AB0">
      <w:pPr>
        <w:widowControl w:val="0"/>
        <w:numPr>
          <w:ilvl w:val="1"/>
          <w:numId w:val="269"/>
        </w:numPr>
        <w:tabs>
          <w:tab w:val="clear" w:pos="1440"/>
          <w:tab w:val="num" w:pos="720"/>
        </w:tabs>
        <w:overflowPunct w:val="0"/>
        <w:autoSpaceDE w:val="0"/>
        <w:autoSpaceDN w:val="0"/>
        <w:adjustRightInd w:val="0"/>
        <w:spacing w:after="0" w:line="185" w:lineRule="auto"/>
        <w:ind w:left="720" w:hanging="359"/>
        <w:jc w:val="both"/>
        <w:rPr>
          <w:rFonts w:ascii="Wingdings" w:hAnsi="Wingdings" w:cs="Wingdings"/>
          <w:sz w:val="27"/>
          <w:szCs w:val="27"/>
          <w:vertAlign w:val="superscript"/>
        </w:rPr>
      </w:pPr>
      <w:r>
        <w:rPr>
          <w:rFonts w:ascii="Times New Roman" w:hAnsi="Times New Roman"/>
          <w:sz w:val="16"/>
          <w:szCs w:val="16"/>
        </w:rPr>
        <w:t xml:space="preserve">The </w:t>
      </w:r>
      <w:r>
        <w:rPr>
          <w:rFonts w:ascii="Times New Roman" w:hAnsi="Times New Roman"/>
          <w:i/>
          <w:iCs/>
          <w:sz w:val="16"/>
          <w:szCs w:val="16"/>
        </w:rPr>
        <w:t>American Heritage Dictionary</w:t>
      </w:r>
      <w:r>
        <w:rPr>
          <w:rFonts w:ascii="Times New Roman" w:hAnsi="Times New Roman"/>
          <w:sz w:val="16"/>
          <w:szCs w:val="16"/>
        </w:rPr>
        <w:t xml:space="preserve"> defines </w:t>
      </w:r>
      <w:r>
        <w:rPr>
          <w:rFonts w:ascii="Times New Roman" w:hAnsi="Times New Roman"/>
          <w:i/>
          <w:iCs/>
          <w:sz w:val="16"/>
          <w:szCs w:val="16"/>
        </w:rPr>
        <w:t>quality</w:t>
      </w:r>
      <w:r>
        <w:rPr>
          <w:rFonts w:ascii="Times New Roman" w:hAnsi="Times New Roman"/>
          <w:sz w:val="16"/>
          <w:szCs w:val="16"/>
        </w:rPr>
        <w:t xml:space="preserve"> as “a characteristic or attribute of something.” </w:t>
      </w:r>
    </w:p>
    <w:p w:rsidR="00DF2AB0" w:rsidRDefault="00DF2AB0">
      <w:pPr>
        <w:widowControl w:val="0"/>
        <w:autoSpaceDE w:val="0"/>
        <w:autoSpaceDN w:val="0"/>
        <w:adjustRightInd w:val="0"/>
        <w:spacing w:after="0" w:line="98" w:lineRule="exact"/>
        <w:rPr>
          <w:rFonts w:ascii="Wingdings" w:hAnsi="Wingdings" w:cs="Wingdings"/>
          <w:sz w:val="27"/>
          <w:szCs w:val="27"/>
          <w:vertAlign w:val="superscript"/>
        </w:rPr>
      </w:pPr>
    </w:p>
    <w:p w:rsidR="00DF2AB0" w:rsidRDefault="00DF2AB0" w:rsidP="00DF2AB0">
      <w:pPr>
        <w:widowControl w:val="0"/>
        <w:numPr>
          <w:ilvl w:val="1"/>
          <w:numId w:val="269"/>
        </w:numPr>
        <w:tabs>
          <w:tab w:val="clear" w:pos="1440"/>
          <w:tab w:val="num" w:pos="720"/>
        </w:tabs>
        <w:overflowPunct w:val="0"/>
        <w:autoSpaceDE w:val="0"/>
        <w:autoSpaceDN w:val="0"/>
        <w:adjustRightInd w:val="0"/>
        <w:spacing w:after="0" w:line="184" w:lineRule="auto"/>
        <w:ind w:left="720" w:hanging="359"/>
        <w:jc w:val="both"/>
        <w:rPr>
          <w:rFonts w:ascii="Wingdings" w:hAnsi="Wingdings" w:cs="Wingdings"/>
          <w:sz w:val="25"/>
          <w:szCs w:val="25"/>
          <w:vertAlign w:val="superscript"/>
        </w:rPr>
      </w:pPr>
      <w:r>
        <w:rPr>
          <w:rFonts w:ascii="Times New Roman" w:hAnsi="Times New Roman"/>
          <w:b/>
          <w:bCs/>
          <w:i/>
          <w:iCs/>
          <w:sz w:val="15"/>
          <w:szCs w:val="15"/>
        </w:rPr>
        <w:t xml:space="preserve">Quality of design </w:t>
      </w:r>
      <w:r>
        <w:rPr>
          <w:rFonts w:ascii="Times New Roman" w:hAnsi="Times New Roman"/>
          <w:sz w:val="15"/>
          <w:szCs w:val="15"/>
        </w:rPr>
        <w:t>refers to the characteristics that designers specify for an item.</w:t>
      </w:r>
      <w:r>
        <w:rPr>
          <w:rFonts w:ascii="Times New Roman" w:hAnsi="Times New Roman"/>
          <w:b/>
          <w:bCs/>
          <w:i/>
          <w:iCs/>
          <w:sz w:val="15"/>
          <w:szCs w:val="15"/>
        </w:rPr>
        <w:t xml:space="preserve"> </w:t>
      </w:r>
    </w:p>
    <w:p w:rsidR="00DF2AB0" w:rsidRDefault="00DF2AB0">
      <w:pPr>
        <w:widowControl w:val="0"/>
        <w:autoSpaceDE w:val="0"/>
        <w:autoSpaceDN w:val="0"/>
        <w:adjustRightInd w:val="0"/>
        <w:spacing w:after="0" w:line="124" w:lineRule="exact"/>
        <w:rPr>
          <w:rFonts w:ascii="Wingdings" w:hAnsi="Wingdings" w:cs="Wingdings"/>
          <w:sz w:val="25"/>
          <w:szCs w:val="25"/>
          <w:vertAlign w:val="superscript"/>
        </w:rPr>
      </w:pPr>
    </w:p>
    <w:p w:rsidR="00DF2AB0" w:rsidRDefault="00DF2AB0" w:rsidP="00DF2AB0">
      <w:pPr>
        <w:widowControl w:val="0"/>
        <w:numPr>
          <w:ilvl w:val="1"/>
          <w:numId w:val="269"/>
        </w:numPr>
        <w:tabs>
          <w:tab w:val="clear" w:pos="1440"/>
          <w:tab w:val="num" w:pos="720"/>
        </w:tabs>
        <w:overflowPunct w:val="0"/>
        <w:autoSpaceDE w:val="0"/>
        <w:autoSpaceDN w:val="0"/>
        <w:adjustRightInd w:val="0"/>
        <w:spacing w:after="0" w:line="240" w:lineRule="auto"/>
        <w:ind w:left="720" w:hanging="359"/>
        <w:jc w:val="both"/>
        <w:rPr>
          <w:rFonts w:ascii="Wingdings" w:hAnsi="Wingdings" w:cs="Wingdings"/>
          <w:sz w:val="35"/>
          <w:szCs w:val="35"/>
          <w:vertAlign w:val="superscript"/>
        </w:rPr>
      </w:pPr>
      <w:r>
        <w:rPr>
          <w:rFonts w:ascii="Times New Roman" w:hAnsi="Times New Roman"/>
          <w:b/>
          <w:bCs/>
          <w:i/>
          <w:iCs/>
          <w:sz w:val="18"/>
          <w:szCs w:val="18"/>
        </w:rPr>
        <w:t xml:space="preserve">Quality of conformance </w:t>
      </w:r>
      <w:r>
        <w:rPr>
          <w:rFonts w:ascii="Times New Roman" w:hAnsi="Times New Roman"/>
          <w:sz w:val="18"/>
          <w:szCs w:val="18"/>
        </w:rPr>
        <w:t>is the degree to which the design specifications are followed during</w:t>
      </w:r>
      <w:r>
        <w:rPr>
          <w:rFonts w:ascii="Times New Roman" w:hAnsi="Times New Roman"/>
          <w:b/>
          <w:bCs/>
          <w:i/>
          <w:iCs/>
          <w:sz w:val="18"/>
          <w:szCs w:val="18"/>
        </w:rPr>
        <w:t xml:space="preserve"> </w:t>
      </w:r>
      <w:r>
        <w:rPr>
          <w:rFonts w:ascii="Times New Roman" w:hAnsi="Times New Roman"/>
          <w:sz w:val="18"/>
          <w:szCs w:val="18"/>
        </w:rPr>
        <w:t xml:space="preserve">manufacturing. </w:t>
      </w:r>
    </w:p>
    <w:p w:rsidR="00DF2AB0" w:rsidRDefault="00DF2AB0">
      <w:pPr>
        <w:widowControl w:val="0"/>
        <w:autoSpaceDE w:val="0"/>
        <w:autoSpaceDN w:val="0"/>
        <w:adjustRightInd w:val="0"/>
        <w:spacing w:after="0" w:line="15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right="60"/>
        <w:rPr>
          <w:rFonts w:ascii="Times New Roman" w:hAnsi="Times New Roman"/>
          <w:sz w:val="24"/>
          <w:szCs w:val="24"/>
        </w:rPr>
      </w:pPr>
      <w:r>
        <w:rPr>
          <w:rFonts w:ascii="Times New Roman" w:hAnsi="Times New Roman"/>
          <w:sz w:val="20"/>
          <w:szCs w:val="20"/>
        </w:rPr>
        <w:t>In software development, quality of design encompasses requirements, specifications, and the design of the system. Quality of conformance is an issue focused primarily on implementation. If the implementation follows the design and the resulting system meets its requirements and performance goals, conformance quality is high.</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Robert Glass argues that a more “intuitive” relationship is in order:</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User satisfaction = compliant product + good quality + delivery within budget and schedule</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1.2 Quality Control</w:t>
      </w:r>
    </w:p>
    <w:p w:rsidR="00DF2AB0" w:rsidRDefault="00DF2AB0">
      <w:pPr>
        <w:widowControl w:val="0"/>
        <w:autoSpaceDE w:val="0"/>
        <w:autoSpaceDN w:val="0"/>
        <w:adjustRightInd w:val="0"/>
        <w:spacing w:after="0" w:line="4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b/>
          <w:bCs/>
          <w:i/>
          <w:iCs/>
          <w:sz w:val="20"/>
          <w:szCs w:val="20"/>
        </w:rPr>
        <w:t xml:space="preserve">Quality control </w:t>
      </w:r>
      <w:r>
        <w:rPr>
          <w:rFonts w:ascii="Times New Roman" w:hAnsi="Times New Roman"/>
          <w:sz w:val="20"/>
          <w:szCs w:val="20"/>
        </w:rPr>
        <w:t>involves the series of inspections, reviews, and tests used throughout the software process</w:t>
      </w:r>
      <w:r>
        <w:rPr>
          <w:rFonts w:ascii="Times New Roman" w:hAnsi="Times New Roman"/>
          <w:b/>
          <w:bCs/>
          <w:i/>
          <w:iCs/>
          <w:sz w:val="20"/>
          <w:szCs w:val="20"/>
        </w:rPr>
        <w:t xml:space="preserve"> </w:t>
      </w:r>
      <w:r>
        <w:rPr>
          <w:rFonts w:ascii="Times New Roman" w:hAnsi="Times New Roman"/>
          <w:sz w:val="20"/>
          <w:szCs w:val="20"/>
        </w:rPr>
        <w:t>to ensure each work product meets the requirements placed upon it.</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firstLine="48"/>
        <w:jc w:val="both"/>
        <w:rPr>
          <w:rFonts w:ascii="Times New Roman" w:hAnsi="Times New Roman"/>
          <w:sz w:val="24"/>
          <w:szCs w:val="24"/>
        </w:rPr>
      </w:pPr>
      <w:r>
        <w:rPr>
          <w:rFonts w:ascii="Times New Roman" w:hAnsi="Times New Roman"/>
          <w:sz w:val="20"/>
          <w:szCs w:val="20"/>
        </w:rPr>
        <w:t>A key concept of quality control is that all work products have defined, measurable specifications to which we may compare the output of each process. The feedback loop is essential to minimize the defects produced.</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1.3 Quality Assurance</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7" w:lineRule="auto"/>
        <w:jc w:val="both"/>
        <w:rPr>
          <w:rFonts w:ascii="Times New Roman" w:hAnsi="Times New Roman"/>
          <w:sz w:val="24"/>
          <w:szCs w:val="24"/>
        </w:rPr>
      </w:pPr>
      <w:r>
        <w:rPr>
          <w:rFonts w:ascii="Times New Roman" w:hAnsi="Times New Roman"/>
          <w:i/>
          <w:iCs/>
          <w:sz w:val="20"/>
          <w:szCs w:val="20"/>
        </w:rPr>
        <w:t xml:space="preserve">Quality assurance </w:t>
      </w:r>
      <w:r>
        <w:rPr>
          <w:rFonts w:ascii="Times New Roman" w:hAnsi="Times New Roman"/>
          <w:sz w:val="20"/>
          <w:szCs w:val="20"/>
        </w:rPr>
        <w:t>consists of the auditing and reporting functions that assess the effectiveness and</w:t>
      </w:r>
      <w:r>
        <w:rPr>
          <w:rFonts w:ascii="Times New Roman" w:hAnsi="Times New Roman"/>
          <w:i/>
          <w:iCs/>
          <w:sz w:val="20"/>
          <w:szCs w:val="20"/>
        </w:rPr>
        <w:t xml:space="preserve"> </w:t>
      </w:r>
      <w:r>
        <w:rPr>
          <w:rFonts w:ascii="Times New Roman" w:hAnsi="Times New Roman"/>
          <w:sz w:val="20"/>
          <w:szCs w:val="20"/>
        </w:rPr>
        <w:t xml:space="preserve">completeness of quality control activities. The </w:t>
      </w:r>
      <w:r>
        <w:rPr>
          <w:rFonts w:ascii="Times New Roman" w:hAnsi="Times New Roman"/>
          <w:b/>
          <w:bCs/>
          <w:sz w:val="20"/>
          <w:szCs w:val="20"/>
        </w:rPr>
        <w:t>goal of quality</w:t>
      </w:r>
      <w:r>
        <w:rPr>
          <w:rFonts w:ascii="Times New Roman" w:hAnsi="Times New Roman"/>
          <w:sz w:val="20"/>
          <w:szCs w:val="20"/>
        </w:rPr>
        <w:t xml:space="preserve"> assurance is to provide management with the data necessary to be informed about product quality, thereby gaining insight and confidence that product quality is meeting its goals.</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6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1.4 Cost of Quality</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jc w:val="both"/>
        <w:rPr>
          <w:rFonts w:ascii="Times New Roman" w:hAnsi="Times New Roman"/>
          <w:sz w:val="24"/>
          <w:szCs w:val="24"/>
        </w:rPr>
      </w:pPr>
      <w:r>
        <w:rPr>
          <w:rFonts w:ascii="Times New Roman" w:hAnsi="Times New Roman"/>
          <w:sz w:val="20"/>
          <w:szCs w:val="20"/>
        </w:rPr>
        <w:t xml:space="preserve">The </w:t>
      </w:r>
      <w:r>
        <w:rPr>
          <w:rFonts w:ascii="Times New Roman" w:hAnsi="Times New Roman"/>
          <w:i/>
          <w:iCs/>
          <w:sz w:val="20"/>
          <w:szCs w:val="20"/>
        </w:rPr>
        <w:t>cost of quality</w:t>
      </w:r>
      <w:r>
        <w:rPr>
          <w:rFonts w:ascii="Times New Roman" w:hAnsi="Times New Roman"/>
          <w:sz w:val="20"/>
          <w:szCs w:val="20"/>
        </w:rPr>
        <w:t xml:space="preserve"> includes all costs incurred in the pursuit of quality or in performing quality-related activities.</w:t>
      </w:r>
    </w:p>
    <w:p w:rsidR="00DF2AB0" w:rsidRDefault="00DF2AB0">
      <w:pPr>
        <w:widowControl w:val="0"/>
        <w:autoSpaceDE w:val="0"/>
        <w:autoSpaceDN w:val="0"/>
        <w:adjustRightInd w:val="0"/>
        <w:spacing w:after="0" w:line="23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i/>
          <w:iCs/>
          <w:sz w:val="20"/>
          <w:szCs w:val="20"/>
        </w:rPr>
        <w:t xml:space="preserve">Quality costs </w:t>
      </w:r>
      <w:r>
        <w:rPr>
          <w:rFonts w:ascii="Times New Roman" w:hAnsi="Times New Roman"/>
          <w:sz w:val="20"/>
          <w:szCs w:val="20"/>
        </w:rPr>
        <w:t>may be divided into costs associated with prevention, appraisal, and failure.</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40" w:lineRule="auto"/>
        <w:ind w:left="60"/>
        <w:rPr>
          <w:rFonts w:ascii="Times New Roman" w:hAnsi="Times New Roman"/>
          <w:sz w:val="24"/>
          <w:szCs w:val="24"/>
        </w:rPr>
      </w:pPr>
      <w:r>
        <w:rPr>
          <w:rFonts w:ascii="Times New Roman" w:hAnsi="Times New Roman"/>
          <w:b/>
          <w:bCs/>
          <w:i/>
          <w:iCs/>
          <w:sz w:val="20"/>
          <w:szCs w:val="20"/>
        </w:rPr>
        <w:t xml:space="preserve">Prevention costs </w:t>
      </w:r>
      <w:r>
        <w:rPr>
          <w:rFonts w:ascii="Times New Roman" w:hAnsi="Times New Roman"/>
          <w:sz w:val="20"/>
          <w:szCs w:val="20"/>
        </w:rPr>
        <w:t>include</w:t>
      </w:r>
    </w:p>
    <w:p w:rsidR="00DF2AB0" w:rsidRDefault="00DF2AB0" w:rsidP="00DF2AB0">
      <w:pPr>
        <w:widowControl w:val="0"/>
        <w:numPr>
          <w:ilvl w:val="0"/>
          <w:numId w:val="270"/>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quality planning </w:t>
      </w:r>
    </w:p>
    <w:p w:rsidR="00DF2AB0" w:rsidRDefault="00DF2AB0" w:rsidP="00DF2AB0">
      <w:pPr>
        <w:widowControl w:val="0"/>
        <w:numPr>
          <w:ilvl w:val="0"/>
          <w:numId w:val="270"/>
        </w:numPr>
        <w:overflowPunct w:val="0"/>
        <w:autoSpaceDE w:val="0"/>
        <w:autoSpaceDN w:val="0"/>
        <w:adjustRightInd w:val="0"/>
        <w:spacing w:after="0" w:line="235" w:lineRule="auto"/>
        <w:ind w:hanging="359"/>
        <w:jc w:val="both"/>
        <w:rPr>
          <w:rFonts w:ascii="Symbol" w:hAnsi="Symbol" w:cs="Symbol"/>
          <w:sz w:val="20"/>
          <w:szCs w:val="20"/>
        </w:rPr>
      </w:pPr>
      <w:r>
        <w:rPr>
          <w:rFonts w:ascii="Times New Roman" w:hAnsi="Times New Roman"/>
          <w:sz w:val="20"/>
          <w:szCs w:val="20"/>
        </w:rPr>
        <w:t xml:space="preserve">formal technical reviews </w:t>
      </w:r>
    </w:p>
    <w:p w:rsidR="00DF2AB0" w:rsidRDefault="00DF2AB0" w:rsidP="00DF2AB0">
      <w:pPr>
        <w:widowControl w:val="0"/>
        <w:numPr>
          <w:ilvl w:val="0"/>
          <w:numId w:val="270"/>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test equipment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rsidP="00DF2AB0">
      <w:pPr>
        <w:widowControl w:val="0"/>
        <w:numPr>
          <w:ilvl w:val="0"/>
          <w:numId w:val="270"/>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training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30" w:right="1800" w:bottom="1440"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88" w:name="page90"/>
      <w:bookmarkEnd w:id="88"/>
    </w:p>
    <w:p w:rsidR="00DF2AB0" w:rsidRDefault="00DF2AB0">
      <w:pPr>
        <w:widowControl w:val="0"/>
        <w:overflowPunct w:val="0"/>
        <w:autoSpaceDE w:val="0"/>
        <w:autoSpaceDN w:val="0"/>
        <w:adjustRightInd w:val="0"/>
        <w:spacing w:after="0" w:line="215" w:lineRule="auto"/>
        <w:ind w:right="640"/>
        <w:rPr>
          <w:rFonts w:ascii="Times New Roman" w:hAnsi="Times New Roman"/>
          <w:sz w:val="24"/>
          <w:szCs w:val="24"/>
        </w:rPr>
      </w:pPr>
      <w:r>
        <w:rPr>
          <w:rFonts w:ascii="Times New Roman" w:hAnsi="Times New Roman"/>
          <w:b/>
          <w:bCs/>
          <w:i/>
          <w:iCs/>
          <w:sz w:val="20"/>
          <w:szCs w:val="20"/>
        </w:rPr>
        <w:t xml:space="preserve">Appraisal costs </w:t>
      </w:r>
      <w:r>
        <w:rPr>
          <w:rFonts w:ascii="Times New Roman" w:hAnsi="Times New Roman"/>
          <w:sz w:val="20"/>
          <w:szCs w:val="20"/>
        </w:rPr>
        <w:t>include activities to gain insight into product condition the “first time through” each</w:t>
      </w:r>
      <w:r>
        <w:rPr>
          <w:rFonts w:ascii="Times New Roman" w:hAnsi="Times New Roman"/>
          <w:b/>
          <w:bCs/>
          <w:i/>
          <w:iCs/>
          <w:sz w:val="20"/>
          <w:szCs w:val="20"/>
        </w:rPr>
        <w:t xml:space="preserve"> </w:t>
      </w:r>
      <w:r>
        <w:rPr>
          <w:rFonts w:ascii="Times New Roman" w:hAnsi="Times New Roman"/>
          <w:sz w:val="20"/>
          <w:szCs w:val="20"/>
        </w:rPr>
        <w:t>process. Examples of appraisal costs include</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71"/>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in-process and interprocess inspection </w:t>
      </w:r>
    </w:p>
    <w:p w:rsidR="00DF2AB0" w:rsidRDefault="00DF2AB0" w:rsidP="00DF2AB0">
      <w:pPr>
        <w:widowControl w:val="0"/>
        <w:numPr>
          <w:ilvl w:val="0"/>
          <w:numId w:val="271"/>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equipment calibration and maintenance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rsidP="00DF2AB0">
      <w:pPr>
        <w:widowControl w:val="0"/>
        <w:numPr>
          <w:ilvl w:val="0"/>
          <w:numId w:val="271"/>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testing </w:t>
      </w:r>
    </w:p>
    <w:p w:rsidR="00DF2AB0" w:rsidRDefault="00DF2AB0">
      <w:pPr>
        <w:widowControl w:val="0"/>
        <w:autoSpaceDE w:val="0"/>
        <w:autoSpaceDN w:val="0"/>
        <w:adjustRightInd w:val="0"/>
        <w:spacing w:after="0" w:line="47"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3" w:lineRule="auto"/>
        <w:ind w:right="60"/>
        <w:rPr>
          <w:rFonts w:ascii="Times New Roman" w:hAnsi="Times New Roman"/>
          <w:sz w:val="24"/>
          <w:szCs w:val="24"/>
        </w:rPr>
      </w:pPr>
      <w:r>
        <w:rPr>
          <w:rFonts w:ascii="Times New Roman" w:hAnsi="Times New Roman"/>
          <w:b/>
          <w:bCs/>
          <w:i/>
          <w:iCs/>
          <w:sz w:val="20"/>
          <w:szCs w:val="20"/>
        </w:rPr>
        <w:t xml:space="preserve">Failure costs </w:t>
      </w:r>
      <w:r>
        <w:rPr>
          <w:rFonts w:ascii="Times New Roman" w:hAnsi="Times New Roman"/>
          <w:sz w:val="20"/>
          <w:szCs w:val="20"/>
        </w:rPr>
        <w:t>are those that would disappear if no defects appeared before shipping a product to customers.</w:t>
      </w:r>
      <w:r>
        <w:rPr>
          <w:rFonts w:ascii="Times New Roman" w:hAnsi="Times New Roman"/>
          <w:b/>
          <w:bCs/>
          <w:i/>
          <w:iCs/>
          <w:sz w:val="20"/>
          <w:szCs w:val="20"/>
        </w:rPr>
        <w:t xml:space="preserve"> </w:t>
      </w:r>
      <w:r>
        <w:rPr>
          <w:rFonts w:ascii="Times New Roman" w:hAnsi="Times New Roman"/>
          <w:sz w:val="20"/>
          <w:szCs w:val="20"/>
        </w:rPr>
        <w:t>Failure costs may be subdivided into internal failure costs and external failure costs.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20"/>
        <w:rPr>
          <w:rFonts w:ascii="Times New Roman" w:hAnsi="Times New Roman"/>
          <w:sz w:val="24"/>
          <w:szCs w:val="24"/>
        </w:rPr>
      </w:pPr>
      <w:r>
        <w:rPr>
          <w:rFonts w:ascii="Times New Roman" w:hAnsi="Times New Roman"/>
          <w:b/>
          <w:bCs/>
          <w:i/>
          <w:iCs/>
          <w:sz w:val="20"/>
          <w:szCs w:val="20"/>
        </w:rPr>
        <w:t xml:space="preserve">Internal failure costs </w:t>
      </w:r>
      <w:r>
        <w:rPr>
          <w:rFonts w:ascii="Times New Roman" w:hAnsi="Times New Roman"/>
          <w:sz w:val="20"/>
          <w:szCs w:val="20"/>
        </w:rPr>
        <w:t>are incurred when we detect a defect in our product prior to shipment. Internal failure</w:t>
      </w:r>
      <w:r>
        <w:rPr>
          <w:rFonts w:ascii="Times New Roman" w:hAnsi="Times New Roman"/>
          <w:b/>
          <w:bCs/>
          <w:i/>
          <w:iCs/>
          <w:sz w:val="20"/>
          <w:szCs w:val="20"/>
        </w:rPr>
        <w:t xml:space="preserve"> </w:t>
      </w:r>
      <w:r>
        <w:rPr>
          <w:rFonts w:ascii="Times New Roman" w:hAnsi="Times New Roman"/>
          <w:sz w:val="20"/>
          <w:szCs w:val="20"/>
        </w:rPr>
        <w:t>costs include</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72"/>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rework </w:t>
      </w:r>
    </w:p>
    <w:p w:rsidR="00DF2AB0" w:rsidRDefault="00DF2AB0" w:rsidP="00DF2AB0">
      <w:pPr>
        <w:widowControl w:val="0"/>
        <w:numPr>
          <w:ilvl w:val="0"/>
          <w:numId w:val="272"/>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repair </w:t>
      </w:r>
    </w:p>
    <w:p w:rsidR="00DF2AB0" w:rsidRDefault="00DF2AB0" w:rsidP="00DF2AB0">
      <w:pPr>
        <w:widowControl w:val="0"/>
        <w:numPr>
          <w:ilvl w:val="0"/>
          <w:numId w:val="272"/>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failure mode analysis </w:t>
      </w:r>
    </w:p>
    <w:p w:rsidR="00DF2AB0" w:rsidRDefault="00DF2AB0">
      <w:pPr>
        <w:widowControl w:val="0"/>
        <w:autoSpaceDE w:val="0"/>
        <w:autoSpaceDN w:val="0"/>
        <w:adjustRightInd w:val="0"/>
        <w:spacing w:after="0" w:line="47"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40"/>
        <w:rPr>
          <w:rFonts w:ascii="Times New Roman" w:hAnsi="Times New Roman"/>
          <w:sz w:val="24"/>
          <w:szCs w:val="24"/>
        </w:rPr>
      </w:pPr>
      <w:r>
        <w:rPr>
          <w:rFonts w:ascii="Times New Roman" w:hAnsi="Times New Roman"/>
          <w:b/>
          <w:bCs/>
          <w:i/>
          <w:iCs/>
          <w:sz w:val="20"/>
          <w:szCs w:val="20"/>
        </w:rPr>
        <w:t xml:space="preserve">External failure costs </w:t>
      </w:r>
      <w:r>
        <w:rPr>
          <w:rFonts w:ascii="Times New Roman" w:hAnsi="Times New Roman"/>
          <w:sz w:val="20"/>
          <w:szCs w:val="20"/>
        </w:rPr>
        <w:t>are associated with defects found after the product has been shipped to the customer.</w:t>
      </w:r>
      <w:r>
        <w:rPr>
          <w:rFonts w:ascii="Times New Roman" w:hAnsi="Times New Roman"/>
          <w:b/>
          <w:bCs/>
          <w:i/>
          <w:iCs/>
          <w:sz w:val="20"/>
          <w:szCs w:val="20"/>
        </w:rPr>
        <w:t xml:space="preserve"> </w:t>
      </w:r>
      <w:r>
        <w:rPr>
          <w:rFonts w:ascii="Times New Roman" w:hAnsi="Times New Roman"/>
          <w:sz w:val="20"/>
          <w:szCs w:val="20"/>
        </w:rPr>
        <w:t>Examples of external failure costs are</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73"/>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complaint resolution </w:t>
      </w:r>
    </w:p>
    <w:p w:rsidR="00DF2AB0" w:rsidRDefault="00DF2AB0" w:rsidP="00DF2AB0">
      <w:pPr>
        <w:widowControl w:val="0"/>
        <w:numPr>
          <w:ilvl w:val="0"/>
          <w:numId w:val="273"/>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product return and replacement </w:t>
      </w:r>
    </w:p>
    <w:p w:rsidR="00DF2AB0" w:rsidRDefault="00DF2AB0" w:rsidP="00DF2AB0">
      <w:pPr>
        <w:widowControl w:val="0"/>
        <w:numPr>
          <w:ilvl w:val="0"/>
          <w:numId w:val="273"/>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help line support </w:t>
      </w:r>
    </w:p>
    <w:p w:rsidR="00DF2AB0" w:rsidRDefault="00DF2AB0" w:rsidP="00DF2AB0">
      <w:pPr>
        <w:widowControl w:val="0"/>
        <w:numPr>
          <w:ilvl w:val="0"/>
          <w:numId w:val="273"/>
        </w:numPr>
        <w:overflowPunct w:val="0"/>
        <w:autoSpaceDE w:val="0"/>
        <w:autoSpaceDN w:val="0"/>
        <w:adjustRightInd w:val="0"/>
        <w:spacing w:after="0" w:line="235" w:lineRule="auto"/>
        <w:ind w:hanging="359"/>
        <w:jc w:val="both"/>
        <w:rPr>
          <w:rFonts w:ascii="Symbol" w:hAnsi="Symbol" w:cs="Symbol"/>
          <w:sz w:val="20"/>
          <w:szCs w:val="20"/>
        </w:rPr>
      </w:pPr>
      <w:r>
        <w:rPr>
          <w:rFonts w:ascii="Times New Roman" w:hAnsi="Times New Roman"/>
          <w:sz w:val="20"/>
          <w:szCs w:val="20"/>
        </w:rPr>
        <w:t xml:space="preserve">warranty work </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sz w:val="20"/>
          <w:szCs w:val="20"/>
        </w:rPr>
        <w:t>2)</w:t>
      </w:r>
      <w:r>
        <w:rPr>
          <w:rFonts w:ascii="Times New Roman" w:hAnsi="Times New Roman"/>
          <w:sz w:val="24"/>
          <w:szCs w:val="24"/>
        </w:rPr>
        <w:tab/>
      </w:r>
      <w:r>
        <w:rPr>
          <w:rFonts w:ascii="Times New Roman" w:hAnsi="Times New Roman"/>
          <w:b/>
          <w:bCs/>
          <w:sz w:val="20"/>
          <w:szCs w:val="20"/>
        </w:rPr>
        <w:t>SOFTWARE QUALITY ASSURANCE</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260"/>
        <w:rPr>
          <w:rFonts w:ascii="Times New Roman" w:hAnsi="Times New Roman"/>
          <w:sz w:val="24"/>
          <w:szCs w:val="24"/>
        </w:rPr>
      </w:pPr>
      <w:r>
        <w:rPr>
          <w:rFonts w:ascii="Times New Roman" w:hAnsi="Times New Roman"/>
          <w:i/>
          <w:iCs/>
          <w:sz w:val="20"/>
          <w:szCs w:val="20"/>
        </w:rPr>
        <w:t xml:space="preserve">Software quality </w:t>
      </w:r>
      <w:r>
        <w:rPr>
          <w:rFonts w:ascii="Times New Roman" w:hAnsi="Times New Roman"/>
          <w:sz w:val="20"/>
          <w:szCs w:val="20"/>
        </w:rPr>
        <w:t>is defined</w:t>
      </w:r>
      <w:r>
        <w:rPr>
          <w:rFonts w:ascii="Times New Roman" w:hAnsi="Times New Roman"/>
          <w:i/>
          <w:iCs/>
          <w:sz w:val="20"/>
          <w:szCs w:val="20"/>
        </w:rPr>
        <w:t xml:space="preserve"> </w:t>
      </w:r>
      <w:r>
        <w:rPr>
          <w:rFonts w:ascii="Times New Roman" w:hAnsi="Times New Roman"/>
          <w:sz w:val="20"/>
          <w:szCs w:val="20"/>
        </w:rPr>
        <w:t>as conformance to explicitly stated functional and performance requirements,</w:t>
      </w:r>
      <w:r>
        <w:rPr>
          <w:rFonts w:ascii="Times New Roman" w:hAnsi="Times New Roman"/>
          <w:i/>
          <w:iCs/>
          <w:sz w:val="20"/>
          <w:szCs w:val="20"/>
        </w:rPr>
        <w:t xml:space="preserve"> </w:t>
      </w:r>
      <w:r>
        <w:rPr>
          <w:rFonts w:ascii="Times New Roman" w:hAnsi="Times New Roman"/>
          <w:sz w:val="20"/>
          <w:szCs w:val="20"/>
        </w:rPr>
        <w:t>explicitly documented development standards, and implicit characteristics that are expected of all professionally developed software.</w:t>
      </w: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The definition serves to emphasize three important points: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rsidP="00DF2AB0">
      <w:pPr>
        <w:widowControl w:val="0"/>
        <w:numPr>
          <w:ilvl w:val="1"/>
          <w:numId w:val="274"/>
        </w:numPr>
        <w:tabs>
          <w:tab w:val="clear" w:pos="1440"/>
          <w:tab w:val="num" w:pos="720"/>
        </w:tabs>
        <w:overflowPunct w:val="0"/>
        <w:autoSpaceDE w:val="0"/>
        <w:autoSpaceDN w:val="0"/>
        <w:adjustRightInd w:val="0"/>
        <w:spacing w:after="0" w:line="215" w:lineRule="auto"/>
        <w:ind w:left="720" w:hanging="359"/>
        <w:jc w:val="both"/>
        <w:rPr>
          <w:rFonts w:ascii="Times New Roman" w:hAnsi="Times New Roman"/>
          <w:sz w:val="20"/>
          <w:szCs w:val="20"/>
        </w:rPr>
      </w:pPr>
      <w:r>
        <w:rPr>
          <w:rFonts w:ascii="Times New Roman" w:hAnsi="Times New Roman"/>
          <w:sz w:val="20"/>
          <w:szCs w:val="20"/>
        </w:rPr>
        <w:t xml:space="preserve">Software requirements are the foundation from which quality is measured. Lack of conformance to requirements is lack of quality. </w:t>
      </w:r>
    </w:p>
    <w:p w:rsidR="00DF2AB0" w:rsidRDefault="00DF2AB0">
      <w:pPr>
        <w:widowControl w:val="0"/>
        <w:autoSpaceDE w:val="0"/>
        <w:autoSpaceDN w:val="0"/>
        <w:adjustRightInd w:val="0"/>
        <w:spacing w:after="0" w:line="49" w:lineRule="exact"/>
        <w:rPr>
          <w:rFonts w:ascii="Times New Roman" w:hAnsi="Times New Roman"/>
          <w:sz w:val="20"/>
          <w:szCs w:val="20"/>
        </w:rPr>
      </w:pPr>
    </w:p>
    <w:p w:rsidR="00DF2AB0" w:rsidRDefault="00DF2AB0" w:rsidP="00DF2AB0">
      <w:pPr>
        <w:widowControl w:val="0"/>
        <w:numPr>
          <w:ilvl w:val="1"/>
          <w:numId w:val="274"/>
        </w:numPr>
        <w:tabs>
          <w:tab w:val="clear" w:pos="1440"/>
          <w:tab w:val="num" w:pos="720"/>
        </w:tabs>
        <w:overflowPunct w:val="0"/>
        <w:autoSpaceDE w:val="0"/>
        <w:autoSpaceDN w:val="0"/>
        <w:adjustRightInd w:val="0"/>
        <w:spacing w:after="0" w:line="215" w:lineRule="auto"/>
        <w:ind w:left="720" w:hanging="359"/>
        <w:jc w:val="both"/>
        <w:rPr>
          <w:rFonts w:ascii="Times New Roman" w:hAnsi="Times New Roman"/>
          <w:sz w:val="20"/>
          <w:szCs w:val="20"/>
        </w:rPr>
      </w:pPr>
      <w:r>
        <w:rPr>
          <w:rFonts w:ascii="Times New Roman" w:hAnsi="Times New Roman"/>
          <w:sz w:val="20"/>
          <w:szCs w:val="20"/>
        </w:rPr>
        <w:t xml:space="preserve">Specified standards define a set of development criteria that guide the manner in which software is engineered. If the criteria are not followed, lack of quality will almost surely result. </w:t>
      </w:r>
    </w:p>
    <w:p w:rsidR="00DF2AB0" w:rsidRDefault="00DF2AB0">
      <w:pPr>
        <w:widowControl w:val="0"/>
        <w:autoSpaceDE w:val="0"/>
        <w:autoSpaceDN w:val="0"/>
        <w:adjustRightInd w:val="0"/>
        <w:spacing w:after="0" w:line="43" w:lineRule="exact"/>
        <w:rPr>
          <w:rFonts w:ascii="Times New Roman" w:hAnsi="Times New Roman"/>
          <w:sz w:val="20"/>
          <w:szCs w:val="20"/>
        </w:rPr>
      </w:pPr>
    </w:p>
    <w:p w:rsidR="00DF2AB0" w:rsidRDefault="00DF2AB0" w:rsidP="00DF2AB0">
      <w:pPr>
        <w:widowControl w:val="0"/>
        <w:numPr>
          <w:ilvl w:val="1"/>
          <w:numId w:val="274"/>
        </w:numPr>
        <w:tabs>
          <w:tab w:val="clear" w:pos="1440"/>
          <w:tab w:val="num" w:pos="720"/>
        </w:tabs>
        <w:overflowPunct w:val="0"/>
        <w:autoSpaceDE w:val="0"/>
        <w:autoSpaceDN w:val="0"/>
        <w:adjustRightInd w:val="0"/>
        <w:spacing w:after="0" w:line="224" w:lineRule="auto"/>
        <w:ind w:left="720" w:hanging="359"/>
        <w:jc w:val="both"/>
        <w:rPr>
          <w:rFonts w:ascii="Times New Roman" w:hAnsi="Times New Roman"/>
          <w:sz w:val="20"/>
          <w:szCs w:val="20"/>
        </w:rPr>
      </w:pPr>
      <w:r>
        <w:rPr>
          <w:rFonts w:ascii="Times New Roman" w:hAnsi="Times New Roman"/>
          <w:sz w:val="20"/>
          <w:szCs w:val="20"/>
        </w:rPr>
        <w:t xml:space="preserve">A set of implicit requirements often goes unmentioned (e.g., the desire for ease of use and good maintainability). If software conforms to its explicit requirements but fails to meet implicit requirements, software quality is suspect. </w:t>
      </w:r>
    </w:p>
    <w:p w:rsidR="00DF2AB0" w:rsidRDefault="00DF2AB0">
      <w:pPr>
        <w:widowControl w:val="0"/>
        <w:autoSpaceDE w:val="0"/>
        <w:autoSpaceDN w:val="0"/>
        <w:adjustRightInd w:val="0"/>
        <w:spacing w:after="0" w:line="235" w:lineRule="exact"/>
        <w:rPr>
          <w:rFonts w:ascii="Times New Roman" w:hAnsi="Times New Roman"/>
          <w:sz w:val="20"/>
          <w:szCs w:val="20"/>
        </w:rPr>
      </w:pPr>
    </w:p>
    <w:p w:rsidR="00DF2AB0" w:rsidRDefault="00DF2AB0" w:rsidP="00DF2AB0">
      <w:pPr>
        <w:widowControl w:val="0"/>
        <w:numPr>
          <w:ilvl w:val="0"/>
          <w:numId w:val="275"/>
        </w:numPr>
        <w:tabs>
          <w:tab w:val="clear" w:pos="720"/>
          <w:tab w:val="num" w:pos="300"/>
        </w:tabs>
        <w:overflowPunct w:val="0"/>
        <w:autoSpaceDE w:val="0"/>
        <w:autoSpaceDN w:val="0"/>
        <w:adjustRightInd w:val="0"/>
        <w:spacing w:after="0" w:line="239" w:lineRule="auto"/>
        <w:ind w:left="300" w:hanging="300"/>
        <w:jc w:val="both"/>
        <w:rPr>
          <w:rFonts w:ascii="Times New Roman" w:hAnsi="Times New Roman"/>
          <w:b/>
          <w:bCs/>
          <w:sz w:val="20"/>
          <w:szCs w:val="20"/>
        </w:rPr>
      </w:pPr>
      <w:r>
        <w:rPr>
          <w:rFonts w:ascii="Times New Roman" w:hAnsi="Times New Roman"/>
          <w:b/>
          <w:bCs/>
          <w:sz w:val="20"/>
          <w:szCs w:val="20"/>
        </w:rPr>
        <w:t xml:space="preserve">Background Issues </w:t>
      </w:r>
    </w:p>
    <w:p w:rsidR="00DF2AB0" w:rsidRDefault="00DF2AB0">
      <w:pPr>
        <w:widowControl w:val="0"/>
        <w:autoSpaceDE w:val="0"/>
        <w:autoSpaceDN w:val="0"/>
        <w:adjustRightInd w:val="0"/>
        <w:spacing w:after="0" w:line="4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40" w:lineRule="auto"/>
        <w:ind w:right="180" w:firstLine="721"/>
        <w:rPr>
          <w:rFonts w:ascii="Times New Roman" w:hAnsi="Times New Roman"/>
          <w:sz w:val="24"/>
          <w:szCs w:val="24"/>
        </w:rPr>
      </w:pPr>
      <w:r>
        <w:rPr>
          <w:rFonts w:ascii="Times New Roman" w:hAnsi="Times New Roman"/>
          <w:sz w:val="19"/>
          <w:szCs w:val="19"/>
        </w:rPr>
        <w:t>The first formal quality assurance and control function was introduced at Bell Labs in 1916 and spread rapidly throughout the manufacturing world. During the 1940s, more formal approaches to quality control were suggested. These relied on measurement and continuous process improvement as key elements of quality management.Today, every company has mechanisms to ensure quality in its products.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ind w:right="200" w:firstLine="721"/>
        <w:rPr>
          <w:rFonts w:ascii="Times New Roman" w:hAnsi="Times New Roman"/>
          <w:sz w:val="24"/>
          <w:szCs w:val="24"/>
        </w:rPr>
      </w:pPr>
      <w:r>
        <w:rPr>
          <w:rFonts w:ascii="Times New Roman" w:hAnsi="Times New Roman"/>
          <w:sz w:val="20"/>
          <w:szCs w:val="20"/>
        </w:rPr>
        <w:t>During the early days of computing (1950s and 1960s), quality was the sole responsibility of the programmer. Standards for quality assurance for software were introduced in military contract software development during the 1970s.</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2" w:lineRule="auto"/>
        <w:ind w:firstLine="721"/>
        <w:rPr>
          <w:rFonts w:ascii="Times New Roman" w:hAnsi="Times New Roman"/>
          <w:sz w:val="24"/>
          <w:szCs w:val="24"/>
        </w:rPr>
      </w:pPr>
      <w:r>
        <w:rPr>
          <w:rFonts w:ascii="Times New Roman" w:hAnsi="Times New Roman"/>
          <w:sz w:val="20"/>
          <w:szCs w:val="20"/>
        </w:rPr>
        <w:t>Extending the definition presented earlier, software quality assurance is a "planned and systematic pattern of actions" that are required to ensure high quality in software. The scope of quality assurance responsibility might best be characterized by paraphrasing a once-popular automobile commercial: "Quality Is Job #1." The implication for software is that many different constituencies have software quality assurance responsibility—software engineers, project managers, customers, salespeople, and the individuals who serve within an SQA group.</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100" w:firstLine="721"/>
        <w:rPr>
          <w:rFonts w:ascii="Times New Roman" w:hAnsi="Times New Roman"/>
          <w:sz w:val="24"/>
          <w:szCs w:val="24"/>
        </w:rPr>
      </w:pPr>
      <w:r>
        <w:rPr>
          <w:rFonts w:ascii="Times New Roman" w:hAnsi="Times New Roman"/>
          <w:sz w:val="20"/>
          <w:szCs w:val="20"/>
        </w:rPr>
        <w:t>The SQA group serves as the customer's in-house representative. That is, the people who perform SQA must look at the software from the customer's point of view</w:t>
      </w:r>
    </w:p>
    <w:p w:rsidR="00DF2AB0" w:rsidRDefault="00DF2AB0">
      <w:pPr>
        <w:widowControl w:val="0"/>
        <w:autoSpaceDE w:val="0"/>
        <w:autoSpaceDN w:val="0"/>
        <w:adjustRightInd w:val="0"/>
        <w:spacing w:after="0" w:line="23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2.2 SQA Activities</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Software quality assurance is composed of a variety of tasks associated with two different constituencies—</w:t>
      </w:r>
    </w:p>
    <w:p w:rsidR="00DF2AB0" w:rsidRDefault="00DF2AB0" w:rsidP="00DF2AB0">
      <w:pPr>
        <w:widowControl w:val="0"/>
        <w:numPr>
          <w:ilvl w:val="0"/>
          <w:numId w:val="276"/>
        </w:numPr>
        <w:overflowPunct w:val="0"/>
        <w:autoSpaceDE w:val="0"/>
        <w:autoSpaceDN w:val="0"/>
        <w:adjustRightInd w:val="0"/>
        <w:spacing w:after="0" w:line="181" w:lineRule="auto"/>
        <w:ind w:hanging="359"/>
        <w:jc w:val="both"/>
        <w:rPr>
          <w:rFonts w:ascii="Wingdings" w:hAnsi="Wingdings" w:cs="Wingdings"/>
          <w:sz w:val="27"/>
          <w:szCs w:val="27"/>
          <w:vertAlign w:val="superscript"/>
        </w:rPr>
      </w:pPr>
      <w:r>
        <w:rPr>
          <w:rFonts w:ascii="Times New Roman" w:hAnsi="Times New Roman"/>
          <w:sz w:val="16"/>
          <w:szCs w:val="16"/>
        </w:rPr>
        <w:t xml:space="preserve">the software engineers who do technical work and </w:t>
      </w:r>
    </w:p>
    <w:p w:rsidR="00DF2AB0" w:rsidRDefault="00DF2AB0">
      <w:pPr>
        <w:widowControl w:val="0"/>
        <w:autoSpaceDE w:val="0"/>
        <w:autoSpaceDN w:val="0"/>
        <w:adjustRightInd w:val="0"/>
        <w:spacing w:after="0" w:line="17" w:lineRule="exact"/>
        <w:rPr>
          <w:rFonts w:ascii="Wingdings" w:hAnsi="Wingdings" w:cs="Wingdings"/>
          <w:sz w:val="27"/>
          <w:szCs w:val="27"/>
          <w:vertAlign w:val="superscript"/>
        </w:rPr>
      </w:pPr>
    </w:p>
    <w:p w:rsidR="00DF2AB0" w:rsidRDefault="00DF2AB0" w:rsidP="00DF2AB0">
      <w:pPr>
        <w:widowControl w:val="0"/>
        <w:numPr>
          <w:ilvl w:val="0"/>
          <w:numId w:val="276"/>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an SQA group that has responsibility for quality assurance planning, oversight, record keeping,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analysis, and reporting.</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160"/>
        <w:rPr>
          <w:rFonts w:ascii="Times New Roman" w:hAnsi="Times New Roman"/>
          <w:sz w:val="24"/>
          <w:szCs w:val="24"/>
        </w:rPr>
      </w:pPr>
      <w:r>
        <w:rPr>
          <w:rFonts w:ascii="Times New Roman" w:hAnsi="Times New Roman"/>
          <w:sz w:val="20"/>
          <w:szCs w:val="20"/>
        </w:rPr>
        <w:t>The Software Engineering Institute recommends a set of SQA activities that address quality assurance planning, oversight, record keeping, analysis, and reporting. These activities are performed (or facilitated) by an independent SQA group that conducts the following activities.</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878"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89" w:name="page91"/>
      <w:bookmarkEnd w:id="89"/>
    </w:p>
    <w:p w:rsidR="00DF2AB0" w:rsidRDefault="00DF2AB0">
      <w:pPr>
        <w:widowControl w:val="0"/>
        <w:overflowPunct w:val="0"/>
        <w:autoSpaceDE w:val="0"/>
        <w:autoSpaceDN w:val="0"/>
        <w:adjustRightInd w:val="0"/>
        <w:spacing w:after="0" w:line="224" w:lineRule="auto"/>
        <w:rPr>
          <w:rFonts w:ascii="Times New Roman" w:hAnsi="Times New Roman"/>
          <w:sz w:val="24"/>
          <w:szCs w:val="24"/>
        </w:rPr>
      </w:pPr>
      <w:r>
        <w:rPr>
          <w:rFonts w:ascii="Times New Roman" w:hAnsi="Times New Roman"/>
          <w:b/>
          <w:bCs/>
          <w:sz w:val="20"/>
          <w:szCs w:val="20"/>
        </w:rPr>
        <w:t xml:space="preserve">Prepares an SQA plan for a project. </w:t>
      </w:r>
      <w:r>
        <w:rPr>
          <w:rFonts w:ascii="Times New Roman" w:hAnsi="Times New Roman"/>
          <w:sz w:val="20"/>
          <w:szCs w:val="20"/>
        </w:rPr>
        <w:t>The plan is developed during project planning and is reviewed by all</w:t>
      </w:r>
      <w:r>
        <w:rPr>
          <w:rFonts w:ascii="Times New Roman" w:hAnsi="Times New Roman"/>
          <w:b/>
          <w:bCs/>
          <w:sz w:val="20"/>
          <w:szCs w:val="20"/>
        </w:rPr>
        <w:t xml:space="preserve"> </w:t>
      </w:r>
      <w:r>
        <w:rPr>
          <w:rFonts w:ascii="Times New Roman" w:hAnsi="Times New Roman"/>
          <w:sz w:val="20"/>
          <w:szCs w:val="20"/>
        </w:rPr>
        <w:t>interested parties. Quality assurance activities performed by the software engineering team and the SQA group are governed by the plan. The plan identifies</w:t>
      </w:r>
    </w:p>
    <w:p w:rsidR="00DF2AB0" w:rsidRDefault="00DF2AB0" w:rsidP="00DF2AB0">
      <w:pPr>
        <w:widowControl w:val="0"/>
        <w:numPr>
          <w:ilvl w:val="0"/>
          <w:numId w:val="277"/>
        </w:numPr>
        <w:overflowPunct w:val="0"/>
        <w:autoSpaceDE w:val="0"/>
        <w:autoSpaceDN w:val="0"/>
        <w:adjustRightInd w:val="0"/>
        <w:spacing w:after="0" w:line="184" w:lineRule="auto"/>
        <w:ind w:hanging="359"/>
        <w:jc w:val="both"/>
        <w:rPr>
          <w:rFonts w:ascii="Wingdings" w:hAnsi="Wingdings" w:cs="Wingdings"/>
          <w:sz w:val="27"/>
          <w:szCs w:val="27"/>
          <w:vertAlign w:val="superscript"/>
        </w:rPr>
      </w:pPr>
      <w:r>
        <w:rPr>
          <w:rFonts w:ascii="Times New Roman" w:hAnsi="Times New Roman"/>
          <w:sz w:val="16"/>
          <w:szCs w:val="16"/>
        </w:rPr>
        <w:t xml:space="preserve">evaluations to be performed </w:t>
      </w:r>
    </w:p>
    <w:p w:rsidR="00DF2AB0" w:rsidRDefault="00DF2AB0">
      <w:pPr>
        <w:widowControl w:val="0"/>
        <w:autoSpaceDE w:val="0"/>
        <w:autoSpaceDN w:val="0"/>
        <w:adjustRightInd w:val="0"/>
        <w:spacing w:after="0" w:line="18" w:lineRule="exact"/>
        <w:rPr>
          <w:rFonts w:ascii="Wingdings" w:hAnsi="Wingdings" w:cs="Wingdings"/>
          <w:sz w:val="27"/>
          <w:szCs w:val="27"/>
          <w:vertAlign w:val="superscript"/>
        </w:rPr>
      </w:pPr>
    </w:p>
    <w:p w:rsidR="00DF2AB0" w:rsidRDefault="00DF2AB0" w:rsidP="00DF2AB0">
      <w:pPr>
        <w:widowControl w:val="0"/>
        <w:numPr>
          <w:ilvl w:val="0"/>
          <w:numId w:val="277"/>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audits and reviews to be performed </w:t>
      </w:r>
    </w:p>
    <w:p w:rsidR="00DF2AB0" w:rsidRDefault="00DF2AB0">
      <w:pPr>
        <w:widowControl w:val="0"/>
        <w:autoSpaceDE w:val="0"/>
        <w:autoSpaceDN w:val="0"/>
        <w:adjustRightInd w:val="0"/>
        <w:spacing w:after="0" w:line="17" w:lineRule="exact"/>
        <w:rPr>
          <w:rFonts w:ascii="Wingdings" w:hAnsi="Wingdings" w:cs="Wingdings"/>
          <w:sz w:val="25"/>
          <w:szCs w:val="25"/>
          <w:vertAlign w:val="superscript"/>
        </w:rPr>
      </w:pPr>
    </w:p>
    <w:p w:rsidR="00DF2AB0" w:rsidRDefault="00DF2AB0" w:rsidP="00DF2AB0">
      <w:pPr>
        <w:widowControl w:val="0"/>
        <w:numPr>
          <w:ilvl w:val="0"/>
          <w:numId w:val="277"/>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standards that are applicable to the project </w:t>
      </w:r>
    </w:p>
    <w:p w:rsidR="00DF2AB0" w:rsidRDefault="00DF2AB0">
      <w:pPr>
        <w:widowControl w:val="0"/>
        <w:autoSpaceDE w:val="0"/>
        <w:autoSpaceDN w:val="0"/>
        <w:adjustRightInd w:val="0"/>
        <w:spacing w:after="0" w:line="12" w:lineRule="exact"/>
        <w:rPr>
          <w:rFonts w:ascii="Wingdings" w:hAnsi="Wingdings" w:cs="Wingdings"/>
          <w:sz w:val="25"/>
          <w:szCs w:val="25"/>
          <w:vertAlign w:val="superscript"/>
        </w:rPr>
      </w:pPr>
    </w:p>
    <w:p w:rsidR="00DF2AB0" w:rsidRDefault="00DF2AB0" w:rsidP="00DF2AB0">
      <w:pPr>
        <w:widowControl w:val="0"/>
        <w:numPr>
          <w:ilvl w:val="0"/>
          <w:numId w:val="277"/>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procedures for error reporting and tracking </w:t>
      </w:r>
    </w:p>
    <w:p w:rsidR="00DF2AB0" w:rsidRDefault="00DF2AB0">
      <w:pPr>
        <w:widowControl w:val="0"/>
        <w:autoSpaceDE w:val="0"/>
        <w:autoSpaceDN w:val="0"/>
        <w:adjustRightInd w:val="0"/>
        <w:spacing w:after="0" w:line="17" w:lineRule="exact"/>
        <w:rPr>
          <w:rFonts w:ascii="Wingdings" w:hAnsi="Wingdings" w:cs="Wingdings"/>
          <w:sz w:val="25"/>
          <w:szCs w:val="25"/>
          <w:vertAlign w:val="superscript"/>
        </w:rPr>
      </w:pPr>
    </w:p>
    <w:p w:rsidR="00DF2AB0" w:rsidRDefault="00DF2AB0" w:rsidP="00DF2AB0">
      <w:pPr>
        <w:widowControl w:val="0"/>
        <w:numPr>
          <w:ilvl w:val="0"/>
          <w:numId w:val="277"/>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documents to be produced by the SQA group </w:t>
      </w:r>
    </w:p>
    <w:p w:rsidR="00DF2AB0" w:rsidRDefault="00DF2AB0">
      <w:pPr>
        <w:widowControl w:val="0"/>
        <w:autoSpaceDE w:val="0"/>
        <w:autoSpaceDN w:val="0"/>
        <w:adjustRightInd w:val="0"/>
        <w:spacing w:after="0" w:line="17" w:lineRule="exact"/>
        <w:rPr>
          <w:rFonts w:ascii="Wingdings" w:hAnsi="Wingdings" w:cs="Wingdings"/>
          <w:sz w:val="25"/>
          <w:szCs w:val="25"/>
          <w:vertAlign w:val="superscript"/>
        </w:rPr>
      </w:pPr>
    </w:p>
    <w:p w:rsidR="00DF2AB0" w:rsidRDefault="00DF2AB0" w:rsidP="00DF2AB0">
      <w:pPr>
        <w:widowControl w:val="0"/>
        <w:numPr>
          <w:ilvl w:val="0"/>
          <w:numId w:val="277"/>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amount of feedback provided to the software project team </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right="420"/>
        <w:rPr>
          <w:rFonts w:ascii="Times New Roman" w:hAnsi="Times New Roman"/>
          <w:sz w:val="24"/>
          <w:szCs w:val="24"/>
        </w:rPr>
      </w:pPr>
      <w:r>
        <w:rPr>
          <w:rFonts w:ascii="Times New Roman" w:hAnsi="Times New Roman"/>
          <w:b/>
          <w:bCs/>
          <w:sz w:val="20"/>
          <w:szCs w:val="20"/>
        </w:rPr>
        <w:t xml:space="preserve">Participates in the development of the project’s software process description. </w:t>
      </w:r>
      <w:r>
        <w:rPr>
          <w:rFonts w:ascii="Times New Roman" w:hAnsi="Times New Roman"/>
          <w:sz w:val="20"/>
          <w:szCs w:val="20"/>
        </w:rPr>
        <w:t>The software team</w:t>
      </w:r>
      <w:r>
        <w:rPr>
          <w:rFonts w:ascii="Times New Roman" w:hAnsi="Times New Roman"/>
          <w:b/>
          <w:bCs/>
          <w:sz w:val="20"/>
          <w:szCs w:val="20"/>
        </w:rPr>
        <w:t xml:space="preserve"> </w:t>
      </w:r>
      <w:r>
        <w:rPr>
          <w:rFonts w:ascii="Times New Roman" w:hAnsi="Times New Roman"/>
          <w:sz w:val="20"/>
          <w:szCs w:val="20"/>
        </w:rPr>
        <w:t>selects a process for the work to be performed. The SQA group reviews the process description for compliance with organizational policy, internal software standards, externally imposed standards (e.g., ISO-9001), and other parts of the software project plan.</w:t>
      </w:r>
    </w:p>
    <w:p w:rsidR="00DF2AB0" w:rsidRDefault="00DF2AB0">
      <w:pPr>
        <w:widowControl w:val="0"/>
        <w:autoSpaceDE w:val="0"/>
        <w:autoSpaceDN w:val="0"/>
        <w:adjustRightInd w:val="0"/>
        <w:spacing w:after="0" w:line="23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 xml:space="preserve">Reviews software engineering activities to verify compliance with the defined software process. </w:t>
      </w:r>
      <w:r>
        <w:rPr>
          <w:rFonts w:ascii="Times New Roman" w:hAnsi="Times New Roman"/>
          <w:sz w:val="20"/>
          <w:szCs w:val="20"/>
        </w:rPr>
        <w:t>The</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100"/>
        <w:rPr>
          <w:rFonts w:ascii="Times New Roman" w:hAnsi="Times New Roman"/>
          <w:sz w:val="24"/>
          <w:szCs w:val="24"/>
        </w:rPr>
      </w:pPr>
      <w:r>
        <w:rPr>
          <w:rFonts w:ascii="Times New Roman" w:hAnsi="Times New Roman"/>
          <w:sz w:val="20"/>
          <w:szCs w:val="20"/>
        </w:rPr>
        <w:t>SQA group identifies, documents, and tracks deviations from the process and verifies that corrections have been made.</w:t>
      </w:r>
    </w:p>
    <w:p w:rsidR="00DF2AB0" w:rsidRDefault="00DF2AB0">
      <w:pPr>
        <w:widowControl w:val="0"/>
        <w:autoSpaceDE w:val="0"/>
        <w:autoSpaceDN w:val="0"/>
        <w:adjustRightInd w:val="0"/>
        <w:spacing w:after="0" w:line="28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5" w:lineRule="auto"/>
        <w:ind w:right="180"/>
        <w:rPr>
          <w:rFonts w:ascii="Times New Roman" w:hAnsi="Times New Roman"/>
          <w:sz w:val="24"/>
          <w:szCs w:val="24"/>
        </w:rPr>
      </w:pPr>
      <w:r>
        <w:rPr>
          <w:rFonts w:ascii="Times New Roman" w:hAnsi="Times New Roman"/>
          <w:b/>
          <w:bCs/>
          <w:sz w:val="20"/>
          <w:szCs w:val="20"/>
        </w:rPr>
        <w:t xml:space="preserve">Audits designated software work products to verify compliance with those defined as part of the software process. </w:t>
      </w:r>
      <w:r>
        <w:rPr>
          <w:rFonts w:ascii="Times New Roman" w:hAnsi="Times New Roman"/>
          <w:sz w:val="20"/>
          <w:szCs w:val="20"/>
        </w:rPr>
        <w:t>The SQA group reviews selected work products; identifies, documents, and tracks</w:t>
      </w:r>
      <w:r>
        <w:rPr>
          <w:rFonts w:ascii="Times New Roman" w:hAnsi="Times New Roman"/>
          <w:b/>
          <w:bCs/>
          <w:sz w:val="20"/>
          <w:szCs w:val="20"/>
        </w:rPr>
        <w:t xml:space="preserve"> </w:t>
      </w:r>
      <w:r>
        <w:rPr>
          <w:rFonts w:ascii="Times New Roman" w:hAnsi="Times New Roman"/>
          <w:sz w:val="20"/>
          <w:szCs w:val="20"/>
        </w:rPr>
        <w:t>deviations; verifies that corrections have been made; and periodically reports the results of its work to the project manager.</w:t>
      </w:r>
    </w:p>
    <w:p w:rsidR="00DF2AB0" w:rsidRDefault="00DF2AB0">
      <w:pPr>
        <w:widowControl w:val="0"/>
        <w:autoSpaceDE w:val="0"/>
        <w:autoSpaceDN w:val="0"/>
        <w:adjustRightInd w:val="0"/>
        <w:spacing w:after="0" w:line="29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1" w:lineRule="auto"/>
        <w:ind w:right="20"/>
        <w:rPr>
          <w:rFonts w:ascii="Times New Roman" w:hAnsi="Times New Roman"/>
          <w:sz w:val="24"/>
          <w:szCs w:val="24"/>
        </w:rPr>
      </w:pPr>
      <w:r>
        <w:rPr>
          <w:rFonts w:ascii="Times New Roman" w:hAnsi="Times New Roman"/>
          <w:b/>
          <w:bCs/>
          <w:sz w:val="20"/>
          <w:szCs w:val="20"/>
        </w:rPr>
        <w:t>Ensures that deviations in software work and work products are documented and handled according to a documented procedure.</w:t>
      </w:r>
      <w:r>
        <w:rPr>
          <w:rFonts w:ascii="Times New Roman" w:hAnsi="Times New Roman"/>
          <w:sz w:val="20"/>
          <w:szCs w:val="20"/>
        </w:rPr>
        <w:t>Deviations may be encountered in the project plan, process description,</w:t>
      </w:r>
      <w:r>
        <w:rPr>
          <w:rFonts w:ascii="Times New Roman" w:hAnsi="Times New Roman"/>
          <w:b/>
          <w:bCs/>
          <w:sz w:val="20"/>
          <w:szCs w:val="20"/>
        </w:rPr>
        <w:t xml:space="preserve"> </w:t>
      </w:r>
      <w:r>
        <w:rPr>
          <w:rFonts w:ascii="Times New Roman" w:hAnsi="Times New Roman"/>
          <w:sz w:val="20"/>
          <w:szCs w:val="20"/>
        </w:rPr>
        <w:t>applicable standards, or technical work products.</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3" w:lineRule="auto"/>
        <w:ind w:right="40"/>
        <w:rPr>
          <w:rFonts w:ascii="Times New Roman" w:hAnsi="Times New Roman"/>
          <w:sz w:val="24"/>
          <w:szCs w:val="24"/>
        </w:rPr>
      </w:pPr>
      <w:r>
        <w:rPr>
          <w:rFonts w:ascii="Times New Roman" w:hAnsi="Times New Roman"/>
          <w:b/>
          <w:bCs/>
          <w:sz w:val="20"/>
          <w:szCs w:val="20"/>
        </w:rPr>
        <w:t xml:space="preserve">Records any noncompliance and reports to senior management. </w:t>
      </w:r>
      <w:r>
        <w:rPr>
          <w:rFonts w:ascii="Times New Roman" w:hAnsi="Times New Roman"/>
          <w:sz w:val="20"/>
          <w:szCs w:val="20"/>
        </w:rPr>
        <w:t>Noncompliance items are tracked until</w:t>
      </w:r>
      <w:r>
        <w:rPr>
          <w:rFonts w:ascii="Times New Roman" w:hAnsi="Times New Roman"/>
          <w:b/>
          <w:bCs/>
          <w:sz w:val="20"/>
          <w:szCs w:val="20"/>
        </w:rPr>
        <w:t xml:space="preserve"> </w:t>
      </w:r>
      <w:r>
        <w:rPr>
          <w:rFonts w:ascii="Times New Roman" w:hAnsi="Times New Roman"/>
          <w:sz w:val="20"/>
          <w:szCs w:val="20"/>
        </w:rPr>
        <w:t>they are resolved.</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sz w:val="20"/>
          <w:szCs w:val="20"/>
        </w:rPr>
        <w:t>3)</w:t>
      </w:r>
      <w:r>
        <w:rPr>
          <w:rFonts w:ascii="Times New Roman" w:hAnsi="Times New Roman"/>
          <w:sz w:val="24"/>
          <w:szCs w:val="24"/>
        </w:rPr>
        <w:tab/>
      </w:r>
      <w:r>
        <w:rPr>
          <w:rFonts w:ascii="Times New Roman" w:hAnsi="Times New Roman"/>
          <w:b/>
          <w:bCs/>
          <w:sz w:val="20"/>
          <w:szCs w:val="20"/>
        </w:rPr>
        <w:t>SOFTWARE REVIEWS</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right="100"/>
        <w:rPr>
          <w:rFonts w:ascii="Times New Roman" w:hAnsi="Times New Roman"/>
          <w:sz w:val="24"/>
          <w:szCs w:val="24"/>
        </w:rPr>
      </w:pPr>
      <w:r>
        <w:rPr>
          <w:rFonts w:ascii="Times New Roman" w:hAnsi="Times New Roman"/>
          <w:sz w:val="20"/>
          <w:szCs w:val="20"/>
        </w:rPr>
        <w:t xml:space="preserve">Software reviews are a "filter" for the software engineering process. That is, reviews are applied at various points during software development and serve to uncover errors and defects that can then be removed. Software reviews "purify" the software engineering activities that we have called </w:t>
      </w:r>
      <w:r>
        <w:rPr>
          <w:rFonts w:ascii="Times New Roman" w:hAnsi="Times New Roman"/>
          <w:i/>
          <w:iCs/>
          <w:sz w:val="20"/>
          <w:szCs w:val="20"/>
        </w:rPr>
        <w:t>analysis, design,</w:t>
      </w:r>
      <w:r>
        <w:rPr>
          <w:rFonts w:ascii="Times New Roman" w:hAnsi="Times New Roman"/>
          <w:sz w:val="20"/>
          <w:szCs w:val="20"/>
        </w:rPr>
        <w:t xml:space="preserve"> and </w:t>
      </w:r>
      <w:r>
        <w:rPr>
          <w:rFonts w:ascii="Times New Roman" w:hAnsi="Times New Roman"/>
          <w:i/>
          <w:iCs/>
          <w:sz w:val="20"/>
          <w:szCs w:val="20"/>
        </w:rPr>
        <w:t>coding.</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right="320" w:firstLine="721"/>
        <w:rPr>
          <w:rFonts w:ascii="Times New Roman" w:hAnsi="Times New Roman"/>
          <w:sz w:val="24"/>
          <w:szCs w:val="24"/>
        </w:rPr>
      </w:pPr>
      <w:r>
        <w:rPr>
          <w:rFonts w:ascii="Times New Roman" w:hAnsi="Times New Roman"/>
          <w:sz w:val="20"/>
          <w:szCs w:val="20"/>
        </w:rPr>
        <w:t>Many different types of reviews can be conducted as part of software engineering. Each has its place. An informal meeting around the coffee machine is a form of review, if technical problems are discussed. A formal presentation of software design to an audience of customers, management, and technical staff is also a form of review</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320"/>
        <w:rPr>
          <w:rFonts w:ascii="Times New Roman" w:hAnsi="Times New Roman"/>
          <w:sz w:val="24"/>
          <w:szCs w:val="24"/>
        </w:rPr>
      </w:pPr>
      <w:r>
        <w:rPr>
          <w:rFonts w:ascii="Times New Roman" w:hAnsi="Times New Roman"/>
          <w:sz w:val="20"/>
          <w:szCs w:val="20"/>
        </w:rPr>
        <w:t>A formal technical review is the most effective filter from a quality assurance standpoint. Conducted by software engineers (and others) for software engineers, the FTR is an effective means for improving software quality.</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3.1 Cost Impact of Software Defects:</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120" w:firstLine="721"/>
        <w:rPr>
          <w:rFonts w:ascii="Times New Roman" w:hAnsi="Times New Roman"/>
          <w:sz w:val="24"/>
          <w:szCs w:val="24"/>
        </w:rPr>
      </w:pPr>
      <w:r>
        <w:rPr>
          <w:rFonts w:ascii="Times New Roman" w:hAnsi="Times New Roman"/>
          <w:sz w:val="20"/>
          <w:szCs w:val="20"/>
        </w:rPr>
        <w:t>The primary objective of formal technical reviews is to find errors during the process so that they do not become defects after release of the software.</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9" w:lineRule="auto"/>
        <w:ind w:firstLine="721"/>
        <w:rPr>
          <w:rFonts w:ascii="Times New Roman" w:hAnsi="Times New Roman"/>
          <w:sz w:val="24"/>
          <w:szCs w:val="24"/>
        </w:rPr>
      </w:pPr>
      <w:r>
        <w:rPr>
          <w:rFonts w:ascii="Times New Roman" w:hAnsi="Times New Roman"/>
          <w:sz w:val="20"/>
          <w:szCs w:val="20"/>
        </w:rPr>
        <w:t>A number of industry studies indicate that design activities introduce between 50 and 65 percent of all errors during the software process. However, formal review techniques have been shown to be up to 75 percent effective] in uncovering design errors. By detecting and removing a large percentage of these errors, the review process substantially reduces the cost of subsequent steps in the development and support phases.</w:t>
      </w:r>
    </w:p>
    <w:p w:rsidR="00DF2AB0" w:rsidRDefault="00DF2AB0">
      <w:pPr>
        <w:widowControl w:val="0"/>
        <w:autoSpaceDE w:val="0"/>
        <w:autoSpaceDN w:val="0"/>
        <w:adjustRightInd w:val="0"/>
        <w:spacing w:after="0" w:line="50"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120" w:firstLine="721"/>
        <w:rPr>
          <w:rFonts w:ascii="Times New Roman" w:hAnsi="Times New Roman"/>
          <w:sz w:val="24"/>
          <w:szCs w:val="24"/>
        </w:rPr>
      </w:pPr>
      <w:r>
        <w:rPr>
          <w:rFonts w:ascii="Times New Roman" w:hAnsi="Times New Roman"/>
          <w:sz w:val="20"/>
          <w:szCs w:val="20"/>
        </w:rPr>
        <w:t>To illustrate the cost impact of early error detection, we consider a series of relative costs that are based on actual cost data collected for large software projects Assume that an error uncovered</w:t>
      </w:r>
    </w:p>
    <w:p w:rsidR="00DF2AB0" w:rsidRDefault="00DF2AB0" w:rsidP="00DF2AB0">
      <w:pPr>
        <w:widowControl w:val="0"/>
        <w:numPr>
          <w:ilvl w:val="0"/>
          <w:numId w:val="278"/>
        </w:numPr>
        <w:overflowPunct w:val="0"/>
        <w:autoSpaceDE w:val="0"/>
        <w:autoSpaceDN w:val="0"/>
        <w:adjustRightInd w:val="0"/>
        <w:spacing w:after="0" w:line="186" w:lineRule="auto"/>
        <w:ind w:hanging="359"/>
        <w:jc w:val="both"/>
        <w:rPr>
          <w:rFonts w:ascii="Wingdings" w:hAnsi="Wingdings" w:cs="Wingdings"/>
          <w:sz w:val="27"/>
          <w:szCs w:val="27"/>
          <w:vertAlign w:val="superscript"/>
        </w:rPr>
      </w:pPr>
      <w:r>
        <w:rPr>
          <w:rFonts w:ascii="Times New Roman" w:hAnsi="Times New Roman"/>
          <w:sz w:val="16"/>
          <w:szCs w:val="16"/>
        </w:rPr>
        <w:t xml:space="preserve">during design will cost 1.0 monetary unit to correct. </w:t>
      </w:r>
    </w:p>
    <w:p w:rsidR="00DF2AB0" w:rsidRDefault="00DF2AB0">
      <w:pPr>
        <w:widowControl w:val="0"/>
        <w:autoSpaceDE w:val="0"/>
        <w:autoSpaceDN w:val="0"/>
        <w:adjustRightInd w:val="0"/>
        <w:spacing w:after="0" w:line="17" w:lineRule="exact"/>
        <w:rPr>
          <w:rFonts w:ascii="Wingdings" w:hAnsi="Wingdings" w:cs="Wingdings"/>
          <w:sz w:val="27"/>
          <w:szCs w:val="27"/>
          <w:vertAlign w:val="superscript"/>
        </w:rPr>
      </w:pPr>
    </w:p>
    <w:p w:rsidR="00DF2AB0" w:rsidRDefault="00DF2AB0" w:rsidP="00DF2AB0">
      <w:pPr>
        <w:widowControl w:val="0"/>
        <w:numPr>
          <w:ilvl w:val="0"/>
          <w:numId w:val="278"/>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just before testing commences will cost 6.5 units;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20" w:bottom="1022" w:left="1800" w:header="720" w:footer="720" w:gutter="0"/>
          <w:cols w:space="720" w:equalWidth="0">
            <w:col w:w="8620"/>
          </w:cols>
          <w:noEndnote/>
        </w:sectPr>
      </w:pPr>
    </w:p>
    <w:p w:rsidR="00DF2AB0" w:rsidRDefault="00DF2AB0" w:rsidP="00DF2AB0">
      <w:pPr>
        <w:widowControl w:val="0"/>
        <w:numPr>
          <w:ilvl w:val="0"/>
          <w:numId w:val="279"/>
        </w:numPr>
        <w:overflowPunct w:val="0"/>
        <w:autoSpaceDE w:val="0"/>
        <w:autoSpaceDN w:val="0"/>
        <w:adjustRightInd w:val="0"/>
        <w:spacing w:after="0" w:line="240" w:lineRule="auto"/>
        <w:ind w:hanging="359"/>
        <w:jc w:val="both"/>
        <w:rPr>
          <w:rFonts w:ascii="Wingdings" w:hAnsi="Wingdings" w:cs="Wingdings"/>
          <w:sz w:val="40"/>
          <w:szCs w:val="40"/>
          <w:vertAlign w:val="superscript"/>
        </w:rPr>
      </w:pPr>
      <w:bookmarkStart w:id="90" w:name="page92"/>
      <w:bookmarkEnd w:id="90"/>
      <w:r>
        <w:rPr>
          <w:rFonts w:ascii="Times New Roman" w:hAnsi="Times New Roman"/>
          <w:sz w:val="20"/>
          <w:szCs w:val="20"/>
        </w:rPr>
        <w:lastRenderedPageBreak/>
        <w:t xml:space="preserve">during testing, 15 units; </w:t>
      </w:r>
    </w:p>
    <w:p w:rsidR="00DF2AB0" w:rsidRDefault="00DF2AB0">
      <w:pPr>
        <w:widowControl w:val="0"/>
        <w:autoSpaceDE w:val="0"/>
        <w:autoSpaceDN w:val="0"/>
        <w:adjustRightInd w:val="0"/>
        <w:spacing w:after="0" w:line="17" w:lineRule="exact"/>
        <w:rPr>
          <w:rFonts w:ascii="Wingdings" w:hAnsi="Wingdings" w:cs="Wingdings"/>
          <w:sz w:val="40"/>
          <w:szCs w:val="40"/>
          <w:vertAlign w:val="superscript"/>
        </w:rPr>
      </w:pPr>
    </w:p>
    <w:p w:rsidR="00DF2AB0" w:rsidRDefault="00DF2AB0" w:rsidP="00DF2AB0">
      <w:pPr>
        <w:widowControl w:val="0"/>
        <w:numPr>
          <w:ilvl w:val="0"/>
          <w:numId w:val="279"/>
        </w:numPr>
        <w:overflowPunct w:val="0"/>
        <w:autoSpaceDE w:val="0"/>
        <w:autoSpaceDN w:val="0"/>
        <w:adjustRightInd w:val="0"/>
        <w:spacing w:after="0" w:line="184" w:lineRule="auto"/>
        <w:ind w:hanging="359"/>
        <w:jc w:val="both"/>
        <w:rPr>
          <w:rFonts w:ascii="Wingdings" w:hAnsi="Wingdings" w:cs="Wingdings"/>
          <w:sz w:val="25"/>
          <w:szCs w:val="25"/>
          <w:vertAlign w:val="superscript"/>
        </w:rPr>
      </w:pPr>
      <w:r>
        <w:rPr>
          <w:rFonts w:ascii="Times New Roman" w:hAnsi="Times New Roman"/>
          <w:sz w:val="15"/>
          <w:szCs w:val="15"/>
        </w:rPr>
        <w:t xml:space="preserve">and after release, between 60 and 100 units. </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3.2) Defect Amplification and Removal:</w:t>
      </w:r>
    </w:p>
    <w:p w:rsidR="00DF2AB0" w:rsidRDefault="00DF2AB0">
      <w:pPr>
        <w:widowControl w:val="0"/>
        <w:autoSpaceDE w:val="0"/>
        <w:autoSpaceDN w:val="0"/>
        <w:adjustRightInd w:val="0"/>
        <w:spacing w:after="0" w:line="237" w:lineRule="auto"/>
        <w:rPr>
          <w:rFonts w:ascii="Times New Roman" w:hAnsi="Times New Roman"/>
          <w:sz w:val="24"/>
          <w:szCs w:val="24"/>
        </w:rPr>
      </w:pPr>
      <w:r>
        <w:rPr>
          <w:rFonts w:ascii="Times New Roman" w:hAnsi="Times New Roman"/>
          <w:b/>
          <w:bCs/>
          <w:i/>
          <w:iCs/>
          <w:sz w:val="20"/>
          <w:szCs w:val="20"/>
        </w:rPr>
        <w:t>(</w:t>
      </w:r>
      <w:r>
        <w:rPr>
          <w:rFonts w:ascii="Times New Roman" w:hAnsi="Times New Roman"/>
          <w:i/>
          <w:iCs/>
          <w:sz w:val="20"/>
          <w:szCs w:val="20"/>
        </w:rPr>
        <w:t>This topic I will tell you later)</w:t>
      </w:r>
    </w:p>
    <w:p w:rsidR="00DF2AB0" w:rsidRDefault="00DF2AB0">
      <w:pPr>
        <w:widowControl w:val="0"/>
        <w:autoSpaceDE w:val="0"/>
        <w:autoSpaceDN w:val="0"/>
        <w:adjustRightInd w:val="0"/>
        <w:spacing w:after="0" w:line="231" w:lineRule="exact"/>
        <w:rPr>
          <w:rFonts w:ascii="Times New Roman" w:hAnsi="Times New Roman"/>
          <w:sz w:val="24"/>
          <w:szCs w:val="24"/>
        </w:rPr>
      </w:pPr>
    </w:p>
    <w:p w:rsidR="00DF2AB0" w:rsidRDefault="00DF2AB0" w:rsidP="00DF2AB0">
      <w:pPr>
        <w:widowControl w:val="0"/>
        <w:numPr>
          <w:ilvl w:val="0"/>
          <w:numId w:val="280"/>
        </w:numPr>
        <w:tabs>
          <w:tab w:val="clear" w:pos="720"/>
          <w:tab w:val="num" w:pos="780"/>
        </w:tabs>
        <w:overflowPunct w:val="0"/>
        <w:autoSpaceDE w:val="0"/>
        <w:autoSpaceDN w:val="0"/>
        <w:adjustRightInd w:val="0"/>
        <w:spacing w:after="0" w:line="239" w:lineRule="auto"/>
        <w:ind w:left="780" w:hanging="419"/>
        <w:jc w:val="both"/>
        <w:rPr>
          <w:rFonts w:ascii="Times New Roman" w:hAnsi="Times New Roman"/>
          <w:b/>
          <w:bCs/>
          <w:sz w:val="20"/>
          <w:szCs w:val="20"/>
        </w:rPr>
      </w:pPr>
      <w:r>
        <w:rPr>
          <w:rFonts w:ascii="Times New Roman" w:hAnsi="Times New Roman"/>
          <w:b/>
          <w:bCs/>
          <w:sz w:val="20"/>
          <w:szCs w:val="20"/>
        </w:rPr>
        <w:t xml:space="preserve">FORMAL TECHNICAL REVIEWS </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360" w:firstLine="361"/>
        <w:rPr>
          <w:rFonts w:ascii="Times New Roman" w:hAnsi="Times New Roman"/>
          <w:sz w:val="24"/>
          <w:szCs w:val="24"/>
        </w:rPr>
      </w:pPr>
      <w:r>
        <w:rPr>
          <w:rFonts w:ascii="Times New Roman" w:hAnsi="Times New Roman"/>
          <w:sz w:val="20"/>
          <w:szCs w:val="20"/>
        </w:rPr>
        <w:t>A formal technical review is a software quality assurance activity performed by software engineers (and others). The objectives of the FTR are</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rsidP="00DF2AB0">
      <w:pPr>
        <w:widowControl w:val="0"/>
        <w:numPr>
          <w:ilvl w:val="1"/>
          <w:numId w:val="281"/>
        </w:numPr>
        <w:tabs>
          <w:tab w:val="clear" w:pos="1440"/>
          <w:tab w:val="num" w:pos="700"/>
        </w:tabs>
        <w:overflowPunct w:val="0"/>
        <w:autoSpaceDE w:val="0"/>
        <w:autoSpaceDN w:val="0"/>
        <w:adjustRightInd w:val="0"/>
        <w:spacing w:after="0" w:line="239" w:lineRule="auto"/>
        <w:ind w:left="700" w:hanging="286"/>
        <w:jc w:val="both"/>
        <w:rPr>
          <w:rFonts w:ascii="Times New Roman" w:hAnsi="Times New Roman"/>
          <w:sz w:val="20"/>
          <w:szCs w:val="20"/>
        </w:rPr>
      </w:pPr>
      <w:r>
        <w:rPr>
          <w:rFonts w:ascii="Times New Roman" w:hAnsi="Times New Roman"/>
          <w:sz w:val="20"/>
          <w:szCs w:val="20"/>
        </w:rPr>
        <w:t xml:space="preserve">to uncover errors in function, logic, or implementation for any representation of the software;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1"/>
          <w:numId w:val="281"/>
        </w:numPr>
        <w:tabs>
          <w:tab w:val="clear" w:pos="1440"/>
          <w:tab w:val="num" w:pos="700"/>
        </w:tabs>
        <w:overflowPunct w:val="0"/>
        <w:autoSpaceDE w:val="0"/>
        <w:autoSpaceDN w:val="0"/>
        <w:adjustRightInd w:val="0"/>
        <w:spacing w:after="0" w:line="239" w:lineRule="auto"/>
        <w:ind w:left="700" w:hanging="286"/>
        <w:jc w:val="both"/>
        <w:rPr>
          <w:rFonts w:ascii="Times New Roman" w:hAnsi="Times New Roman"/>
          <w:sz w:val="20"/>
          <w:szCs w:val="20"/>
        </w:rPr>
      </w:pPr>
      <w:r>
        <w:rPr>
          <w:rFonts w:ascii="Times New Roman" w:hAnsi="Times New Roman"/>
          <w:sz w:val="20"/>
          <w:szCs w:val="20"/>
        </w:rPr>
        <w:t xml:space="preserve">to verifythat the software under review meets its requirements;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1"/>
          <w:numId w:val="281"/>
        </w:numPr>
        <w:tabs>
          <w:tab w:val="clear" w:pos="1440"/>
          <w:tab w:val="num" w:pos="700"/>
        </w:tabs>
        <w:overflowPunct w:val="0"/>
        <w:autoSpaceDE w:val="0"/>
        <w:autoSpaceDN w:val="0"/>
        <w:adjustRightInd w:val="0"/>
        <w:spacing w:after="0" w:line="239" w:lineRule="auto"/>
        <w:ind w:left="700" w:hanging="286"/>
        <w:jc w:val="both"/>
        <w:rPr>
          <w:rFonts w:ascii="Times New Roman" w:hAnsi="Times New Roman"/>
          <w:sz w:val="20"/>
          <w:szCs w:val="20"/>
        </w:rPr>
      </w:pPr>
      <w:r>
        <w:rPr>
          <w:rFonts w:ascii="Times New Roman" w:hAnsi="Times New Roman"/>
          <w:sz w:val="20"/>
          <w:szCs w:val="20"/>
        </w:rPr>
        <w:t xml:space="preserve">to ensure that the software has been represented according to predefined standards;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1"/>
          <w:numId w:val="281"/>
        </w:numPr>
        <w:tabs>
          <w:tab w:val="clear" w:pos="1440"/>
          <w:tab w:val="num" w:pos="700"/>
        </w:tabs>
        <w:overflowPunct w:val="0"/>
        <w:autoSpaceDE w:val="0"/>
        <w:autoSpaceDN w:val="0"/>
        <w:adjustRightInd w:val="0"/>
        <w:spacing w:after="0" w:line="239" w:lineRule="auto"/>
        <w:ind w:left="700" w:hanging="286"/>
        <w:jc w:val="both"/>
        <w:rPr>
          <w:rFonts w:ascii="Times New Roman" w:hAnsi="Times New Roman"/>
          <w:sz w:val="20"/>
          <w:szCs w:val="20"/>
        </w:rPr>
      </w:pPr>
      <w:r>
        <w:rPr>
          <w:rFonts w:ascii="Times New Roman" w:hAnsi="Times New Roman"/>
          <w:sz w:val="20"/>
          <w:szCs w:val="20"/>
        </w:rPr>
        <w:t xml:space="preserve">to achieve software that is developed in a uniform manner; and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1"/>
          <w:numId w:val="281"/>
        </w:numPr>
        <w:tabs>
          <w:tab w:val="clear" w:pos="1440"/>
          <w:tab w:val="num" w:pos="700"/>
        </w:tabs>
        <w:overflowPunct w:val="0"/>
        <w:autoSpaceDE w:val="0"/>
        <w:autoSpaceDN w:val="0"/>
        <w:adjustRightInd w:val="0"/>
        <w:spacing w:after="0" w:line="239" w:lineRule="auto"/>
        <w:ind w:left="700" w:hanging="286"/>
        <w:jc w:val="both"/>
        <w:rPr>
          <w:rFonts w:ascii="Times New Roman" w:hAnsi="Times New Roman"/>
          <w:sz w:val="20"/>
          <w:szCs w:val="20"/>
        </w:rPr>
      </w:pPr>
      <w:r>
        <w:rPr>
          <w:rFonts w:ascii="Times New Roman" w:hAnsi="Times New Roman"/>
          <w:sz w:val="20"/>
          <w:szCs w:val="20"/>
        </w:rPr>
        <w:t xml:space="preserve">to make projects more manageable. </w:t>
      </w:r>
    </w:p>
    <w:p w:rsidR="00DF2AB0" w:rsidRDefault="00DF2AB0">
      <w:pPr>
        <w:widowControl w:val="0"/>
        <w:autoSpaceDE w:val="0"/>
        <w:autoSpaceDN w:val="0"/>
        <w:adjustRightInd w:val="0"/>
        <w:spacing w:after="0" w:line="236" w:lineRule="exact"/>
        <w:rPr>
          <w:rFonts w:ascii="Times New Roman" w:hAnsi="Times New Roman"/>
          <w:sz w:val="20"/>
          <w:szCs w:val="20"/>
        </w:rPr>
      </w:pPr>
    </w:p>
    <w:p w:rsidR="00DF2AB0" w:rsidRDefault="00DF2AB0" w:rsidP="00DF2AB0">
      <w:pPr>
        <w:widowControl w:val="0"/>
        <w:numPr>
          <w:ilvl w:val="0"/>
          <w:numId w:val="282"/>
        </w:numPr>
        <w:tabs>
          <w:tab w:val="clear" w:pos="720"/>
          <w:tab w:val="num" w:pos="360"/>
        </w:tabs>
        <w:overflowPunct w:val="0"/>
        <w:autoSpaceDE w:val="0"/>
        <w:autoSpaceDN w:val="0"/>
        <w:adjustRightInd w:val="0"/>
        <w:spacing w:after="0" w:line="239" w:lineRule="auto"/>
        <w:ind w:left="360"/>
        <w:jc w:val="both"/>
        <w:rPr>
          <w:rFonts w:ascii="Times New Roman" w:hAnsi="Times New Roman"/>
          <w:b/>
          <w:bCs/>
          <w:sz w:val="20"/>
          <w:szCs w:val="20"/>
        </w:rPr>
      </w:pPr>
      <w:r>
        <w:rPr>
          <w:rFonts w:ascii="Times New Roman" w:hAnsi="Times New Roman"/>
          <w:b/>
          <w:bCs/>
          <w:sz w:val="20"/>
          <w:szCs w:val="20"/>
        </w:rPr>
        <w:t xml:space="preserve">The Review Meeting </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Every review meeting should abide by the following constraints:</w:t>
      </w:r>
    </w:p>
    <w:p w:rsidR="00DF2AB0" w:rsidRDefault="00DF2AB0" w:rsidP="00DF2AB0">
      <w:pPr>
        <w:widowControl w:val="0"/>
        <w:numPr>
          <w:ilvl w:val="0"/>
          <w:numId w:val="283"/>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Between three and five people (typically) should be involved in the review. </w:t>
      </w:r>
    </w:p>
    <w:p w:rsidR="00DF2AB0" w:rsidRDefault="00DF2AB0">
      <w:pPr>
        <w:widowControl w:val="0"/>
        <w:autoSpaceDE w:val="0"/>
        <w:autoSpaceDN w:val="0"/>
        <w:adjustRightInd w:val="0"/>
        <w:spacing w:after="0" w:line="56" w:lineRule="exact"/>
        <w:rPr>
          <w:rFonts w:ascii="Symbol" w:hAnsi="Symbol" w:cs="Symbol"/>
          <w:sz w:val="20"/>
          <w:szCs w:val="20"/>
        </w:rPr>
      </w:pPr>
    </w:p>
    <w:p w:rsidR="00DF2AB0" w:rsidRDefault="00DF2AB0" w:rsidP="00DF2AB0">
      <w:pPr>
        <w:widowControl w:val="0"/>
        <w:numPr>
          <w:ilvl w:val="0"/>
          <w:numId w:val="283"/>
        </w:numPr>
        <w:overflowPunct w:val="0"/>
        <w:autoSpaceDE w:val="0"/>
        <w:autoSpaceDN w:val="0"/>
        <w:adjustRightInd w:val="0"/>
        <w:spacing w:after="0" w:line="209" w:lineRule="auto"/>
        <w:ind w:hanging="359"/>
        <w:jc w:val="both"/>
        <w:rPr>
          <w:rFonts w:ascii="Symbol" w:hAnsi="Symbol" w:cs="Symbol"/>
          <w:sz w:val="20"/>
          <w:szCs w:val="20"/>
        </w:rPr>
      </w:pPr>
      <w:r>
        <w:rPr>
          <w:rFonts w:ascii="Times New Roman" w:hAnsi="Times New Roman"/>
          <w:sz w:val="20"/>
          <w:szCs w:val="20"/>
        </w:rPr>
        <w:t xml:space="preserve">Advance preparation should occur but should require no more than two hours of work for each person. </w:t>
      </w:r>
    </w:p>
    <w:p w:rsidR="00DF2AB0" w:rsidRDefault="00DF2AB0" w:rsidP="00DF2AB0">
      <w:pPr>
        <w:widowControl w:val="0"/>
        <w:numPr>
          <w:ilvl w:val="0"/>
          <w:numId w:val="283"/>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The duration of the review meeting should be less than two hours.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The focus of the FTR is on a work product.</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340"/>
        <w:rPr>
          <w:rFonts w:ascii="Times New Roman" w:hAnsi="Times New Roman"/>
          <w:sz w:val="24"/>
          <w:szCs w:val="24"/>
        </w:rPr>
      </w:pPr>
      <w:r>
        <w:rPr>
          <w:rFonts w:ascii="Times New Roman" w:hAnsi="Times New Roman"/>
          <w:sz w:val="20"/>
          <w:szCs w:val="20"/>
        </w:rPr>
        <w:t xml:space="preserve">The individual who has developed the work product—the </w:t>
      </w:r>
      <w:r>
        <w:rPr>
          <w:rFonts w:ascii="Times New Roman" w:hAnsi="Times New Roman"/>
          <w:i/>
          <w:iCs/>
          <w:sz w:val="20"/>
          <w:szCs w:val="20"/>
        </w:rPr>
        <w:t>producer</w:t>
      </w:r>
      <w:r>
        <w:rPr>
          <w:rFonts w:ascii="Times New Roman" w:hAnsi="Times New Roman"/>
          <w:sz w:val="20"/>
          <w:szCs w:val="20"/>
        </w:rPr>
        <w:t>—informs the project leader that the work product is complete and that a review is required.</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rsidP="00DF2AB0">
      <w:pPr>
        <w:widowControl w:val="0"/>
        <w:numPr>
          <w:ilvl w:val="0"/>
          <w:numId w:val="284"/>
        </w:numPr>
        <w:overflowPunct w:val="0"/>
        <w:autoSpaceDE w:val="0"/>
        <w:autoSpaceDN w:val="0"/>
        <w:adjustRightInd w:val="0"/>
        <w:spacing w:after="0" w:line="240" w:lineRule="auto"/>
        <w:ind w:hanging="359"/>
        <w:jc w:val="both"/>
        <w:rPr>
          <w:rFonts w:ascii="Wingdings" w:hAnsi="Wingdings" w:cs="Wingdings"/>
          <w:sz w:val="38"/>
          <w:szCs w:val="38"/>
          <w:vertAlign w:val="superscript"/>
        </w:rPr>
      </w:pPr>
      <w:r>
        <w:rPr>
          <w:rFonts w:ascii="Times New Roman" w:hAnsi="Times New Roman"/>
          <w:sz w:val="19"/>
          <w:szCs w:val="19"/>
        </w:rPr>
        <w:t xml:space="preserve">The project leader contacts a </w:t>
      </w:r>
      <w:r>
        <w:rPr>
          <w:rFonts w:ascii="Times New Roman" w:hAnsi="Times New Roman"/>
          <w:i/>
          <w:iCs/>
          <w:sz w:val="19"/>
          <w:szCs w:val="19"/>
        </w:rPr>
        <w:t>review leader,</w:t>
      </w:r>
      <w:r>
        <w:rPr>
          <w:rFonts w:ascii="Times New Roman" w:hAnsi="Times New Roman"/>
          <w:sz w:val="19"/>
          <w:szCs w:val="19"/>
        </w:rPr>
        <w:t xml:space="preserve"> who evaluates the product for readiness, generates copies of product materials, and distributes them to two or three reviewers for advance preparation. </w:t>
      </w:r>
    </w:p>
    <w:p w:rsidR="00DF2AB0" w:rsidRDefault="00DF2AB0">
      <w:pPr>
        <w:widowControl w:val="0"/>
        <w:autoSpaceDE w:val="0"/>
        <w:autoSpaceDN w:val="0"/>
        <w:adjustRightInd w:val="0"/>
        <w:spacing w:after="0" w:line="51" w:lineRule="exact"/>
        <w:rPr>
          <w:rFonts w:ascii="Wingdings" w:hAnsi="Wingdings" w:cs="Wingdings"/>
          <w:sz w:val="38"/>
          <w:szCs w:val="38"/>
          <w:vertAlign w:val="superscript"/>
        </w:rPr>
      </w:pPr>
    </w:p>
    <w:p w:rsidR="00DF2AB0" w:rsidRDefault="00DF2AB0" w:rsidP="00DF2AB0">
      <w:pPr>
        <w:widowControl w:val="0"/>
        <w:numPr>
          <w:ilvl w:val="0"/>
          <w:numId w:val="284"/>
        </w:numPr>
        <w:overflowPunct w:val="0"/>
        <w:autoSpaceDE w:val="0"/>
        <w:autoSpaceDN w:val="0"/>
        <w:adjustRightInd w:val="0"/>
        <w:spacing w:after="0" w:line="180" w:lineRule="auto"/>
        <w:ind w:hanging="359"/>
        <w:jc w:val="both"/>
        <w:rPr>
          <w:rFonts w:ascii="Wingdings" w:hAnsi="Wingdings" w:cs="Wingdings"/>
          <w:sz w:val="32"/>
          <w:szCs w:val="32"/>
          <w:vertAlign w:val="superscript"/>
        </w:rPr>
      </w:pPr>
      <w:r>
        <w:rPr>
          <w:rFonts w:ascii="Times New Roman" w:hAnsi="Times New Roman"/>
          <w:sz w:val="17"/>
          <w:szCs w:val="17"/>
        </w:rPr>
        <w:t xml:space="preserve">Each reviewer is expected to spend between one and two hours reviewing the product, making notes, and otherwise becoming familiar with the work. </w:t>
      </w:r>
    </w:p>
    <w:p w:rsidR="00DF2AB0" w:rsidRDefault="00DF2AB0" w:rsidP="00DF2AB0">
      <w:pPr>
        <w:widowControl w:val="0"/>
        <w:numPr>
          <w:ilvl w:val="0"/>
          <w:numId w:val="284"/>
        </w:numPr>
        <w:overflowPunct w:val="0"/>
        <w:autoSpaceDE w:val="0"/>
        <w:autoSpaceDN w:val="0"/>
        <w:adjustRightInd w:val="0"/>
        <w:spacing w:after="0" w:line="180" w:lineRule="auto"/>
        <w:ind w:hanging="359"/>
        <w:jc w:val="both"/>
        <w:rPr>
          <w:rFonts w:ascii="Wingdings" w:hAnsi="Wingdings" w:cs="Wingdings"/>
          <w:sz w:val="27"/>
          <w:szCs w:val="27"/>
          <w:vertAlign w:val="superscript"/>
        </w:rPr>
      </w:pPr>
      <w:r>
        <w:rPr>
          <w:rFonts w:ascii="Times New Roman" w:hAnsi="Times New Roman"/>
          <w:sz w:val="16"/>
          <w:szCs w:val="16"/>
        </w:rPr>
        <w:t xml:space="preserve">The review meeting is attended by the review leader, all reviewers, and the producer. One of the </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left="720"/>
        <w:rPr>
          <w:rFonts w:ascii="Times New Roman" w:hAnsi="Times New Roman"/>
          <w:sz w:val="24"/>
          <w:szCs w:val="24"/>
        </w:rPr>
      </w:pPr>
      <w:r>
        <w:rPr>
          <w:rFonts w:ascii="Times New Roman" w:hAnsi="Times New Roman"/>
          <w:sz w:val="20"/>
          <w:szCs w:val="20"/>
        </w:rPr>
        <w:t xml:space="preserve">reviewers takes on the role of the </w:t>
      </w:r>
      <w:r>
        <w:rPr>
          <w:rFonts w:ascii="Times New Roman" w:hAnsi="Times New Roman"/>
          <w:i/>
          <w:iCs/>
          <w:sz w:val="20"/>
          <w:szCs w:val="20"/>
        </w:rPr>
        <w:t>recorder;</w:t>
      </w:r>
      <w:r>
        <w:rPr>
          <w:rFonts w:ascii="Times New Roman" w:hAnsi="Times New Roman"/>
          <w:sz w:val="20"/>
          <w:szCs w:val="20"/>
        </w:rPr>
        <w:t xml:space="preserve"> that is, the individual who records (in writing) all important issues raised during the review.</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At the end of the review, all attendees of the FTR must decide whether to</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rsidP="00DF2AB0">
      <w:pPr>
        <w:widowControl w:val="0"/>
        <w:numPr>
          <w:ilvl w:val="0"/>
          <w:numId w:val="285"/>
        </w:numPr>
        <w:tabs>
          <w:tab w:val="clear" w:pos="720"/>
          <w:tab w:val="num" w:pos="280"/>
        </w:tabs>
        <w:overflowPunct w:val="0"/>
        <w:autoSpaceDE w:val="0"/>
        <w:autoSpaceDN w:val="0"/>
        <w:adjustRightInd w:val="0"/>
        <w:spacing w:after="0" w:line="239" w:lineRule="auto"/>
        <w:ind w:left="280" w:hanging="280"/>
        <w:jc w:val="both"/>
        <w:rPr>
          <w:rFonts w:ascii="Times New Roman" w:hAnsi="Times New Roman"/>
          <w:sz w:val="20"/>
          <w:szCs w:val="20"/>
        </w:rPr>
      </w:pPr>
      <w:r>
        <w:rPr>
          <w:rFonts w:ascii="Times New Roman" w:hAnsi="Times New Roman"/>
          <w:sz w:val="20"/>
          <w:szCs w:val="20"/>
        </w:rPr>
        <w:t xml:space="preserve">accept the product without further modification,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85"/>
        </w:numPr>
        <w:tabs>
          <w:tab w:val="clear" w:pos="720"/>
          <w:tab w:val="num" w:pos="280"/>
        </w:tabs>
        <w:overflowPunct w:val="0"/>
        <w:autoSpaceDE w:val="0"/>
        <w:autoSpaceDN w:val="0"/>
        <w:adjustRightInd w:val="0"/>
        <w:spacing w:after="0" w:line="239" w:lineRule="auto"/>
        <w:ind w:left="280" w:hanging="280"/>
        <w:jc w:val="both"/>
        <w:rPr>
          <w:rFonts w:ascii="Times New Roman" w:hAnsi="Times New Roman"/>
          <w:sz w:val="20"/>
          <w:szCs w:val="20"/>
        </w:rPr>
      </w:pPr>
      <w:r>
        <w:rPr>
          <w:rFonts w:ascii="Times New Roman" w:hAnsi="Times New Roman"/>
          <w:sz w:val="20"/>
          <w:szCs w:val="20"/>
        </w:rPr>
        <w:t xml:space="preserve">reject the product due to severe errors (once corrected, another review must be performed), or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85"/>
        </w:numPr>
        <w:tabs>
          <w:tab w:val="clear" w:pos="720"/>
          <w:tab w:val="num" w:pos="280"/>
        </w:tabs>
        <w:overflowPunct w:val="0"/>
        <w:autoSpaceDE w:val="0"/>
        <w:autoSpaceDN w:val="0"/>
        <w:adjustRightInd w:val="0"/>
        <w:spacing w:after="0" w:line="239" w:lineRule="auto"/>
        <w:ind w:left="280" w:hanging="280"/>
        <w:jc w:val="both"/>
        <w:rPr>
          <w:rFonts w:ascii="Times New Roman" w:hAnsi="Times New Roman"/>
          <w:sz w:val="20"/>
          <w:szCs w:val="20"/>
        </w:rPr>
      </w:pPr>
      <w:r>
        <w:rPr>
          <w:rFonts w:ascii="Times New Roman" w:hAnsi="Times New Roman"/>
          <w:sz w:val="20"/>
          <w:szCs w:val="20"/>
        </w:rPr>
        <w:t xml:space="preserve">accept the product provisionally. </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200"/>
        <w:rPr>
          <w:rFonts w:ascii="Times New Roman" w:hAnsi="Times New Roman"/>
          <w:sz w:val="24"/>
          <w:szCs w:val="24"/>
        </w:rPr>
      </w:pPr>
      <w:r>
        <w:rPr>
          <w:rFonts w:ascii="Times New Roman" w:hAnsi="Times New Roman"/>
          <w:sz w:val="20"/>
          <w:szCs w:val="20"/>
        </w:rPr>
        <w:t>The decision made, all FTR attendees complete a sign-off, indicating their participation in the review and their concurrence with the review team's findings.</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4.2 Review Reporting and Record Keeping</w:t>
      </w:r>
    </w:p>
    <w:p w:rsidR="00DF2AB0" w:rsidRDefault="00DF2AB0">
      <w:pPr>
        <w:widowControl w:val="0"/>
        <w:autoSpaceDE w:val="0"/>
        <w:autoSpaceDN w:val="0"/>
        <w:adjustRightInd w:val="0"/>
        <w:spacing w:after="0" w:line="3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6" w:lineRule="auto"/>
        <w:ind w:right="40"/>
        <w:rPr>
          <w:rFonts w:ascii="Times New Roman" w:hAnsi="Times New Roman"/>
          <w:sz w:val="24"/>
          <w:szCs w:val="24"/>
        </w:rPr>
      </w:pPr>
      <w:r>
        <w:rPr>
          <w:rFonts w:ascii="Times New Roman" w:hAnsi="Times New Roman"/>
          <w:sz w:val="20"/>
          <w:szCs w:val="20"/>
        </w:rPr>
        <w:t xml:space="preserve">At the end of the review meeting and a review issues list is produced. In addition, a formal technical review summary report is completed. A </w:t>
      </w:r>
      <w:r>
        <w:rPr>
          <w:rFonts w:ascii="Times New Roman" w:hAnsi="Times New Roman"/>
          <w:b/>
          <w:bCs/>
          <w:i/>
          <w:iCs/>
          <w:sz w:val="20"/>
          <w:szCs w:val="20"/>
        </w:rPr>
        <w:t>review summary report</w:t>
      </w:r>
      <w:r>
        <w:rPr>
          <w:rFonts w:ascii="Times New Roman" w:hAnsi="Times New Roman"/>
          <w:sz w:val="20"/>
          <w:szCs w:val="20"/>
        </w:rPr>
        <w:t xml:space="preserve"> answers three questions: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86"/>
        </w:numPr>
        <w:tabs>
          <w:tab w:val="clear" w:pos="720"/>
          <w:tab w:val="num" w:pos="200"/>
        </w:tabs>
        <w:overflowPunct w:val="0"/>
        <w:autoSpaceDE w:val="0"/>
        <w:autoSpaceDN w:val="0"/>
        <w:adjustRightInd w:val="0"/>
        <w:spacing w:after="0" w:line="239" w:lineRule="auto"/>
        <w:ind w:left="200" w:hanging="200"/>
        <w:jc w:val="both"/>
        <w:rPr>
          <w:rFonts w:ascii="Times New Roman" w:hAnsi="Times New Roman"/>
          <w:b/>
          <w:bCs/>
          <w:sz w:val="20"/>
          <w:szCs w:val="20"/>
        </w:rPr>
      </w:pPr>
      <w:r>
        <w:rPr>
          <w:rFonts w:ascii="Times New Roman" w:hAnsi="Times New Roman"/>
          <w:sz w:val="20"/>
          <w:szCs w:val="20"/>
        </w:rPr>
        <w:t xml:space="preserve">What was reviewed?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rsidP="00DF2AB0">
      <w:pPr>
        <w:widowControl w:val="0"/>
        <w:numPr>
          <w:ilvl w:val="0"/>
          <w:numId w:val="286"/>
        </w:numPr>
        <w:tabs>
          <w:tab w:val="clear" w:pos="720"/>
          <w:tab w:val="num" w:pos="200"/>
        </w:tabs>
        <w:overflowPunct w:val="0"/>
        <w:autoSpaceDE w:val="0"/>
        <w:autoSpaceDN w:val="0"/>
        <w:adjustRightInd w:val="0"/>
        <w:spacing w:after="0" w:line="239" w:lineRule="auto"/>
        <w:ind w:left="200" w:hanging="200"/>
        <w:jc w:val="both"/>
        <w:rPr>
          <w:rFonts w:ascii="Times New Roman" w:hAnsi="Times New Roman"/>
          <w:b/>
          <w:bCs/>
          <w:sz w:val="20"/>
          <w:szCs w:val="20"/>
        </w:rPr>
      </w:pPr>
      <w:r>
        <w:rPr>
          <w:rFonts w:ascii="Times New Roman" w:hAnsi="Times New Roman"/>
          <w:sz w:val="20"/>
          <w:szCs w:val="20"/>
        </w:rPr>
        <w:t xml:space="preserve">Who reviewed it? </w:t>
      </w:r>
    </w:p>
    <w:p w:rsidR="00DF2AB0" w:rsidRDefault="00DF2AB0">
      <w:pPr>
        <w:widowControl w:val="0"/>
        <w:autoSpaceDE w:val="0"/>
        <w:autoSpaceDN w:val="0"/>
        <w:adjustRightInd w:val="0"/>
        <w:spacing w:after="0" w:line="1" w:lineRule="exact"/>
        <w:rPr>
          <w:rFonts w:ascii="Times New Roman" w:hAnsi="Times New Roman"/>
          <w:b/>
          <w:bCs/>
          <w:sz w:val="20"/>
          <w:szCs w:val="20"/>
        </w:rPr>
      </w:pPr>
    </w:p>
    <w:p w:rsidR="00DF2AB0" w:rsidRDefault="00DF2AB0" w:rsidP="00DF2AB0">
      <w:pPr>
        <w:widowControl w:val="0"/>
        <w:numPr>
          <w:ilvl w:val="0"/>
          <w:numId w:val="286"/>
        </w:numPr>
        <w:tabs>
          <w:tab w:val="clear" w:pos="720"/>
          <w:tab w:val="num" w:pos="200"/>
        </w:tabs>
        <w:overflowPunct w:val="0"/>
        <w:autoSpaceDE w:val="0"/>
        <w:autoSpaceDN w:val="0"/>
        <w:adjustRightInd w:val="0"/>
        <w:spacing w:after="0" w:line="239" w:lineRule="auto"/>
        <w:ind w:left="200" w:hanging="200"/>
        <w:jc w:val="both"/>
        <w:rPr>
          <w:rFonts w:ascii="Times New Roman" w:hAnsi="Times New Roman"/>
          <w:b/>
          <w:bCs/>
          <w:sz w:val="20"/>
          <w:szCs w:val="20"/>
        </w:rPr>
      </w:pPr>
      <w:r>
        <w:rPr>
          <w:rFonts w:ascii="Times New Roman" w:hAnsi="Times New Roman"/>
          <w:sz w:val="20"/>
          <w:szCs w:val="20"/>
        </w:rPr>
        <w:t xml:space="preserve">What were the findings and conclusions?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The review summary report is a single page form.</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160"/>
        <w:rPr>
          <w:rFonts w:ascii="Times New Roman" w:hAnsi="Times New Roman"/>
          <w:sz w:val="24"/>
          <w:szCs w:val="24"/>
        </w:rPr>
      </w:pPr>
      <w:r>
        <w:rPr>
          <w:rFonts w:ascii="Times New Roman" w:hAnsi="Times New Roman"/>
          <w:sz w:val="20"/>
          <w:szCs w:val="20"/>
        </w:rPr>
        <w:t>It is important to establish a follow-up procedure to ensure that items on the issues list have been properly corrected.</w:t>
      </w:r>
    </w:p>
    <w:p w:rsidR="00DF2AB0" w:rsidRDefault="00DF2AB0">
      <w:pPr>
        <w:widowControl w:val="0"/>
        <w:autoSpaceDE w:val="0"/>
        <w:autoSpaceDN w:val="0"/>
        <w:adjustRightInd w:val="0"/>
        <w:spacing w:after="0" w:line="238"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4.3 Review Guidelines</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The following represents a minimum set of guidelines for formal technical reviews: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rsidP="00DF2AB0">
      <w:pPr>
        <w:widowControl w:val="0"/>
        <w:numPr>
          <w:ilvl w:val="0"/>
          <w:numId w:val="287"/>
        </w:numPr>
        <w:overflowPunct w:val="0"/>
        <w:autoSpaceDE w:val="0"/>
        <w:autoSpaceDN w:val="0"/>
        <w:adjustRightInd w:val="0"/>
        <w:spacing w:after="0" w:line="213" w:lineRule="auto"/>
        <w:ind w:hanging="359"/>
        <w:jc w:val="both"/>
        <w:rPr>
          <w:rFonts w:ascii="Times New Roman" w:hAnsi="Times New Roman"/>
          <w:b/>
          <w:bCs/>
          <w:sz w:val="20"/>
          <w:szCs w:val="20"/>
        </w:rPr>
      </w:pPr>
      <w:r>
        <w:rPr>
          <w:rFonts w:ascii="Times New Roman" w:hAnsi="Times New Roman"/>
          <w:b/>
          <w:bCs/>
          <w:i/>
          <w:iCs/>
          <w:sz w:val="20"/>
          <w:szCs w:val="20"/>
        </w:rPr>
        <w:t>Review the product, not the producer</w:t>
      </w:r>
      <w:r>
        <w:rPr>
          <w:rFonts w:ascii="Times New Roman" w:hAnsi="Times New Roman"/>
          <w:i/>
          <w:iCs/>
          <w:sz w:val="20"/>
          <w:szCs w:val="20"/>
        </w:rPr>
        <w:t>.</w:t>
      </w:r>
      <w:r>
        <w:rPr>
          <w:rFonts w:ascii="Times New Roman" w:hAnsi="Times New Roman"/>
          <w:b/>
          <w:bCs/>
          <w:i/>
          <w:iCs/>
          <w:sz w:val="20"/>
          <w:szCs w:val="20"/>
        </w:rPr>
        <w:t xml:space="preserve"> </w:t>
      </w:r>
      <w:r>
        <w:rPr>
          <w:rFonts w:ascii="Times New Roman" w:hAnsi="Times New Roman"/>
          <w:sz w:val="20"/>
          <w:szCs w:val="20"/>
        </w:rPr>
        <w:t>An FTR involves people and egos. Conducted properly, the</w:t>
      </w:r>
      <w:r>
        <w:rPr>
          <w:rFonts w:ascii="Times New Roman" w:hAnsi="Times New Roman"/>
          <w:b/>
          <w:bCs/>
          <w:i/>
          <w:iCs/>
          <w:sz w:val="20"/>
          <w:szCs w:val="20"/>
        </w:rPr>
        <w:t xml:space="preserve"> </w:t>
      </w:r>
      <w:r>
        <w:rPr>
          <w:rFonts w:ascii="Times New Roman" w:hAnsi="Times New Roman"/>
          <w:sz w:val="20"/>
          <w:szCs w:val="20"/>
        </w:rPr>
        <w:t xml:space="preserve">FTR should leave all participants with a warm feeling of accomplishment. </w:t>
      </w:r>
    </w:p>
    <w:p w:rsidR="00DF2AB0" w:rsidRDefault="00DF2AB0">
      <w:pPr>
        <w:widowControl w:val="0"/>
        <w:autoSpaceDE w:val="0"/>
        <w:autoSpaceDN w:val="0"/>
        <w:adjustRightInd w:val="0"/>
        <w:spacing w:after="0" w:line="47" w:lineRule="exact"/>
        <w:rPr>
          <w:rFonts w:ascii="Times New Roman" w:hAnsi="Times New Roman"/>
          <w:b/>
          <w:bCs/>
          <w:sz w:val="20"/>
          <w:szCs w:val="20"/>
        </w:rPr>
      </w:pPr>
    </w:p>
    <w:p w:rsidR="00DF2AB0" w:rsidRDefault="00DF2AB0" w:rsidP="00DF2AB0">
      <w:pPr>
        <w:widowControl w:val="0"/>
        <w:numPr>
          <w:ilvl w:val="0"/>
          <w:numId w:val="287"/>
        </w:numPr>
        <w:overflowPunct w:val="0"/>
        <w:autoSpaceDE w:val="0"/>
        <w:autoSpaceDN w:val="0"/>
        <w:adjustRightInd w:val="0"/>
        <w:spacing w:after="0" w:line="224" w:lineRule="auto"/>
        <w:ind w:hanging="359"/>
        <w:jc w:val="both"/>
        <w:rPr>
          <w:rFonts w:ascii="Times New Roman" w:hAnsi="Times New Roman"/>
          <w:b/>
          <w:bCs/>
          <w:sz w:val="20"/>
          <w:szCs w:val="20"/>
        </w:rPr>
      </w:pPr>
      <w:r>
        <w:rPr>
          <w:rFonts w:ascii="Times New Roman" w:hAnsi="Times New Roman"/>
          <w:b/>
          <w:bCs/>
          <w:i/>
          <w:iCs/>
          <w:sz w:val="20"/>
          <w:szCs w:val="20"/>
        </w:rPr>
        <w:t>Set an agenda and maintain it</w:t>
      </w:r>
      <w:r>
        <w:rPr>
          <w:rFonts w:ascii="Times New Roman" w:hAnsi="Times New Roman"/>
          <w:i/>
          <w:iCs/>
          <w:sz w:val="20"/>
          <w:szCs w:val="20"/>
        </w:rPr>
        <w:t>.</w:t>
      </w:r>
      <w:r>
        <w:rPr>
          <w:rFonts w:ascii="Times New Roman" w:hAnsi="Times New Roman"/>
          <w:b/>
          <w:bCs/>
          <w:i/>
          <w:iCs/>
          <w:sz w:val="20"/>
          <w:szCs w:val="20"/>
        </w:rPr>
        <w:t xml:space="preserve"> </w:t>
      </w:r>
      <w:r>
        <w:rPr>
          <w:rFonts w:ascii="Times New Roman" w:hAnsi="Times New Roman"/>
          <w:sz w:val="20"/>
          <w:szCs w:val="20"/>
        </w:rPr>
        <w:t>An FTR must be kept on track and on schedule. The review leader</w:t>
      </w:r>
      <w:r>
        <w:rPr>
          <w:rFonts w:ascii="Times New Roman" w:hAnsi="Times New Roman"/>
          <w:b/>
          <w:bCs/>
          <w:i/>
          <w:iCs/>
          <w:sz w:val="20"/>
          <w:szCs w:val="20"/>
        </w:rPr>
        <w:t xml:space="preserve"> </w:t>
      </w:r>
      <w:r>
        <w:rPr>
          <w:rFonts w:ascii="Times New Roman" w:hAnsi="Times New Roman"/>
          <w:sz w:val="20"/>
          <w:szCs w:val="20"/>
        </w:rPr>
        <w:t xml:space="preserve">is chartered with the responsibility for maintaining the meeting schedule and should not be afraid to nudge people when drift sets in.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216" w:right="1800" w:bottom="1440"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91" w:name="page93"/>
      <w:bookmarkEnd w:id="91"/>
    </w:p>
    <w:p w:rsidR="00DF2AB0" w:rsidRDefault="00DF2AB0" w:rsidP="00DF2AB0">
      <w:pPr>
        <w:widowControl w:val="0"/>
        <w:numPr>
          <w:ilvl w:val="0"/>
          <w:numId w:val="288"/>
        </w:numPr>
        <w:overflowPunct w:val="0"/>
        <w:autoSpaceDE w:val="0"/>
        <w:autoSpaceDN w:val="0"/>
        <w:adjustRightInd w:val="0"/>
        <w:spacing w:after="0" w:line="215" w:lineRule="auto"/>
        <w:ind w:hanging="359"/>
        <w:jc w:val="both"/>
        <w:rPr>
          <w:rFonts w:ascii="Times New Roman" w:hAnsi="Times New Roman"/>
          <w:b/>
          <w:bCs/>
          <w:sz w:val="20"/>
          <w:szCs w:val="20"/>
        </w:rPr>
      </w:pPr>
      <w:r>
        <w:rPr>
          <w:rFonts w:ascii="Times New Roman" w:hAnsi="Times New Roman"/>
          <w:b/>
          <w:bCs/>
          <w:i/>
          <w:iCs/>
          <w:sz w:val="20"/>
          <w:szCs w:val="20"/>
        </w:rPr>
        <w:t>Limit debate and rebuttal</w:t>
      </w:r>
      <w:r>
        <w:rPr>
          <w:rFonts w:ascii="Times New Roman" w:hAnsi="Times New Roman"/>
          <w:i/>
          <w:iCs/>
          <w:sz w:val="20"/>
          <w:szCs w:val="20"/>
        </w:rPr>
        <w:t>.</w:t>
      </w:r>
      <w:r>
        <w:rPr>
          <w:rFonts w:ascii="Times New Roman" w:hAnsi="Times New Roman"/>
          <w:b/>
          <w:bCs/>
          <w:i/>
          <w:iCs/>
          <w:sz w:val="20"/>
          <w:szCs w:val="20"/>
        </w:rPr>
        <w:t xml:space="preserve"> </w:t>
      </w:r>
      <w:r>
        <w:rPr>
          <w:rFonts w:ascii="Times New Roman" w:hAnsi="Times New Roman"/>
          <w:sz w:val="20"/>
          <w:szCs w:val="20"/>
        </w:rPr>
        <w:t>When an issue is raised by a reviewer, there may not be universal</w:t>
      </w:r>
      <w:r>
        <w:rPr>
          <w:rFonts w:ascii="Times New Roman" w:hAnsi="Times New Roman"/>
          <w:b/>
          <w:bCs/>
          <w:i/>
          <w:iCs/>
          <w:sz w:val="20"/>
          <w:szCs w:val="20"/>
        </w:rPr>
        <w:t xml:space="preserve"> </w:t>
      </w:r>
      <w:r>
        <w:rPr>
          <w:rFonts w:ascii="Times New Roman" w:hAnsi="Times New Roman"/>
          <w:sz w:val="20"/>
          <w:szCs w:val="20"/>
        </w:rPr>
        <w:t xml:space="preserve">agreement on its impact. </w:t>
      </w:r>
    </w:p>
    <w:p w:rsidR="00DF2AB0" w:rsidRDefault="00DF2AB0">
      <w:pPr>
        <w:widowControl w:val="0"/>
        <w:autoSpaceDE w:val="0"/>
        <w:autoSpaceDN w:val="0"/>
        <w:adjustRightInd w:val="0"/>
        <w:spacing w:after="0" w:line="48" w:lineRule="exact"/>
        <w:rPr>
          <w:rFonts w:ascii="Times New Roman" w:hAnsi="Times New Roman"/>
          <w:b/>
          <w:bCs/>
          <w:sz w:val="20"/>
          <w:szCs w:val="20"/>
        </w:rPr>
      </w:pPr>
    </w:p>
    <w:p w:rsidR="00DF2AB0" w:rsidRDefault="00DF2AB0" w:rsidP="00DF2AB0">
      <w:pPr>
        <w:widowControl w:val="0"/>
        <w:numPr>
          <w:ilvl w:val="0"/>
          <w:numId w:val="288"/>
        </w:numPr>
        <w:overflowPunct w:val="0"/>
        <w:autoSpaceDE w:val="0"/>
        <w:autoSpaceDN w:val="0"/>
        <w:adjustRightInd w:val="0"/>
        <w:spacing w:after="0" w:line="228" w:lineRule="auto"/>
        <w:ind w:hanging="359"/>
        <w:jc w:val="both"/>
        <w:rPr>
          <w:rFonts w:ascii="Times New Roman" w:hAnsi="Times New Roman"/>
          <w:b/>
          <w:bCs/>
          <w:sz w:val="20"/>
          <w:szCs w:val="20"/>
        </w:rPr>
      </w:pPr>
      <w:r>
        <w:rPr>
          <w:rFonts w:ascii="Times New Roman" w:hAnsi="Times New Roman"/>
          <w:b/>
          <w:bCs/>
          <w:i/>
          <w:iCs/>
          <w:sz w:val="20"/>
          <w:szCs w:val="20"/>
        </w:rPr>
        <w:t>Enunciate problem areas, but don't attempt to solve every problem noted</w:t>
      </w:r>
      <w:r>
        <w:rPr>
          <w:rFonts w:ascii="Times New Roman" w:hAnsi="Times New Roman"/>
          <w:i/>
          <w:iCs/>
          <w:sz w:val="20"/>
          <w:szCs w:val="20"/>
        </w:rPr>
        <w:t>.</w:t>
      </w:r>
      <w:r>
        <w:rPr>
          <w:rFonts w:ascii="Times New Roman" w:hAnsi="Times New Roman"/>
          <w:b/>
          <w:bCs/>
          <w:i/>
          <w:iCs/>
          <w:sz w:val="20"/>
          <w:szCs w:val="20"/>
        </w:rPr>
        <w:t xml:space="preserve"> </w:t>
      </w:r>
      <w:r>
        <w:rPr>
          <w:rFonts w:ascii="Times New Roman" w:hAnsi="Times New Roman"/>
          <w:sz w:val="20"/>
          <w:szCs w:val="20"/>
        </w:rPr>
        <w:t>A review is not a</w:t>
      </w:r>
      <w:r>
        <w:rPr>
          <w:rFonts w:ascii="Times New Roman" w:hAnsi="Times New Roman"/>
          <w:b/>
          <w:bCs/>
          <w:i/>
          <w:iCs/>
          <w:sz w:val="20"/>
          <w:szCs w:val="20"/>
        </w:rPr>
        <w:t xml:space="preserve"> </w:t>
      </w:r>
      <w:r>
        <w:rPr>
          <w:rFonts w:ascii="Times New Roman" w:hAnsi="Times New Roman"/>
          <w:sz w:val="20"/>
          <w:szCs w:val="20"/>
        </w:rPr>
        <w:t xml:space="preserve">problem-solving session. The solution of a problem can often be accomplished by the producer alone or with the help of only one other individual. Problem solving should be postponed until after the review meeting. </w:t>
      </w:r>
    </w:p>
    <w:p w:rsidR="00DF2AB0" w:rsidRDefault="00DF2AB0">
      <w:pPr>
        <w:widowControl w:val="0"/>
        <w:autoSpaceDE w:val="0"/>
        <w:autoSpaceDN w:val="0"/>
        <w:adjustRightInd w:val="0"/>
        <w:spacing w:after="0" w:line="43" w:lineRule="exact"/>
        <w:rPr>
          <w:rFonts w:ascii="Times New Roman" w:hAnsi="Times New Roman"/>
          <w:b/>
          <w:bCs/>
          <w:sz w:val="20"/>
          <w:szCs w:val="20"/>
        </w:rPr>
      </w:pPr>
    </w:p>
    <w:p w:rsidR="00DF2AB0" w:rsidRDefault="00DF2AB0" w:rsidP="00DF2AB0">
      <w:pPr>
        <w:widowControl w:val="0"/>
        <w:numPr>
          <w:ilvl w:val="0"/>
          <w:numId w:val="288"/>
        </w:numPr>
        <w:overflowPunct w:val="0"/>
        <w:autoSpaceDE w:val="0"/>
        <w:autoSpaceDN w:val="0"/>
        <w:adjustRightInd w:val="0"/>
        <w:spacing w:after="0" w:line="215" w:lineRule="auto"/>
        <w:ind w:hanging="359"/>
        <w:jc w:val="both"/>
        <w:rPr>
          <w:rFonts w:ascii="Times New Roman" w:hAnsi="Times New Roman"/>
          <w:b/>
          <w:bCs/>
          <w:sz w:val="20"/>
          <w:szCs w:val="20"/>
        </w:rPr>
      </w:pPr>
      <w:r>
        <w:rPr>
          <w:rFonts w:ascii="Times New Roman" w:hAnsi="Times New Roman"/>
          <w:b/>
          <w:bCs/>
          <w:i/>
          <w:iCs/>
          <w:sz w:val="20"/>
          <w:szCs w:val="20"/>
        </w:rPr>
        <w:t>Take written notes</w:t>
      </w:r>
      <w:r>
        <w:rPr>
          <w:rFonts w:ascii="Times New Roman" w:hAnsi="Times New Roman"/>
          <w:i/>
          <w:iCs/>
          <w:sz w:val="20"/>
          <w:szCs w:val="20"/>
        </w:rPr>
        <w:t>.</w:t>
      </w:r>
      <w:r>
        <w:rPr>
          <w:rFonts w:ascii="Times New Roman" w:hAnsi="Times New Roman"/>
          <w:b/>
          <w:bCs/>
          <w:i/>
          <w:iCs/>
          <w:sz w:val="20"/>
          <w:szCs w:val="20"/>
        </w:rPr>
        <w:t xml:space="preserve"> </w:t>
      </w:r>
      <w:r>
        <w:rPr>
          <w:rFonts w:ascii="Times New Roman" w:hAnsi="Times New Roman"/>
          <w:sz w:val="20"/>
          <w:szCs w:val="20"/>
        </w:rPr>
        <w:t>It is sometimes a good idea for the recorder to make notes on a wall board, so</w:t>
      </w:r>
      <w:r>
        <w:rPr>
          <w:rFonts w:ascii="Times New Roman" w:hAnsi="Times New Roman"/>
          <w:b/>
          <w:bCs/>
          <w:i/>
          <w:iCs/>
          <w:sz w:val="20"/>
          <w:szCs w:val="20"/>
        </w:rPr>
        <w:t xml:space="preserve"> </w:t>
      </w:r>
      <w:r>
        <w:rPr>
          <w:rFonts w:ascii="Times New Roman" w:hAnsi="Times New Roman"/>
          <w:sz w:val="20"/>
          <w:szCs w:val="20"/>
        </w:rPr>
        <w:t xml:space="preserve">that wording and priorities can be assessed by other reviewers as information is recorded. </w:t>
      </w:r>
    </w:p>
    <w:p w:rsidR="00DF2AB0" w:rsidRDefault="00DF2AB0">
      <w:pPr>
        <w:widowControl w:val="0"/>
        <w:autoSpaceDE w:val="0"/>
        <w:autoSpaceDN w:val="0"/>
        <w:adjustRightInd w:val="0"/>
        <w:spacing w:after="0" w:line="48" w:lineRule="exact"/>
        <w:rPr>
          <w:rFonts w:ascii="Times New Roman" w:hAnsi="Times New Roman"/>
          <w:b/>
          <w:bCs/>
          <w:sz w:val="20"/>
          <w:szCs w:val="20"/>
        </w:rPr>
      </w:pPr>
    </w:p>
    <w:p w:rsidR="00DF2AB0" w:rsidRDefault="00DF2AB0" w:rsidP="00DF2AB0">
      <w:pPr>
        <w:widowControl w:val="0"/>
        <w:numPr>
          <w:ilvl w:val="0"/>
          <w:numId w:val="288"/>
        </w:numPr>
        <w:overflowPunct w:val="0"/>
        <w:autoSpaceDE w:val="0"/>
        <w:autoSpaceDN w:val="0"/>
        <w:adjustRightInd w:val="0"/>
        <w:spacing w:after="0" w:line="215" w:lineRule="auto"/>
        <w:ind w:hanging="359"/>
        <w:jc w:val="both"/>
        <w:rPr>
          <w:rFonts w:ascii="Times New Roman" w:hAnsi="Times New Roman"/>
          <w:b/>
          <w:bCs/>
          <w:sz w:val="20"/>
          <w:szCs w:val="20"/>
        </w:rPr>
      </w:pPr>
      <w:r>
        <w:rPr>
          <w:rFonts w:ascii="Times New Roman" w:hAnsi="Times New Roman"/>
          <w:b/>
          <w:bCs/>
          <w:i/>
          <w:iCs/>
          <w:sz w:val="20"/>
          <w:szCs w:val="20"/>
        </w:rPr>
        <w:t>Limit the number of participants and insist upon advance preparation</w:t>
      </w:r>
      <w:r>
        <w:rPr>
          <w:rFonts w:ascii="Times New Roman" w:hAnsi="Times New Roman"/>
          <w:i/>
          <w:iCs/>
          <w:sz w:val="20"/>
          <w:szCs w:val="20"/>
        </w:rPr>
        <w:t>.</w:t>
      </w:r>
      <w:r>
        <w:rPr>
          <w:rFonts w:ascii="Times New Roman" w:hAnsi="Times New Roman"/>
          <w:b/>
          <w:bCs/>
          <w:i/>
          <w:iCs/>
          <w:sz w:val="20"/>
          <w:szCs w:val="20"/>
        </w:rPr>
        <w:t xml:space="preserve"> </w:t>
      </w:r>
      <w:r>
        <w:rPr>
          <w:rFonts w:ascii="Times New Roman" w:hAnsi="Times New Roman"/>
          <w:sz w:val="20"/>
          <w:szCs w:val="20"/>
        </w:rPr>
        <w:t>Keep the number of</w:t>
      </w:r>
      <w:r>
        <w:rPr>
          <w:rFonts w:ascii="Times New Roman" w:hAnsi="Times New Roman"/>
          <w:b/>
          <w:bCs/>
          <w:i/>
          <w:iCs/>
          <w:sz w:val="20"/>
          <w:szCs w:val="20"/>
        </w:rPr>
        <w:t xml:space="preserve"> </w:t>
      </w:r>
      <w:r>
        <w:rPr>
          <w:rFonts w:ascii="Times New Roman" w:hAnsi="Times New Roman"/>
          <w:sz w:val="20"/>
          <w:szCs w:val="20"/>
        </w:rPr>
        <w:t xml:space="preserve">people involved to the necessary minimum. </w:t>
      </w:r>
    </w:p>
    <w:p w:rsidR="00DF2AB0" w:rsidRDefault="00DF2AB0">
      <w:pPr>
        <w:widowControl w:val="0"/>
        <w:autoSpaceDE w:val="0"/>
        <w:autoSpaceDN w:val="0"/>
        <w:adjustRightInd w:val="0"/>
        <w:spacing w:after="0" w:line="48" w:lineRule="exact"/>
        <w:rPr>
          <w:rFonts w:ascii="Times New Roman" w:hAnsi="Times New Roman"/>
          <w:b/>
          <w:bCs/>
          <w:sz w:val="20"/>
          <w:szCs w:val="20"/>
        </w:rPr>
      </w:pPr>
    </w:p>
    <w:p w:rsidR="00DF2AB0" w:rsidRDefault="00DF2AB0" w:rsidP="00DF2AB0">
      <w:pPr>
        <w:widowControl w:val="0"/>
        <w:numPr>
          <w:ilvl w:val="0"/>
          <w:numId w:val="288"/>
        </w:numPr>
        <w:overflowPunct w:val="0"/>
        <w:autoSpaceDE w:val="0"/>
        <w:autoSpaceDN w:val="0"/>
        <w:adjustRightInd w:val="0"/>
        <w:spacing w:after="0" w:line="224" w:lineRule="auto"/>
        <w:ind w:hanging="359"/>
        <w:jc w:val="both"/>
        <w:rPr>
          <w:rFonts w:ascii="Times New Roman" w:hAnsi="Times New Roman"/>
          <w:b/>
          <w:bCs/>
          <w:sz w:val="20"/>
          <w:szCs w:val="20"/>
        </w:rPr>
      </w:pPr>
      <w:r>
        <w:rPr>
          <w:rFonts w:ascii="Times New Roman" w:hAnsi="Times New Roman"/>
          <w:b/>
          <w:bCs/>
          <w:i/>
          <w:iCs/>
          <w:sz w:val="20"/>
          <w:szCs w:val="20"/>
        </w:rPr>
        <w:t>Develop a checklist for each product that is likely to be reviewed</w:t>
      </w:r>
      <w:r>
        <w:rPr>
          <w:rFonts w:ascii="Times New Roman" w:hAnsi="Times New Roman"/>
          <w:i/>
          <w:iCs/>
          <w:sz w:val="20"/>
          <w:szCs w:val="20"/>
        </w:rPr>
        <w:t>.</w:t>
      </w:r>
      <w:r>
        <w:rPr>
          <w:rFonts w:ascii="Times New Roman" w:hAnsi="Times New Roman"/>
          <w:b/>
          <w:bCs/>
          <w:i/>
          <w:iCs/>
          <w:sz w:val="20"/>
          <w:szCs w:val="20"/>
        </w:rPr>
        <w:t xml:space="preserve"> </w:t>
      </w:r>
      <w:r>
        <w:rPr>
          <w:rFonts w:ascii="Times New Roman" w:hAnsi="Times New Roman"/>
          <w:sz w:val="20"/>
          <w:szCs w:val="20"/>
        </w:rPr>
        <w:t>A checklist helps the review</w:t>
      </w:r>
      <w:r>
        <w:rPr>
          <w:rFonts w:ascii="Times New Roman" w:hAnsi="Times New Roman"/>
          <w:b/>
          <w:bCs/>
          <w:i/>
          <w:iCs/>
          <w:sz w:val="20"/>
          <w:szCs w:val="20"/>
        </w:rPr>
        <w:t xml:space="preserve"> </w:t>
      </w:r>
      <w:r>
        <w:rPr>
          <w:rFonts w:ascii="Times New Roman" w:hAnsi="Times New Roman"/>
          <w:sz w:val="20"/>
          <w:szCs w:val="20"/>
        </w:rPr>
        <w:t xml:space="preserve">leader to structure the FTR meeting and helps each reviewer to focus on important issues. Checklists should be developed for analysis, design, code, and even test documents. </w:t>
      </w:r>
    </w:p>
    <w:p w:rsidR="00DF2AB0" w:rsidRDefault="00DF2AB0">
      <w:pPr>
        <w:widowControl w:val="0"/>
        <w:autoSpaceDE w:val="0"/>
        <w:autoSpaceDN w:val="0"/>
        <w:adjustRightInd w:val="0"/>
        <w:spacing w:after="0" w:line="47" w:lineRule="exact"/>
        <w:rPr>
          <w:rFonts w:ascii="Times New Roman" w:hAnsi="Times New Roman"/>
          <w:b/>
          <w:bCs/>
          <w:sz w:val="20"/>
          <w:szCs w:val="20"/>
        </w:rPr>
      </w:pPr>
    </w:p>
    <w:p w:rsidR="00DF2AB0" w:rsidRDefault="00DF2AB0" w:rsidP="00DF2AB0">
      <w:pPr>
        <w:widowControl w:val="0"/>
        <w:numPr>
          <w:ilvl w:val="0"/>
          <w:numId w:val="288"/>
        </w:numPr>
        <w:overflowPunct w:val="0"/>
        <w:autoSpaceDE w:val="0"/>
        <w:autoSpaceDN w:val="0"/>
        <w:adjustRightInd w:val="0"/>
        <w:spacing w:after="0" w:line="215" w:lineRule="auto"/>
        <w:ind w:hanging="359"/>
        <w:jc w:val="both"/>
        <w:rPr>
          <w:rFonts w:ascii="Times New Roman" w:hAnsi="Times New Roman"/>
          <w:b/>
          <w:bCs/>
          <w:sz w:val="20"/>
          <w:szCs w:val="20"/>
        </w:rPr>
      </w:pPr>
      <w:r>
        <w:rPr>
          <w:rFonts w:ascii="Times New Roman" w:hAnsi="Times New Roman"/>
          <w:b/>
          <w:bCs/>
          <w:i/>
          <w:iCs/>
          <w:sz w:val="20"/>
          <w:szCs w:val="20"/>
        </w:rPr>
        <w:t>Allocate resources and schedule time for FTRs</w:t>
      </w:r>
      <w:r>
        <w:rPr>
          <w:rFonts w:ascii="Times New Roman" w:hAnsi="Times New Roman"/>
          <w:i/>
          <w:iCs/>
          <w:sz w:val="20"/>
          <w:szCs w:val="20"/>
        </w:rPr>
        <w:t>.</w:t>
      </w:r>
      <w:r>
        <w:rPr>
          <w:rFonts w:ascii="Times New Roman" w:hAnsi="Times New Roman"/>
          <w:b/>
          <w:bCs/>
          <w:i/>
          <w:iCs/>
          <w:sz w:val="20"/>
          <w:szCs w:val="20"/>
        </w:rPr>
        <w:t xml:space="preserve"> </w:t>
      </w:r>
      <w:r>
        <w:rPr>
          <w:rFonts w:ascii="Times New Roman" w:hAnsi="Times New Roman"/>
          <w:sz w:val="20"/>
          <w:szCs w:val="20"/>
        </w:rPr>
        <w:t>For reviews to be effective, they should be</w:t>
      </w:r>
      <w:r>
        <w:rPr>
          <w:rFonts w:ascii="Times New Roman" w:hAnsi="Times New Roman"/>
          <w:b/>
          <w:bCs/>
          <w:i/>
          <w:iCs/>
          <w:sz w:val="20"/>
          <w:szCs w:val="20"/>
        </w:rPr>
        <w:t xml:space="preserve"> </w:t>
      </w:r>
      <w:r>
        <w:rPr>
          <w:rFonts w:ascii="Times New Roman" w:hAnsi="Times New Roman"/>
          <w:sz w:val="20"/>
          <w:szCs w:val="20"/>
        </w:rPr>
        <w:t xml:space="preserve">scheduled as a task during the software engineering process </w:t>
      </w:r>
    </w:p>
    <w:p w:rsidR="00DF2AB0" w:rsidRDefault="00DF2AB0">
      <w:pPr>
        <w:widowControl w:val="0"/>
        <w:autoSpaceDE w:val="0"/>
        <w:autoSpaceDN w:val="0"/>
        <w:adjustRightInd w:val="0"/>
        <w:spacing w:after="0" w:line="48" w:lineRule="exact"/>
        <w:rPr>
          <w:rFonts w:ascii="Times New Roman" w:hAnsi="Times New Roman"/>
          <w:b/>
          <w:bCs/>
          <w:sz w:val="20"/>
          <w:szCs w:val="20"/>
        </w:rPr>
      </w:pPr>
    </w:p>
    <w:p w:rsidR="00DF2AB0" w:rsidRDefault="00DF2AB0" w:rsidP="00DF2AB0">
      <w:pPr>
        <w:widowControl w:val="0"/>
        <w:numPr>
          <w:ilvl w:val="0"/>
          <w:numId w:val="288"/>
        </w:numPr>
        <w:overflowPunct w:val="0"/>
        <w:autoSpaceDE w:val="0"/>
        <w:autoSpaceDN w:val="0"/>
        <w:adjustRightInd w:val="0"/>
        <w:spacing w:after="0" w:line="215" w:lineRule="auto"/>
        <w:ind w:hanging="359"/>
        <w:jc w:val="both"/>
        <w:rPr>
          <w:rFonts w:ascii="Times New Roman" w:hAnsi="Times New Roman"/>
          <w:b/>
          <w:bCs/>
          <w:sz w:val="20"/>
          <w:szCs w:val="20"/>
        </w:rPr>
      </w:pPr>
      <w:r>
        <w:rPr>
          <w:rFonts w:ascii="Times New Roman" w:hAnsi="Times New Roman"/>
          <w:b/>
          <w:bCs/>
          <w:i/>
          <w:iCs/>
          <w:sz w:val="20"/>
          <w:szCs w:val="20"/>
        </w:rPr>
        <w:t xml:space="preserve">Conduct meaningful training for all reviewers. </w:t>
      </w:r>
      <w:r>
        <w:rPr>
          <w:rFonts w:ascii="Times New Roman" w:hAnsi="Times New Roman"/>
          <w:sz w:val="20"/>
          <w:szCs w:val="20"/>
        </w:rPr>
        <w:t>To be effective all review participants should</w:t>
      </w:r>
      <w:r>
        <w:rPr>
          <w:rFonts w:ascii="Times New Roman" w:hAnsi="Times New Roman"/>
          <w:b/>
          <w:bCs/>
          <w:i/>
          <w:iCs/>
          <w:sz w:val="20"/>
          <w:szCs w:val="20"/>
        </w:rPr>
        <w:t xml:space="preserve"> </w:t>
      </w:r>
      <w:r>
        <w:rPr>
          <w:rFonts w:ascii="Times New Roman" w:hAnsi="Times New Roman"/>
          <w:sz w:val="20"/>
          <w:szCs w:val="20"/>
        </w:rPr>
        <w:t xml:space="preserve">receive some formal training. </w:t>
      </w:r>
    </w:p>
    <w:p w:rsidR="00DF2AB0" w:rsidRDefault="00DF2AB0">
      <w:pPr>
        <w:widowControl w:val="0"/>
        <w:autoSpaceDE w:val="0"/>
        <w:autoSpaceDN w:val="0"/>
        <w:adjustRightInd w:val="0"/>
        <w:spacing w:after="0" w:line="48" w:lineRule="exact"/>
        <w:rPr>
          <w:rFonts w:ascii="Times New Roman" w:hAnsi="Times New Roman"/>
          <w:b/>
          <w:bCs/>
          <w:sz w:val="20"/>
          <w:szCs w:val="20"/>
        </w:rPr>
      </w:pPr>
    </w:p>
    <w:p w:rsidR="00DF2AB0" w:rsidRDefault="00DF2AB0" w:rsidP="00DF2AB0">
      <w:pPr>
        <w:widowControl w:val="0"/>
        <w:numPr>
          <w:ilvl w:val="0"/>
          <w:numId w:val="288"/>
        </w:numPr>
        <w:overflowPunct w:val="0"/>
        <w:autoSpaceDE w:val="0"/>
        <w:autoSpaceDN w:val="0"/>
        <w:adjustRightInd w:val="0"/>
        <w:spacing w:after="0" w:line="213" w:lineRule="auto"/>
        <w:ind w:hanging="359"/>
        <w:jc w:val="both"/>
        <w:rPr>
          <w:rFonts w:ascii="Times New Roman" w:hAnsi="Times New Roman"/>
          <w:b/>
          <w:bCs/>
          <w:sz w:val="20"/>
          <w:szCs w:val="20"/>
        </w:rPr>
      </w:pPr>
      <w:r>
        <w:rPr>
          <w:rFonts w:ascii="Times New Roman" w:hAnsi="Times New Roman"/>
          <w:b/>
          <w:bCs/>
          <w:i/>
          <w:iCs/>
          <w:sz w:val="20"/>
          <w:szCs w:val="20"/>
        </w:rPr>
        <w:t>Review your early reviews</w:t>
      </w:r>
      <w:r>
        <w:rPr>
          <w:rFonts w:ascii="Times New Roman" w:hAnsi="Times New Roman"/>
          <w:i/>
          <w:iCs/>
          <w:sz w:val="20"/>
          <w:szCs w:val="20"/>
        </w:rPr>
        <w:t>.</w:t>
      </w:r>
      <w:r>
        <w:rPr>
          <w:rFonts w:ascii="Times New Roman" w:hAnsi="Times New Roman"/>
          <w:b/>
          <w:bCs/>
          <w:i/>
          <w:iCs/>
          <w:sz w:val="20"/>
          <w:szCs w:val="20"/>
        </w:rPr>
        <w:t xml:space="preserve"> </w:t>
      </w:r>
      <w:r>
        <w:rPr>
          <w:rFonts w:ascii="Times New Roman" w:hAnsi="Times New Roman"/>
          <w:sz w:val="20"/>
          <w:szCs w:val="20"/>
        </w:rPr>
        <w:t>Debriefing can be beneficial in uncovering problems with the review</w:t>
      </w:r>
      <w:r>
        <w:rPr>
          <w:rFonts w:ascii="Times New Roman" w:hAnsi="Times New Roman"/>
          <w:b/>
          <w:bCs/>
          <w:i/>
          <w:iCs/>
          <w:sz w:val="20"/>
          <w:szCs w:val="20"/>
        </w:rPr>
        <w:t xml:space="preserve"> </w:t>
      </w:r>
      <w:r>
        <w:rPr>
          <w:rFonts w:ascii="Times New Roman" w:hAnsi="Times New Roman"/>
          <w:sz w:val="20"/>
          <w:szCs w:val="20"/>
        </w:rPr>
        <w:t xml:space="preserve">process itself. </w:t>
      </w:r>
    </w:p>
    <w:p w:rsidR="00DF2AB0" w:rsidRDefault="00DF2AB0">
      <w:pPr>
        <w:widowControl w:val="0"/>
        <w:autoSpaceDE w:val="0"/>
        <w:autoSpaceDN w:val="0"/>
        <w:adjustRightInd w:val="0"/>
        <w:spacing w:after="0" w:line="237"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4.4 Sample-Driven Reviews (SDRs):</w:t>
      </w:r>
    </w:p>
    <w:p w:rsidR="00DF2AB0" w:rsidRDefault="00DF2AB0">
      <w:pPr>
        <w:widowControl w:val="0"/>
        <w:autoSpaceDE w:val="0"/>
        <w:autoSpaceDN w:val="0"/>
        <w:adjustRightInd w:val="0"/>
        <w:spacing w:after="0" w:line="27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40"/>
        <w:rPr>
          <w:rFonts w:ascii="Times New Roman" w:hAnsi="Times New Roman"/>
          <w:sz w:val="24"/>
          <w:szCs w:val="24"/>
        </w:rPr>
      </w:pPr>
      <w:r>
        <w:rPr>
          <w:rFonts w:ascii="Times New Roman" w:hAnsi="Times New Roman"/>
          <w:sz w:val="20"/>
          <w:szCs w:val="20"/>
        </w:rPr>
        <w:t>SDRs attempt to quantify those work products that are primary targets for full FTRs.To accomplish this the following steps are suggested</w:t>
      </w:r>
      <w:r>
        <w:rPr>
          <w:rFonts w:ascii="Times New Roman" w:hAnsi="Times New Roman"/>
          <w:i/>
          <w:iCs/>
          <w:sz w:val="20"/>
          <w:szCs w:val="20"/>
        </w:rPr>
        <w:t>…</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rsidP="00DF2AB0">
      <w:pPr>
        <w:widowControl w:val="0"/>
        <w:numPr>
          <w:ilvl w:val="0"/>
          <w:numId w:val="289"/>
        </w:numPr>
        <w:overflowPunct w:val="0"/>
        <w:autoSpaceDE w:val="0"/>
        <w:autoSpaceDN w:val="0"/>
        <w:adjustRightInd w:val="0"/>
        <w:spacing w:after="0" w:line="197" w:lineRule="auto"/>
        <w:ind w:hanging="359"/>
        <w:jc w:val="both"/>
        <w:rPr>
          <w:rFonts w:ascii="Arial" w:hAnsi="Arial" w:cs="Arial"/>
          <w:sz w:val="20"/>
          <w:szCs w:val="20"/>
        </w:rPr>
      </w:pPr>
      <w:r>
        <w:rPr>
          <w:rFonts w:ascii="Times New Roman" w:hAnsi="Times New Roman"/>
          <w:sz w:val="20"/>
          <w:szCs w:val="20"/>
        </w:rPr>
        <w:t>Inspect a fraction a</w:t>
      </w:r>
      <w:r>
        <w:rPr>
          <w:rFonts w:ascii="Times New Roman" w:hAnsi="Times New Roman"/>
          <w:sz w:val="25"/>
          <w:szCs w:val="25"/>
          <w:vertAlign w:val="subscript"/>
        </w:rPr>
        <w:t>i</w:t>
      </w:r>
      <w:r>
        <w:rPr>
          <w:rFonts w:ascii="Times New Roman" w:hAnsi="Times New Roman"/>
          <w:sz w:val="20"/>
          <w:szCs w:val="20"/>
        </w:rPr>
        <w:t xml:space="preserve"> of each software work product, </w:t>
      </w:r>
      <w:r>
        <w:rPr>
          <w:rFonts w:ascii="Times New Roman" w:hAnsi="Times New Roman"/>
          <w:i/>
          <w:iCs/>
          <w:sz w:val="20"/>
          <w:szCs w:val="20"/>
        </w:rPr>
        <w:t>i.</w:t>
      </w:r>
      <w:r>
        <w:rPr>
          <w:rFonts w:ascii="Times New Roman" w:hAnsi="Times New Roman"/>
          <w:sz w:val="20"/>
          <w:szCs w:val="20"/>
        </w:rPr>
        <w:t xml:space="preserve"> Record the number of faults, f</w:t>
      </w:r>
      <w:r>
        <w:rPr>
          <w:rFonts w:ascii="Times New Roman" w:hAnsi="Times New Roman"/>
          <w:sz w:val="25"/>
          <w:szCs w:val="25"/>
          <w:vertAlign w:val="subscript"/>
        </w:rPr>
        <w:t>i</w:t>
      </w:r>
      <w:r>
        <w:rPr>
          <w:rFonts w:ascii="Times New Roman" w:hAnsi="Times New Roman"/>
          <w:sz w:val="20"/>
          <w:szCs w:val="20"/>
        </w:rPr>
        <w:t xml:space="preserve"> found within a</w:t>
      </w:r>
      <w:r>
        <w:rPr>
          <w:rFonts w:ascii="Times New Roman" w:hAnsi="Times New Roman"/>
          <w:sz w:val="25"/>
          <w:szCs w:val="25"/>
          <w:vertAlign w:val="subscript"/>
        </w:rPr>
        <w:t>i</w:t>
      </w:r>
      <w:r>
        <w:rPr>
          <w:rFonts w:ascii="Times New Roman" w:hAnsi="Times New Roman"/>
          <w:sz w:val="20"/>
          <w:szCs w:val="20"/>
        </w:rPr>
        <w:t xml:space="preserve">. </w:t>
      </w:r>
    </w:p>
    <w:p w:rsidR="00DF2AB0" w:rsidRDefault="00DF2AB0">
      <w:pPr>
        <w:widowControl w:val="0"/>
        <w:autoSpaceDE w:val="0"/>
        <w:autoSpaceDN w:val="0"/>
        <w:adjustRightInd w:val="0"/>
        <w:spacing w:after="0" w:line="1" w:lineRule="exact"/>
        <w:rPr>
          <w:rFonts w:ascii="Arial" w:hAnsi="Arial" w:cs="Arial"/>
          <w:sz w:val="20"/>
          <w:szCs w:val="20"/>
        </w:rPr>
      </w:pPr>
    </w:p>
    <w:p w:rsidR="00DF2AB0" w:rsidRDefault="00DF2AB0" w:rsidP="00DF2AB0">
      <w:pPr>
        <w:widowControl w:val="0"/>
        <w:numPr>
          <w:ilvl w:val="0"/>
          <w:numId w:val="289"/>
        </w:numPr>
        <w:overflowPunct w:val="0"/>
        <w:autoSpaceDE w:val="0"/>
        <w:autoSpaceDN w:val="0"/>
        <w:adjustRightInd w:val="0"/>
        <w:spacing w:after="0" w:line="196" w:lineRule="auto"/>
        <w:ind w:hanging="359"/>
        <w:jc w:val="both"/>
        <w:rPr>
          <w:rFonts w:ascii="Arial" w:hAnsi="Arial" w:cs="Arial"/>
          <w:sz w:val="20"/>
          <w:szCs w:val="20"/>
        </w:rPr>
      </w:pPr>
      <w:r>
        <w:rPr>
          <w:rFonts w:ascii="Times New Roman" w:hAnsi="Times New Roman"/>
          <w:sz w:val="20"/>
          <w:szCs w:val="20"/>
        </w:rPr>
        <w:t xml:space="preserve">Develop a gross estimate of the number of faults within work product </w:t>
      </w:r>
      <w:r>
        <w:rPr>
          <w:rFonts w:ascii="Times New Roman" w:hAnsi="Times New Roman"/>
          <w:i/>
          <w:iCs/>
          <w:sz w:val="20"/>
          <w:szCs w:val="20"/>
        </w:rPr>
        <w:t>i</w:t>
      </w:r>
      <w:r>
        <w:rPr>
          <w:rFonts w:ascii="Times New Roman" w:hAnsi="Times New Roman"/>
          <w:sz w:val="20"/>
          <w:szCs w:val="20"/>
        </w:rPr>
        <w:t xml:space="preserve"> by multiplying f</w:t>
      </w:r>
      <w:r>
        <w:rPr>
          <w:rFonts w:ascii="Times New Roman" w:hAnsi="Times New Roman"/>
          <w:sz w:val="25"/>
          <w:szCs w:val="25"/>
          <w:vertAlign w:val="subscript"/>
        </w:rPr>
        <w:t>i</w:t>
      </w:r>
      <w:r>
        <w:rPr>
          <w:rFonts w:ascii="Times New Roman" w:hAnsi="Times New Roman"/>
          <w:sz w:val="20"/>
          <w:szCs w:val="20"/>
        </w:rPr>
        <w:t xml:space="preserve"> by 1/a</w:t>
      </w:r>
      <w:r>
        <w:rPr>
          <w:rFonts w:ascii="Times New Roman" w:hAnsi="Times New Roman"/>
          <w:sz w:val="25"/>
          <w:szCs w:val="25"/>
          <w:vertAlign w:val="subscript"/>
        </w:rPr>
        <w:t>i</w:t>
      </w:r>
      <w:r>
        <w:rPr>
          <w:rFonts w:ascii="Times New Roman" w:hAnsi="Times New Roman"/>
          <w:sz w:val="20"/>
          <w:szCs w:val="20"/>
        </w:rPr>
        <w:t xml:space="preserve">. </w:t>
      </w:r>
    </w:p>
    <w:p w:rsidR="00DF2AB0" w:rsidRDefault="00DF2AB0">
      <w:pPr>
        <w:widowControl w:val="0"/>
        <w:autoSpaceDE w:val="0"/>
        <w:autoSpaceDN w:val="0"/>
        <w:adjustRightInd w:val="0"/>
        <w:spacing w:after="0" w:line="35" w:lineRule="exact"/>
        <w:rPr>
          <w:rFonts w:ascii="Arial" w:hAnsi="Arial" w:cs="Arial"/>
          <w:sz w:val="20"/>
          <w:szCs w:val="20"/>
        </w:rPr>
      </w:pPr>
    </w:p>
    <w:p w:rsidR="00DF2AB0" w:rsidRDefault="00DF2AB0" w:rsidP="00DF2AB0">
      <w:pPr>
        <w:widowControl w:val="0"/>
        <w:numPr>
          <w:ilvl w:val="0"/>
          <w:numId w:val="289"/>
        </w:numPr>
        <w:overflowPunct w:val="0"/>
        <w:autoSpaceDE w:val="0"/>
        <w:autoSpaceDN w:val="0"/>
        <w:adjustRightInd w:val="0"/>
        <w:spacing w:after="0" w:line="212" w:lineRule="auto"/>
        <w:ind w:hanging="359"/>
        <w:jc w:val="both"/>
        <w:rPr>
          <w:rFonts w:ascii="Arial" w:hAnsi="Arial" w:cs="Arial"/>
          <w:sz w:val="20"/>
          <w:szCs w:val="20"/>
        </w:rPr>
      </w:pPr>
      <w:r>
        <w:rPr>
          <w:rFonts w:ascii="Times New Roman" w:hAnsi="Times New Roman"/>
          <w:sz w:val="20"/>
          <w:szCs w:val="20"/>
        </w:rPr>
        <w:t xml:space="preserve">Sort the work products in descending order according to the gross estimate of the number of faults in each. </w:t>
      </w:r>
    </w:p>
    <w:p w:rsidR="00DF2AB0" w:rsidRDefault="00DF2AB0">
      <w:pPr>
        <w:widowControl w:val="0"/>
        <w:autoSpaceDE w:val="0"/>
        <w:autoSpaceDN w:val="0"/>
        <w:adjustRightInd w:val="0"/>
        <w:spacing w:after="0" w:line="53" w:lineRule="exact"/>
        <w:rPr>
          <w:rFonts w:ascii="Arial" w:hAnsi="Arial" w:cs="Arial"/>
          <w:sz w:val="20"/>
          <w:szCs w:val="20"/>
        </w:rPr>
      </w:pPr>
    </w:p>
    <w:p w:rsidR="00DF2AB0" w:rsidRDefault="00DF2AB0" w:rsidP="00DF2AB0">
      <w:pPr>
        <w:widowControl w:val="0"/>
        <w:numPr>
          <w:ilvl w:val="0"/>
          <w:numId w:val="289"/>
        </w:numPr>
        <w:overflowPunct w:val="0"/>
        <w:autoSpaceDE w:val="0"/>
        <w:autoSpaceDN w:val="0"/>
        <w:adjustRightInd w:val="0"/>
        <w:spacing w:after="0" w:line="212" w:lineRule="auto"/>
        <w:ind w:hanging="359"/>
        <w:jc w:val="both"/>
        <w:rPr>
          <w:rFonts w:ascii="Arial" w:hAnsi="Arial" w:cs="Arial"/>
          <w:sz w:val="20"/>
          <w:szCs w:val="20"/>
        </w:rPr>
      </w:pPr>
      <w:r>
        <w:rPr>
          <w:rFonts w:ascii="Times New Roman" w:hAnsi="Times New Roman"/>
          <w:sz w:val="20"/>
          <w:szCs w:val="20"/>
        </w:rPr>
        <w:t xml:space="preserve">Focus available review resources on those work products that have the highest estimated number of faults. </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The fraction of the work product that is sampled must</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90"/>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Be representative of the work product as a whole and </w:t>
      </w:r>
    </w:p>
    <w:p w:rsidR="00DF2AB0" w:rsidRDefault="00DF2AB0" w:rsidP="00DF2AB0">
      <w:pPr>
        <w:widowControl w:val="0"/>
        <w:numPr>
          <w:ilvl w:val="0"/>
          <w:numId w:val="290"/>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Large enough to be meaningful to the reviewer(s) who does the sampling. </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Times New Roman" w:hAnsi="Times New Roman"/>
          <w:b/>
          <w:bCs/>
          <w:sz w:val="20"/>
          <w:szCs w:val="20"/>
        </w:rPr>
        <w:t>5)</w:t>
      </w:r>
      <w:r>
        <w:rPr>
          <w:rFonts w:ascii="Times New Roman" w:hAnsi="Times New Roman"/>
          <w:sz w:val="24"/>
          <w:szCs w:val="24"/>
        </w:rPr>
        <w:tab/>
      </w:r>
      <w:r>
        <w:rPr>
          <w:rFonts w:ascii="Times New Roman" w:hAnsi="Times New Roman"/>
          <w:b/>
          <w:bCs/>
          <w:sz w:val="20"/>
          <w:szCs w:val="20"/>
        </w:rPr>
        <w:t>STATISTICAL SOFTWARE QUALITY ASSURANCE</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For software, statistical quality assurance implies the following steps:</w:t>
      </w:r>
    </w:p>
    <w:p w:rsidR="00DF2AB0" w:rsidRDefault="00DF2AB0" w:rsidP="00DF2AB0">
      <w:pPr>
        <w:widowControl w:val="0"/>
        <w:numPr>
          <w:ilvl w:val="0"/>
          <w:numId w:val="291"/>
        </w:numPr>
        <w:overflowPunct w:val="0"/>
        <w:autoSpaceDE w:val="0"/>
        <w:autoSpaceDN w:val="0"/>
        <w:adjustRightInd w:val="0"/>
        <w:spacing w:after="0" w:line="235" w:lineRule="auto"/>
        <w:ind w:hanging="359"/>
        <w:jc w:val="both"/>
        <w:rPr>
          <w:rFonts w:ascii="Times New Roman" w:hAnsi="Times New Roman"/>
          <w:sz w:val="20"/>
          <w:szCs w:val="20"/>
        </w:rPr>
      </w:pPr>
      <w:r>
        <w:rPr>
          <w:rFonts w:ascii="Times New Roman" w:hAnsi="Times New Roman"/>
          <w:sz w:val="20"/>
          <w:szCs w:val="20"/>
        </w:rPr>
        <w:t xml:space="preserve">Information about software defects is collected and categorized. </w:t>
      </w:r>
    </w:p>
    <w:p w:rsidR="00DF2AB0" w:rsidRDefault="00DF2AB0">
      <w:pPr>
        <w:widowControl w:val="0"/>
        <w:autoSpaceDE w:val="0"/>
        <w:autoSpaceDN w:val="0"/>
        <w:adjustRightInd w:val="0"/>
        <w:spacing w:after="0" w:line="48" w:lineRule="exact"/>
        <w:rPr>
          <w:rFonts w:ascii="Times New Roman" w:hAnsi="Times New Roman"/>
          <w:sz w:val="20"/>
          <w:szCs w:val="20"/>
        </w:rPr>
      </w:pPr>
    </w:p>
    <w:p w:rsidR="00DF2AB0" w:rsidRDefault="00DF2AB0" w:rsidP="00DF2AB0">
      <w:pPr>
        <w:widowControl w:val="0"/>
        <w:numPr>
          <w:ilvl w:val="0"/>
          <w:numId w:val="291"/>
        </w:numPr>
        <w:overflowPunct w:val="0"/>
        <w:autoSpaceDE w:val="0"/>
        <w:autoSpaceDN w:val="0"/>
        <w:adjustRightInd w:val="0"/>
        <w:spacing w:after="0" w:line="215" w:lineRule="auto"/>
        <w:ind w:hanging="359"/>
        <w:jc w:val="both"/>
        <w:rPr>
          <w:rFonts w:ascii="Times New Roman" w:hAnsi="Times New Roman"/>
          <w:sz w:val="20"/>
          <w:szCs w:val="20"/>
        </w:rPr>
      </w:pPr>
      <w:r>
        <w:rPr>
          <w:rFonts w:ascii="Times New Roman" w:hAnsi="Times New Roman"/>
          <w:sz w:val="20"/>
          <w:szCs w:val="20"/>
        </w:rPr>
        <w:t xml:space="preserve">An attempt is made to trace each defect to its underlying cause (e.g., non-conformance to specifications, design error, violation of standards, poor communication with the customer). </w:t>
      </w:r>
    </w:p>
    <w:p w:rsidR="00DF2AB0" w:rsidRDefault="00DF2AB0">
      <w:pPr>
        <w:widowControl w:val="0"/>
        <w:autoSpaceDE w:val="0"/>
        <w:autoSpaceDN w:val="0"/>
        <w:adjustRightInd w:val="0"/>
        <w:spacing w:after="0" w:line="48" w:lineRule="exact"/>
        <w:rPr>
          <w:rFonts w:ascii="Times New Roman" w:hAnsi="Times New Roman"/>
          <w:sz w:val="20"/>
          <w:szCs w:val="20"/>
        </w:rPr>
      </w:pPr>
    </w:p>
    <w:p w:rsidR="00DF2AB0" w:rsidRDefault="00DF2AB0" w:rsidP="00DF2AB0">
      <w:pPr>
        <w:widowControl w:val="0"/>
        <w:numPr>
          <w:ilvl w:val="0"/>
          <w:numId w:val="291"/>
        </w:numPr>
        <w:overflowPunct w:val="0"/>
        <w:autoSpaceDE w:val="0"/>
        <w:autoSpaceDN w:val="0"/>
        <w:adjustRightInd w:val="0"/>
        <w:spacing w:after="0" w:line="216" w:lineRule="auto"/>
        <w:ind w:hanging="359"/>
        <w:jc w:val="both"/>
        <w:rPr>
          <w:rFonts w:ascii="Times New Roman" w:hAnsi="Times New Roman"/>
          <w:sz w:val="20"/>
          <w:szCs w:val="20"/>
        </w:rPr>
      </w:pPr>
      <w:r>
        <w:rPr>
          <w:rFonts w:ascii="Times New Roman" w:hAnsi="Times New Roman"/>
          <w:sz w:val="20"/>
          <w:szCs w:val="20"/>
        </w:rPr>
        <w:t xml:space="preserve">Using the Pareto principle (80 percent of the defects can be traced to 20 percent of all possible causes), isolate the 20 percent (the "vital few"). </w:t>
      </w:r>
    </w:p>
    <w:p w:rsidR="00DF2AB0" w:rsidRDefault="00DF2AB0" w:rsidP="00DF2AB0">
      <w:pPr>
        <w:widowControl w:val="0"/>
        <w:numPr>
          <w:ilvl w:val="0"/>
          <w:numId w:val="291"/>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Once the vital few causes have been identified, move to correct the problems that have caused the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sz w:val="20"/>
          <w:szCs w:val="20"/>
        </w:rPr>
        <w:t>For software, statistical quality assurance implies the following steps: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440"/>
        <w:rPr>
          <w:rFonts w:ascii="Times New Roman" w:hAnsi="Times New Roman"/>
          <w:sz w:val="24"/>
          <w:szCs w:val="24"/>
        </w:rPr>
      </w:pPr>
      <w:r>
        <w:rPr>
          <w:rFonts w:ascii="Times New Roman" w:hAnsi="Times New Roman"/>
          <w:sz w:val="20"/>
          <w:szCs w:val="20"/>
        </w:rPr>
        <w:t>.</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160" w:firstLine="721"/>
        <w:rPr>
          <w:rFonts w:ascii="Times New Roman" w:hAnsi="Times New Roman"/>
          <w:sz w:val="24"/>
          <w:szCs w:val="24"/>
        </w:rPr>
      </w:pPr>
      <w:r>
        <w:rPr>
          <w:rFonts w:ascii="Times New Roman" w:hAnsi="Times New Roman"/>
          <w:sz w:val="20"/>
          <w:szCs w:val="20"/>
        </w:rPr>
        <w:t xml:space="preserve">The application of the statistical SQA and the pareto principle can be summarized in a single sentence: </w:t>
      </w:r>
      <w:r>
        <w:rPr>
          <w:rFonts w:ascii="Times New Roman" w:hAnsi="Times New Roman"/>
          <w:i/>
          <w:iCs/>
          <w:sz w:val="20"/>
          <w:szCs w:val="20"/>
        </w:rPr>
        <w:t>spend your time focusing on things that really matter, but first be sure that you understand what</w:t>
      </w:r>
      <w:r>
        <w:rPr>
          <w:rFonts w:ascii="Times New Roman" w:hAnsi="Times New Roman"/>
          <w:sz w:val="20"/>
          <w:szCs w:val="20"/>
        </w:rPr>
        <w:t xml:space="preserve"> </w:t>
      </w:r>
      <w:r>
        <w:rPr>
          <w:rFonts w:ascii="Times New Roman" w:hAnsi="Times New Roman"/>
          <w:i/>
          <w:iCs/>
          <w:sz w:val="20"/>
          <w:szCs w:val="20"/>
        </w:rPr>
        <w:t>really matters</w:t>
      </w:r>
      <w:r>
        <w:rPr>
          <w:rFonts w:ascii="Times New Roman" w:hAnsi="Times New Roman"/>
          <w:sz w:val="20"/>
          <w:szCs w:val="20"/>
        </w:rPr>
        <w:t>.</w:t>
      </w:r>
    </w:p>
    <w:p w:rsidR="00DF2AB0" w:rsidRDefault="00DF2AB0">
      <w:pPr>
        <w:widowControl w:val="0"/>
        <w:autoSpaceDE w:val="0"/>
        <w:autoSpaceDN w:val="0"/>
        <w:adjustRightInd w:val="0"/>
        <w:spacing w:after="0" w:line="23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b/>
          <w:bCs/>
          <w:sz w:val="20"/>
          <w:szCs w:val="20"/>
        </w:rPr>
        <w:t>5.1 Six Sigma for software Engineering:</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Six Sigma is the most widely used strategy for statistical quality assurance in industry today.</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60"/>
        <w:rPr>
          <w:rFonts w:ascii="Times New Roman" w:hAnsi="Times New Roman"/>
          <w:sz w:val="24"/>
          <w:szCs w:val="24"/>
        </w:rPr>
      </w:pPr>
      <w:r>
        <w:rPr>
          <w:rFonts w:ascii="Times New Roman" w:hAnsi="Times New Roman"/>
          <w:sz w:val="20"/>
          <w:szCs w:val="20"/>
        </w:rPr>
        <w:t>The term “six sigma” is derived from six standard deviations—3.4 instances (defects) per million occurrences—implying an extremely high quality standard. The Six Sigma methodology defines three core steps:</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rsidP="00DF2AB0">
      <w:pPr>
        <w:widowControl w:val="0"/>
        <w:numPr>
          <w:ilvl w:val="0"/>
          <w:numId w:val="292"/>
        </w:numPr>
        <w:overflowPunct w:val="0"/>
        <w:autoSpaceDE w:val="0"/>
        <w:autoSpaceDN w:val="0"/>
        <w:adjustRightInd w:val="0"/>
        <w:spacing w:after="0" w:line="209" w:lineRule="auto"/>
        <w:ind w:hanging="359"/>
        <w:jc w:val="both"/>
        <w:rPr>
          <w:rFonts w:ascii="Symbol" w:hAnsi="Symbol" w:cs="Symbol"/>
          <w:sz w:val="20"/>
          <w:szCs w:val="20"/>
        </w:rPr>
      </w:pPr>
      <w:r>
        <w:rPr>
          <w:rFonts w:ascii="Times New Roman" w:hAnsi="Times New Roman"/>
          <w:b/>
          <w:bCs/>
          <w:i/>
          <w:iCs/>
          <w:sz w:val="20"/>
          <w:szCs w:val="20"/>
        </w:rPr>
        <w:t xml:space="preserve">Define </w:t>
      </w:r>
      <w:r>
        <w:rPr>
          <w:rFonts w:ascii="Times New Roman" w:hAnsi="Times New Roman"/>
          <w:sz w:val="20"/>
          <w:szCs w:val="20"/>
        </w:rPr>
        <w:t>customer requirements and deliverables and project goals via well-defined methods of</w:t>
      </w:r>
      <w:r>
        <w:rPr>
          <w:rFonts w:ascii="Times New Roman" w:hAnsi="Times New Roman"/>
          <w:b/>
          <w:bCs/>
          <w:i/>
          <w:iCs/>
          <w:sz w:val="20"/>
          <w:szCs w:val="20"/>
        </w:rPr>
        <w:t xml:space="preserve"> </w:t>
      </w:r>
      <w:r>
        <w:rPr>
          <w:rFonts w:ascii="Times New Roman" w:hAnsi="Times New Roman"/>
          <w:sz w:val="20"/>
          <w:szCs w:val="20"/>
        </w:rPr>
        <w:t xml:space="preserve">customer communication </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440" w:left="1800" w:header="720" w:footer="720" w:gutter="0"/>
          <w:cols w:space="720" w:equalWidth="0">
            <w:col w:w="8640"/>
          </w:cols>
          <w:noEndnote/>
        </w:sectPr>
      </w:pPr>
    </w:p>
    <w:p w:rsidR="00DF2AB0" w:rsidRDefault="00DF2AB0">
      <w:pPr>
        <w:widowControl w:val="0"/>
        <w:autoSpaceDE w:val="0"/>
        <w:autoSpaceDN w:val="0"/>
        <w:adjustRightInd w:val="0"/>
        <w:spacing w:after="0" w:line="51" w:lineRule="exact"/>
        <w:rPr>
          <w:rFonts w:ascii="Times New Roman" w:hAnsi="Times New Roman"/>
          <w:sz w:val="24"/>
          <w:szCs w:val="24"/>
        </w:rPr>
      </w:pPr>
      <w:bookmarkStart w:id="92" w:name="page94"/>
      <w:bookmarkEnd w:id="92"/>
    </w:p>
    <w:p w:rsidR="00DF2AB0" w:rsidRDefault="00DF2AB0" w:rsidP="00DF2AB0">
      <w:pPr>
        <w:widowControl w:val="0"/>
        <w:numPr>
          <w:ilvl w:val="0"/>
          <w:numId w:val="293"/>
        </w:numPr>
        <w:overflowPunct w:val="0"/>
        <w:autoSpaceDE w:val="0"/>
        <w:autoSpaceDN w:val="0"/>
        <w:adjustRightInd w:val="0"/>
        <w:spacing w:after="0" w:line="208" w:lineRule="auto"/>
        <w:ind w:hanging="359"/>
        <w:jc w:val="both"/>
        <w:rPr>
          <w:rFonts w:ascii="Symbol" w:hAnsi="Symbol" w:cs="Symbol"/>
          <w:sz w:val="20"/>
          <w:szCs w:val="20"/>
        </w:rPr>
      </w:pPr>
      <w:r>
        <w:rPr>
          <w:rFonts w:ascii="Times New Roman" w:hAnsi="Times New Roman"/>
          <w:b/>
          <w:bCs/>
          <w:i/>
          <w:iCs/>
          <w:sz w:val="20"/>
          <w:szCs w:val="20"/>
        </w:rPr>
        <w:t xml:space="preserve">Measure </w:t>
      </w:r>
      <w:r>
        <w:rPr>
          <w:rFonts w:ascii="Times New Roman" w:hAnsi="Times New Roman"/>
          <w:sz w:val="20"/>
          <w:szCs w:val="20"/>
        </w:rPr>
        <w:t>the existing process and its output to determine current quality performance (collect</w:t>
      </w:r>
      <w:r>
        <w:rPr>
          <w:rFonts w:ascii="Times New Roman" w:hAnsi="Times New Roman"/>
          <w:b/>
          <w:bCs/>
          <w:i/>
          <w:iCs/>
          <w:sz w:val="20"/>
          <w:szCs w:val="20"/>
        </w:rPr>
        <w:t xml:space="preserve"> </w:t>
      </w:r>
      <w:r>
        <w:rPr>
          <w:rFonts w:ascii="Times New Roman" w:hAnsi="Times New Roman"/>
          <w:sz w:val="20"/>
          <w:szCs w:val="20"/>
        </w:rPr>
        <w:t xml:space="preserve">defect metrics)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rsidP="00DF2AB0">
      <w:pPr>
        <w:widowControl w:val="0"/>
        <w:numPr>
          <w:ilvl w:val="0"/>
          <w:numId w:val="293"/>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b/>
          <w:bCs/>
          <w:i/>
          <w:iCs/>
          <w:sz w:val="20"/>
          <w:szCs w:val="20"/>
        </w:rPr>
        <w:t xml:space="preserve">Analyze </w:t>
      </w:r>
      <w:r>
        <w:rPr>
          <w:rFonts w:ascii="Times New Roman" w:hAnsi="Times New Roman"/>
          <w:sz w:val="20"/>
          <w:szCs w:val="20"/>
        </w:rPr>
        <w:t>defect metrics and determine the vital few causes.</w:t>
      </w:r>
      <w:r>
        <w:rPr>
          <w:rFonts w:ascii="Times New Roman" w:hAnsi="Times New Roman"/>
          <w:b/>
          <w:bCs/>
          <w:i/>
          <w:iCs/>
          <w:sz w:val="20"/>
          <w:szCs w:val="20"/>
        </w:rPr>
        <w:t xml:space="preserve"> </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6" w:lineRule="auto"/>
        <w:ind w:right="120"/>
        <w:rPr>
          <w:rFonts w:ascii="Times New Roman" w:hAnsi="Times New Roman"/>
          <w:sz w:val="24"/>
          <w:szCs w:val="24"/>
        </w:rPr>
      </w:pPr>
      <w:r>
        <w:rPr>
          <w:rFonts w:ascii="Times New Roman" w:hAnsi="Times New Roman"/>
          <w:sz w:val="20"/>
          <w:szCs w:val="20"/>
        </w:rPr>
        <w:t>If an existing software process is in place, but improvement is required, Six Sigma suggests two additional steps.</w:t>
      </w:r>
    </w:p>
    <w:p w:rsidR="00DF2AB0" w:rsidRDefault="00DF2AB0" w:rsidP="00DF2AB0">
      <w:pPr>
        <w:widowControl w:val="0"/>
        <w:numPr>
          <w:ilvl w:val="0"/>
          <w:numId w:val="294"/>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b/>
          <w:bCs/>
          <w:i/>
          <w:iCs/>
          <w:sz w:val="20"/>
          <w:szCs w:val="20"/>
        </w:rPr>
        <w:t xml:space="preserve">Improve </w:t>
      </w:r>
      <w:r>
        <w:rPr>
          <w:rFonts w:ascii="Times New Roman" w:hAnsi="Times New Roman"/>
          <w:sz w:val="20"/>
          <w:szCs w:val="20"/>
        </w:rPr>
        <w:t>the process by eliminating the root causes of defects.</w:t>
      </w:r>
      <w:r>
        <w:rPr>
          <w:rFonts w:ascii="Times New Roman" w:hAnsi="Times New Roman"/>
          <w:b/>
          <w:bCs/>
          <w:i/>
          <w:iCs/>
          <w:sz w:val="20"/>
          <w:szCs w:val="20"/>
        </w:rPr>
        <w:t xml:space="preserve"> </w:t>
      </w:r>
    </w:p>
    <w:p w:rsidR="00DF2AB0" w:rsidRDefault="00DF2AB0">
      <w:pPr>
        <w:widowControl w:val="0"/>
        <w:autoSpaceDE w:val="0"/>
        <w:autoSpaceDN w:val="0"/>
        <w:adjustRightInd w:val="0"/>
        <w:spacing w:after="0" w:line="57" w:lineRule="exact"/>
        <w:rPr>
          <w:rFonts w:ascii="Symbol" w:hAnsi="Symbol" w:cs="Symbol"/>
          <w:sz w:val="20"/>
          <w:szCs w:val="20"/>
        </w:rPr>
      </w:pPr>
    </w:p>
    <w:p w:rsidR="00DF2AB0" w:rsidRDefault="00DF2AB0" w:rsidP="00DF2AB0">
      <w:pPr>
        <w:widowControl w:val="0"/>
        <w:numPr>
          <w:ilvl w:val="0"/>
          <w:numId w:val="294"/>
        </w:numPr>
        <w:overflowPunct w:val="0"/>
        <w:autoSpaceDE w:val="0"/>
        <w:autoSpaceDN w:val="0"/>
        <w:adjustRightInd w:val="0"/>
        <w:spacing w:after="0" w:line="219" w:lineRule="auto"/>
        <w:ind w:left="0" w:right="680" w:firstLine="361"/>
        <w:rPr>
          <w:rFonts w:ascii="Symbol" w:hAnsi="Symbol" w:cs="Symbol"/>
          <w:sz w:val="20"/>
          <w:szCs w:val="20"/>
        </w:rPr>
      </w:pPr>
      <w:r>
        <w:rPr>
          <w:rFonts w:ascii="Times New Roman" w:hAnsi="Times New Roman"/>
          <w:b/>
          <w:bCs/>
          <w:i/>
          <w:iCs/>
          <w:sz w:val="20"/>
          <w:szCs w:val="20"/>
        </w:rPr>
        <w:t xml:space="preserve">Control </w:t>
      </w:r>
      <w:r>
        <w:rPr>
          <w:rFonts w:ascii="Times New Roman" w:hAnsi="Times New Roman"/>
          <w:sz w:val="20"/>
          <w:szCs w:val="20"/>
        </w:rPr>
        <w:t>the process to ensure that future work does not reintroduce the causes of defects</w:t>
      </w:r>
      <w:r>
        <w:rPr>
          <w:rFonts w:ascii="Times New Roman" w:hAnsi="Times New Roman"/>
          <w:b/>
          <w:bCs/>
          <w:i/>
          <w:iCs/>
          <w:sz w:val="20"/>
          <w:szCs w:val="20"/>
        </w:rPr>
        <w:t xml:space="preserve"> </w:t>
      </w:r>
      <w:r>
        <w:rPr>
          <w:rFonts w:ascii="Times New Roman" w:hAnsi="Times New Roman"/>
          <w:sz w:val="20"/>
          <w:szCs w:val="20"/>
        </w:rPr>
        <w:t xml:space="preserve">These core and additional steps are sometimes referred to as the DMAIC (define, measure, analyze, improve, and control) method. </w:t>
      </w:r>
    </w:p>
    <w:p w:rsidR="00DF2AB0" w:rsidRDefault="00DF2AB0">
      <w:pPr>
        <w:widowControl w:val="0"/>
        <w:autoSpaceDE w:val="0"/>
        <w:autoSpaceDN w:val="0"/>
        <w:adjustRightInd w:val="0"/>
        <w:spacing w:after="0" w:line="47" w:lineRule="exact"/>
        <w:rPr>
          <w:rFonts w:ascii="Symbol" w:hAnsi="Symbol" w:cs="Symbol"/>
          <w:sz w:val="20"/>
          <w:szCs w:val="20"/>
        </w:rPr>
      </w:pPr>
    </w:p>
    <w:p w:rsidR="00DF2AB0" w:rsidRDefault="00DF2AB0">
      <w:pPr>
        <w:widowControl w:val="0"/>
        <w:overflowPunct w:val="0"/>
        <w:autoSpaceDE w:val="0"/>
        <w:autoSpaceDN w:val="0"/>
        <w:adjustRightInd w:val="0"/>
        <w:spacing w:after="0" w:line="215" w:lineRule="auto"/>
        <w:ind w:right="120" w:firstLine="721"/>
        <w:jc w:val="both"/>
        <w:rPr>
          <w:rFonts w:ascii="Symbol" w:hAnsi="Symbol" w:cs="Symbol"/>
          <w:sz w:val="20"/>
          <w:szCs w:val="20"/>
        </w:rPr>
      </w:pPr>
      <w:r>
        <w:rPr>
          <w:rFonts w:ascii="Times New Roman" w:hAnsi="Times New Roman"/>
          <w:sz w:val="20"/>
          <w:szCs w:val="20"/>
        </w:rPr>
        <w:t xml:space="preserve">If any organization is developing a software process (rather than improving and existing process), the core steps are augmented as follows: </w:t>
      </w:r>
    </w:p>
    <w:p w:rsidR="00DF2AB0" w:rsidRDefault="00DF2AB0">
      <w:pPr>
        <w:widowControl w:val="0"/>
        <w:autoSpaceDE w:val="0"/>
        <w:autoSpaceDN w:val="0"/>
        <w:adjustRightInd w:val="0"/>
        <w:spacing w:after="0" w:line="1" w:lineRule="exact"/>
        <w:rPr>
          <w:rFonts w:ascii="Symbol" w:hAnsi="Symbol" w:cs="Symbol"/>
          <w:sz w:val="20"/>
          <w:szCs w:val="20"/>
        </w:rPr>
      </w:pPr>
    </w:p>
    <w:p w:rsidR="00DF2AB0" w:rsidRDefault="00DF2AB0" w:rsidP="00DF2AB0">
      <w:pPr>
        <w:widowControl w:val="0"/>
        <w:numPr>
          <w:ilvl w:val="0"/>
          <w:numId w:val="294"/>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b/>
          <w:bCs/>
          <w:i/>
          <w:iCs/>
          <w:sz w:val="20"/>
          <w:szCs w:val="20"/>
        </w:rPr>
        <w:t xml:space="preserve">Design </w:t>
      </w:r>
      <w:r>
        <w:rPr>
          <w:rFonts w:ascii="Times New Roman" w:hAnsi="Times New Roman"/>
          <w:sz w:val="20"/>
          <w:szCs w:val="20"/>
        </w:rPr>
        <w:t>the process to</w:t>
      </w:r>
      <w:r>
        <w:rPr>
          <w:rFonts w:ascii="Times New Roman" w:hAnsi="Times New Roman"/>
          <w:b/>
          <w:bCs/>
          <w:i/>
          <w:iCs/>
          <w:sz w:val="20"/>
          <w:szCs w:val="20"/>
        </w:rPr>
        <w:t xml:space="preserve"> </w:t>
      </w:r>
    </w:p>
    <w:p w:rsidR="00DF2AB0" w:rsidRDefault="00DF2AB0">
      <w:pPr>
        <w:widowControl w:val="0"/>
        <w:autoSpaceDE w:val="0"/>
        <w:autoSpaceDN w:val="0"/>
        <w:adjustRightInd w:val="0"/>
        <w:spacing w:after="0" w:line="47" w:lineRule="exact"/>
        <w:rPr>
          <w:rFonts w:ascii="Times New Roman" w:hAnsi="Times New Roman"/>
          <w:sz w:val="24"/>
          <w:szCs w:val="24"/>
        </w:rPr>
      </w:pPr>
    </w:p>
    <w:p w:rsidR="00DF2AB0" w:rsidRDefault="00DF2AB0">
      <w:pPr>
        <w:widowControl w:val="0"/>
        <w:overflowPunct w:val="0"/>
        <w:autoSpaceDE w:val="0"/>
        <w:autoSpaceDN w:val="0"/>
        <w:adjustRightInd w:val="0"/>
        <w:spacing w:after="0" w:line="201" w:lineRule="auto"/>
        <w:ind w:left="1080" w:right="4340"/>
        <w:rPr>
          <w:rFonts w:ascii="Times New Roman" w:hAnsi="Times New Roman"/>
          <w:sz w:val="24"/>
          <w:szCs w:val="24"/>
        </w:rPr>
      </w:pPr>
      <w:r>
        <w:rPr>
          <w:rFonts w:ascii="Courier New" w:hAnsi="Courier New" w:cs="Courier New"/>
          <w:sz w:val="20"/>
          <w:szCs w:val="20"/>
        </w:rPr>
        <w:t xml:space="preserve">o </w:t>
      </w:r>
      <w:r>
        <w:rPr>
          <w:rFonts w:ascii="Times New Roman" w:hAnsi="Times New Roman"/>
          <w:sz w:val="20"/>
          <w:szCs w:val="20"/>
        </w:rPr>
        <w:t>avoid the root causes of defects and</w:t>
      </w:r>
      <w:r>
        <w:rPr>
          <w:rFonts w:ascii="Courier New" w:hAnsi="Courier New" w:cs="Courier New"/>
          <w:sz w:val="20"/>
          <w:szCs w:val="20"/>
        </w:rPr>
        <w:t xml:space="preserve"> o </w:t>
      </w:r>
      <w:r>
        <w:rPr>
          <w:rFonts w:ascii="Times New Roman" w:hAnsi="Times New Roman"/>
          <w:sz w:val="20"/>
          <w:szCs w:val="20"/>
        </w:rPr>
        <w:t>to meet customer requirements</w:t>
      </w:r>
    </w:p>
    <w:p w:rsidR="00DF2AB0" w:rsidRDefault="00DF2AB0">
      <w:pPr>
        <w:widowControl w:val="0"/>
        <w:autoSpaceDE w:val="0"/>
        <w:autoSpaceDN w:val="0"/>
        <w:adjustRightInd w:val="0"/>
        <w:spacing w:after="0" w:line="62" w:lineRule="exact"/>
        <w:rPr>
          <w:rFonts w:ascii="Times New Roman" w:hAnsi="Times New Roman"/>
          <w:sz w:val="24"/>
          <w:szCs w:val="24"/>
        </w:rPr>
      </w:pPr>
    </w:p>
    <w:p w:rsidR="00DF2AB0" w:rsidRDefault="00DF2AB0">
      <w:pPr>
        <w:widowControl w:val="0"/>
        <w:overflowPunct w:val="0"/>
        <w:autoSpaceDE w:val="0"/>
        <w:autoSpaceDN w:val="0"/>
        <w:adjustRightInd w:val="0"/>
        <w:spacing w:after="0" w:line="208" w:lineRule="auto"/>
        <w:ind w:right="460" w:firstLine="361"/>
        <w:rPr>
          <w:rFonts w:ascii="Times New Roman" w:hAnsi="Times New Roman"/>
          <w:sz w:val="24"/>
          <w:szCs w:val="24"/>
        </w:rPr>
      </w:pPr>
      <w:r>
        <w:rPr>
          <w:rFonts w:ascii="Symbol" w:hAnsi="Symbol" w:cs="Symbol"/>
          <w:sz w:val="20"/>
          <w:szCs w:val="20"/>
        </w:rPr>
        <w:t></w:t>
      </w:r>
      <w:r>
        <w:rPr>
          <w:rFonts w:ascii="Times New Roman" w:hAnsi="Times New Roman"/>
          <w:b/>
          <w:bCs/>
          <w:i/>
          <w:iCs/>
          <w:sz w:val="20"/>
          <w:szCs w:val="20"/>
        </w:rPr>
        <w:t xml:space="preserve"> Verify </w:t>
      </w:r>
      <w:r>
        <w:rPr>
          <w:rFonts w:ascii="Times New Roman" w:hAnsi="Times New Roman"/>
          <w:sz w:val="20"/>
          <w:szCs w:val="20"/>
        </w:rPr>
        <w:t>that the process model will, in fact, avoid defects and meet customer requirements.</w:t>
      </w:r>
      <w:r>
        <w:rPr>
          <w:rFonts w:ascii="Times New Roman" w:hAnsi="Times New Roman"/>
          <w:b/>
          <w:bCs/>
          <w:i/>
          <w:iCs/>
          <w:sz w:val="20"/>
          <w:szCs w:val="20"/>
        </w:rPr>
        <w:t xml:space="preserve"> </w:t>
      </w:r>
      <w:r>
        <w:rPr>
          <w:rFonts w:ascii="Times New Roman" w:hAnsi="Times New Roman"/>
          <w:sz w:val="20"/>
          <w:szCs w:val="20"/>
        </w:rPr>
        <w:t>This variation is sometimes called the DMADV (define, measure, analyze, design and verify) method.</w:t>
      </w:r>
    </w:p>
    <w:p w:rsidR="00DF2AB0" w:rsidRDefault="00DF2AB0">
      <w:pPr>
        <w:widowControl w:val="0"/>
        <w:autoSpaceDE w:val="0"/>
        <w:autoSpaceDN w:val="0"/>
        <w:adjustRightInd w:val="0"/>
        <w:spacing w:after="0" w:line="233" w:lineRule="exact"/>
        <w:rPr>
          <w:rFonts w:ascii="Times New Roman" w:hAnsi="Times New Roman"/>
          <w:sz w:val="24"/>
          <w:szCs w:val="24"/>
        </w:rPr>
      </w:pPr>
    </w:p>
    <w:p w:rsidR="00DF2AB0" w:rsidRDefault="00DF2AB0">
      <w:pPr>
        <w:widowControl w:val="0"/>
        <w:tabs>
          <w:tab w:val="left" w:pos="700"/>
        </w:tabs>
        <w:autoSpaceDE w:val="0"/>
        <w:autoSpaceDN w:val="0"/>
        <w:adjustRightInd w:val="0"/>
        <w:spacing w:after="0" w:line="240" w:lineRule="auto"/>
        <w:ind w:left="360"/>
        <w:rPr>
          <w:rFonts w:ascii="Times New Roman" w:hAnsi="Times New Roman"/>
          <w:sz w:val="24"/>
          <w:szCs w:val="24"/>
        </w:rPr>
      </w:pPr>
      <w:r>
        <w:rPr>
          <w:rFonts w:ascii="Times New Roman" w:hAnsi="Times New Roman"/>
          <w:b/>
          <w:bCs/>
          <w:sz w:val="20"/>
          <w:szCs w:val="20"/>
        </w:rPr>
        <w:t>6)</w:t>
      </w:r>
      <w:r>
        <w:rPr>
          <w:rFonts w:ascii="Times New Roman" w:hAnsi="Times New Roman"/>
          <w:sz w:val="24"/>
          <w:szCs w:val="24"/>
        </w:rPr>
        <w:tab/>
      </w:r>
      <w:r>
        <w:rPr>
          <w:rFonts w:ascii="Times New Roman" w:hAnsi="Times New Roman"/>
          <w:b/>
          <w:bCs/>
          <w:sz w:val="20"/>
          <w:szCs w:val="20"/>
        </w:rPr>
        <w:t>THE ISO 9000 QUALITY STANDARDS</w:t>
      </w:r>
    </w:p>
    <w:p w:rsidR="00DF2AB0" w:rsidRDefault="00DF2AB0">
      <w:pPr>
        <w:widowControl w:val="0"/>
        <w:autoSpaceDE w:val="0"/>
        <w:autoSpaceDN w:val="0"/>
        <w:adjustRightInd w:val="0"/>
        <w:spacing w:after="0" w:line="42"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6" w:lineRule="auto"/>
        <w:ind w:right="20" w:firstLine="361"/>
        <w:rPr>
          <w:rFonts w:ascii="Times New Roman" w:hAnsi="Times New Roman"/>
          <w:sz w:val="24"/>
          <w:szCs w:val="24"/>
        </w:rPr>
      </w:pPr>
      <w:r>
        <w:rPr>
          <w:rFonts w:ascii="Times New Roman" w:hAnsi="Times New Roman"/>
          <w:sz w:val="20"/>
          <w:szCs w:val="20"/>
        </w:rPr>
        <w:t xml:space="preserve">A </w:t>
      </w:r>
      <w:r>
        <w:rPr>
          <w:rFonts w:ascii="Times New Roman" w:hAnsi="Times New Roman"/>
          <w:i/>
          <w:iCs/>
          <w:sz w:val="20"/>
          <w:szCs w:val="20"/>
        </w:rPr>
        <w:t>quality assurance system</w:t>
      </w:r>
      <w:r>
        <w:rPr>
          <w:rFonts w:ascii="Times New Roman" w:hAnsi="Times New Roman"/>
          <w:sz w:val="20"/>
          <w:szCs w:val="20"/>
        </w:rPr>
        <w:t xml:space="preserve"> may be defined as the organizational structure, responsibilities, procedures, processes, and resources for implementing quality management</w:t>
      </w:r>
    </w:p>
    <w:p w:rsidR="00DF2AB0" w:rsidRDefault="00DF2AB0">
      <w:pPr>
        <w:widowControl w:val="0"/>
        <w:autoSpaceDE w:val="0"/>
        <w:autoSpaceDN w:val="0"/>
        <w:adjustRightInd w:val="0"/>
        <w:spacing w:after="0" w:line="47"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360" w:firstLine="361"/>
        <w:rPr>
          <w:rFonts w:ascii="Times New Roman" w:hAnsi="Times New Roman"/>
          <w:sz w:val="24"/>
          <w:szCs w:val="24"/>
        </w:rPr>
      </w:pPr>
      <w:r>
        <w:rPr>
          <w:rFonts w:ascii="Times New Roman" w:hAnsi="Times New Roman"/>
          <w:sz w:val="20"/>
          <w:szCs w:val="20"/>
        </w:rPr>
        <w:t>ISO 9000 describes quality assurance elements in generic terms that can be applied to any business regardless of the products or services offered.</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right="240" w:firstLine="361"/>
        <w:rPr>
          <w:rFonts w:ascii="Times New Roman" w:hAnsi="Times New Roman"/>
          <w:sz w:val="24"/>
          <w:szCs w:val="24"/>
        </w:rPr>
      </w:pPr>
      <w:r>
        <w:rPr>
          <w:rFonts w:ascii="Times New Roman" w:hAnsi="Times New Roman"/>
          <w:sz w:val="20"/>
          <w:szCs w:val="20"/>
        </w:rPr>
        <w:t>ISO 9001:2000 is the quality assurance standard that applies to software engineering. The standard contains 20 requirements that must be present for an effective quality assurance system. Because the ISO 9001:2000 standard is applicable to all engineering disciplines, a special set of ISO guidelines have been developed to help interpret the standard for use in the software process.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The requirements delineated by ISO 9001 address topics such as</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rsidP="00DF2AB0">
      <w:pPr>
        <w:widowControl w:val="0"/>
        <w:numPr>
          <w:ilvl w:val="0"/>
          <w:numId w:val="2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management responsibility, </w:t>
      </w:r>
    </w:p>
    <w:p w:rsidR="00DF2AB0" w:rsidRDefault="00DF2AB0" w:rsidP="00DF2AB0">
      <w:pPr>
        <w:widowControl w:val="0"/>
        <w:numPr>
          <w:ilvl w:val="0"/>
          <w:numId w:val="295"/>
        </w:numPr>
        <w:overflowPunct w:val="0"/>
        <w:autoSpaceDE w:val="0"/>
        <w:autoSpaceDN w:val="0"/>
        <w:adjustRightInd w:val="0"/>
        <w:spacing w:after="0" w:line="235" w:lineRule="auto"/>
        <w:ind w:hanging="359"/>
        <w:jc w:val="both"/>
        <w:rPr>
          <w:rFonts w:ascii="Times New Roman" w:hAnsi="Times New Roman"/>
          <w:sz w:val="20"/>
          <w:szCs w:val="20"/>
        </w:rPr>
      </w:pPr>
      <w:r>
        <w:rPr>
          <w:rFonts w:ascii="Times New Roman" w:hAnsi="Times New Roman"/>
          <w:sz w:val="20"/>
          <w:szCs w:val="20"/>
        </w:rPr>
        <w:t xml:space="preserve">quality system, contract review, </w:t>
      </w:r>
    </w:p>
    <w:p w:rsidR="00DF2AB0" w:rsidRDefault="00DF2AB0" w:rsidP="00DF2AB0">
      <w:pPr>
        <w:widowControl w:val="0"/>
        <w:numPr>
          <w:ilvl w:val="0"/>
          <w:numId w:val="2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design control,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document and data control,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product identification and traceability,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process control,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inspection and testing,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corrective and preventive action,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control of quality records,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internal quality audits,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training,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servicing and </w:t>
      </w:r>
    </w:p>
    <w:p w:rsidR="00DF2AB0" w:rsidRDefault="00DF2AB0">
      <w:pPr>
        <w:widowControl w:val="0"/>
        <w:autoSpaceDE w:val="0"/>
        <w:autoSpaceDN w:val="0"/>
        <w:adjustRightInd w:val="0"/>
        <w:spacing w:after="0" w:line="1" w:lineRule="exact"/>
        <w:rPr>
          <w:rFonts w:ascii="Times New Roman" w:hAnsi="Times New Roman"/>
          <w:sz w:val="20"/>
          <w:szCs w:val="20"/>
        </w:rPr>
      </w:pPr>
    </w:p>
    <w:p w:rsidR="00DF2AB0" w:rsidRDefault="00DF2AB0" w:rsidP="00DF2AB0">
      <w:pPr>
        <w:widowControl w:val="0"/>
        <w:numPr>
          <w:ilvl w:val="0"/>
          <w:numId w:val="295"/>
        </w:numPr>
        <w:overflowPunct w:val="0"/>
        <w:autoSpaceDE w:val="0"/>
        <w:autoSpaceDN w:val="0"/>
        <w:adjustRightInd w:val="0"/>
        <w:spacing w:after="0" w:line="239" w:lineRule="auto"/>
        <w:ind w:hanging="359"/>
        <w:jc w:val="both"/>
        <w:rPr>
          <w:rFonts w:ascii="Times New Roman" w:hAnsi="Times New Roman"/>
          <w:sz w:val="20"/>
          <w:szCs w:val="20"/>
        </w:rPr>
      </w:pPr>
      <w:r>
        <w:rPr>
          <w:rFonts w:ascii="Times New Roman" w:hAnsi="Times New Roman"/>
          <w:sz w:val="20"/>
          <w:szCs w:val="20"/>
        </w:rPr>
        <w:t xml:space="preserve">statistical techniques. </w:t>
      </w:r>
    </w:p>
    <w:p w:rsidR="00DF2AB0" w:rsidRDefault="00DF2AB0">
      <w:pPr>
        <w:widowControl w:val="0"/>
        <w:autoSpaceDE w:val="0"/>
        <w:autoSpaceDN w:val="0"/>
        <w:adjustRightInd w:val="0"/>
        <w:spacing w:after="0" w:line="44"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100" w:firstLine="53"/>
        <w:rPr>
          <w:rFonts w:ascii="Times New Roman" w:hAnsi="Times New Roman"/>
          <w:sz w:val="24"/>
          <w:szCs w:val="24"/>
        </w:rPr>
      </w:pPr>
      <w:r>
        <w:rPr>
          <w:rFonts w:ascii="Times New Roman" w:hAnsi="Times New Roman"/>
          <w:sz w:val="20"/>
          <w:szCs w:val="20"/>
        </w:rPr>
        <w:t>In order for a software organization to become registered to ISO 9001, it must establish policies and procedures to address each of the requirements just noted (and others) and then be able to demonstrate that these policies and procedures are being followed.</w:t>
      </w:r>
    </w:p>
    <w:p w:rsidR="00DF2AB0" w:rsidRDefault="00DF2AB0">
      <w:pPr>
        <w:widowControl w:val="0"/>
        <w:autoSpaceDE w:val="0"/>
        <w:autoSpaceDN w:val="0"/>
        <w:adjustRightInd w:val="0"/>
        <w:spacing w:after="0" w:line="23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SOFTWARE RELIABILITY</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540" w:firstLine="361"/>
        <w:rPr>
          <w:rFonts w:ascii="Times New Roman" w:hAnsi="Times New Roman"/>
          <w:sz w:val="24"/>
          <w:szCs w:val="24"/>
        </w:rPr>
      </w:pPr>
      <w:r>
        <w:rPr>
          <w:rFonts w:ascii="Times New Roman" w:hAnsi="Times New Roman"/>
          <w:b/>
          <w:bCs/>
          <w:i/>
          <w:iCs/>
          <w:sz w:val="20"/>
          <w:szCs w:val="20"/>
        </w:rPr>
        <w:t xml:space="preserve">Software reliability </w:t>
      </w:r>
      <w:r>
        <w:rPr>
          <w:rFonts w:ascii="Times New Roman" w:hAnsi="Times New Roman"/>
          <w:sz w:val="20"/>
          <w:szCs w:val="20"/>
        </w:rPr>
        <w:t>is defined in statistical terms as "the probability of failure-free operation of a</w:t>
      </w:r>
      <w:r>
        <w:rPr>
          <w:rFonts w:ascii="Times New Roman" w:hAnsi="Times New Roman"/>
          <w:b/>
          <w:bCs/>
          <w:i/>
          <w:iCs/>
          <w:sz w:val="20"/>
          <w:szCs w:val="20"/>
        </w:rPr>
        <w:t xml:space="preserve"> </w:t>
      </w:r>
      <w:r>
        <w:rPr>
          <w:rFonts w:ascii="Times New Roman" w:hAnsi="Times New Roman"/>
          <w:sz w:val="20"/>
          <w:szCs w:val="20"/>
        </w:rPr>
        <w:t>computer program in a specified environment for a specified time".</w:t>
      </w:r>
    </w:p>
    <w:p w:rsidR="00DF2AB0" w:rsidRDefault="00DF2AB0">
      <w:pPr>
        <w:widowControl w:val="0"/>
        <w:autoSpaceDE w:val="0"/>
        <w:autoSpaceDN w:val="0"/>
        <w:adjustRightInd w:val="0"/>
        <w:spacing w:after="0" w:line="238"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60"/>
        <w:rPr>
          <w:rFonts w:ascii="Times New Roman" w:hAnsi="Times New Roman"/>
          <w:sz w:val="24"/>
          <w:szCs w:val="24"/>
        </w:rPr>
      </w:pPr>
      <w:r>
        <w:rPr>
          <w:rFonts w:ascii="Times New Roman" w:hAnsi="Times New Roman"/>
          <w:b/>
          <w:bCs/>
          <w:sz w:val="20"/>
          <w:szCs w:val="20"/>
        </w:rPr>
        <w:t>7.1 Measures of Reliability and Availability:</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9" w:lineRule="auto"/>
        <w:ind w:firstLine="361"/>
        <w:rPr>
          <w:rFonts w:ascii="Times New Roman" w:hAnsi="Times New Roman"/>
          <w:sz w:val="24"/>
          <w:szCs w:val="24"/>
        </w:rPr>
      </w:pPr>
      <w:r>
        <w:rPr>
          <w:rFonts w:ascii="Times New Roman" w:hAnsi="Times New Roman"/>
          <w:sz w:val="20"/>
          <w:szCs w:val="20"/>
        </w:rPr>
        <w:t>Most hardware-related reliability models are predicated on failure due to wear rather than failure due to design defects. In hardware, failures due to physical wear (e.g., the effects of temperature, corrosion, shock) are more likely than a design-related failure. Unfortunately, the opposite is true for software. In fact, all software failures can be traced to design or implementation problems; wear does not enter into the picture.</w:t>
      </w:r>
    </w:p>
    <w:p w:rsidR="00DF2AB0" w:rsidRDefault="00DF2AB0">
      <w:pPr>
        <w:widowControl w:val="0"/>
        <w:autoSpaceDE w:val="0"/>
        <w:autoSpaceDN w:val="0"/>
        <w:adjustRightInd w:val="0"/>
        <w:spacing w:after="0" w:line="3"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0"/>
          <w:szCs w:val="20"/>
        </w:rPr>
        <w:t xml:space="preserve">A simple measure of reliability is </w:t>
      </w:r>
      <w:r>
        <w:rPr>
          <w:rFonts w:ascii="Times New Roman" w:hAnsi="Times New Roman"/>
          <w:i/>
          <w:iCs/>
          <w:sz w:val="20"/>
          <w:szCs w:val="20"/>
        </w:rPr>
        <w:t>meantime-between-failure</w:t>
      </w:r>
      <w:r>
        <w:rPr>
          <w:rFonts w:ascii="Times New Roman" w:hAnsi="Times New Roman"/>
          <w:sz w:val="20"/>
          <w:szCs w:val="20"/>
        </w:rPr>
        <w:t xml:space="preserve"> (MTBF), where</w:t>
      </w:r>
    </w:p>
    <w:p w:rsidR="00DF2AB0" w:rsidRDefault="00DF2AB0">
      <w:pPr>
        <w:widowControl w:val="0"/>
        <w:autoSpaceDE w:val="0"/>
        <w:autoSpaceDN w:val="0"/>
        <w:adjustRightInd w:val="0"/>
        <w:spacing w:after="0" w:line="7"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b/>
          <w:bCs/>
          <w:sz w:val="20"/>
          <w:szCs w:val="20"/>
        </w:rPr>
        <w:t>MTBF = MTTF + MTTR</w:t>
      </w:r>
    </w:p>
    <w:p w:rsidR="00DF2AB0" w:rsidRDefault="00DF2AB0">
      <w:pPr>
        <w:widowControl w:val="0"/>
        <w:autoSpaceDE w:val="0"/>
        <w:autoSpaceDN w:val="0"/>
        <w:adjustRightInd w:val="0"/>
        <w:spacing w:after="0" w:line="236" w:lineRule="auto"/>
        <w:rPr>
          <w:rFonts w:ascii="Times New Roman" w:hAnsi="Times New Roman"/>
          <w:sz w:val="24"/>
          <w:szCs w:val="24"/>
        </w:rPr>
      </w:pPr>
      <w:r>
        <w:rPr>
          <w:rFonts w:ascii="Times New Roman" w:hAnsi="Times New Roman"/>
          <w:sz w:val="20"/>
          <w:szCs w:val="20"/>
        </w:rPr>
        <w:t>The acronyms MTTF and MTTR are mean-time-to-failure and mean-time-to-repair, respectively.</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935" w:left="1800" w:header="720" w:footer="720" w:gutter="0"/>
          <w:cols w:space="720" w:equalWidth="0">
            <w:col w:w="864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93" w:name="page95"/>
      <w:bookmarkEnd w:id="93"/>
    </w:p>
    <w:p w:rsidR="00DF2AB0" w:rsidRDefault="00DF2AB0">
      <w:pPr>
        <w:widowControl w:val="0"/>
        <w:overflowPunct w:val="0"/>
        <w:autoSpaceDE w:val="0"/>
        <w:autoSpaceDN w:val="0"/>
        <w:adjustRightInd w:val="0"/>
        <w:spacing w:after="0" w:line="227" w:lineRule="auto"/>
        <w:ind w:right="120"/>
        <w:rPr>
          <w:rFonts w:ascii="Times New Roman" w:hAnsi="Times New Roman"/>
          <w:sz w:val="24"/>
          <w:szCs w:val="24"/>
        </w:rPr>
      </w:pPr>
      <w:r>
        <w:rPr>
          <w:rFonts w:ascii="Times New Roman" w:hAnsi="Times New Roman"/>
          <w:sz w:val="19"/>
          <w:szCs w:val="19"/>
        </w:rPr>
        <w:t xml:space="preserve">In addition to a reliability measure, we must develop a measure of availability. </w:t>
      </w:r>
      <w:r>
        <w:rPr>
          <w:rFonts w:ascii="Times New Roman" w:hAnsi="Times New Roman"/>
          <w:i/>
          <w:iCs/>
          <w:sz w:val="19"/>
          <w:szCs w:val="19"/>
        </w:rPr>
        <w:t>Software availability</w:t>
      </w:r>
      <w:r>
        <w:rPr>
          <w:rFonts w:ascii="Times New Roman" w:hAnsi="Times New Roman"/>
          <w:sz w:val="19"/>
          <w:szCs w:val="19"/>
        </w:rPr>
        <w:t xml:space="preserve"> is the probability that a program is operating according to requirements at a given point in time and is defined as</w:t>
      </w:r>
    </w:p>
    <w:p w:rsidR="00DF2AB0" w:rsidRDefault="00DF2AB0">
      <w:pPr>
        <w:widowControl w:val="0"/>
        <w:autoSpaceDE w:val="0"/>
        <w:autoSpaceDN w:val="0"/>
        <w:adjustRightInd w:val="0"/>
        <w:spacing w:after="0" w:line="5"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720"/>
        <w:rPr>
          <w:rFonts w:ascii="Times New Roman" w:hAnsi="Times New Roman"/>
          <w:sz w:val="24"/>
          <w:szCs w:val="24"/>
        </w:rPr>
      </w:pPr>
      <w:r>
        <w:rPr>
          <w:rFonts w:ascii="Times New Roman" w:hAnsi="Times New Roman"/>
          <w:b/>
          <w:bCs/>
          <w:sz w:val="20"/>
          <w:szCs w:val="20"/>
        </w:rPr>
        <w:t>Availability = [MTTF/(MTTF + MTTR)] 100%</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6" w:lineRule="auto"/>
        <w:ind w:right="620"/>
        <w:rPr>
          <w:rFonts w:ascii="Times New Roman" w:hAnsi="Times New Roman"/>
          <w:sz w:val="24"/>
          <w:szCs w:val="24"/>
        </w:rPr>
      </w:pPr>
      <w:r>
        <w:rPr>
          <w:rFonts w:ascii="Times New Roman" w:hAnsi="Times New Roman"/>
          <w:sz w:val="20"/>
          <w:szCs w:val="20"/>
        </w:rPr>
        <w:t>The MTBF reliability measure is equally sensitive to MTTF and MTTR. The availability measure is somewhat more sensitive to MTTR, an indirect measure of the maintainability of software.</w:t>
      </w:r>
    </w:p>
    <w:p w:rsidR="00DF2AB0" w:rsidRDefault="00DF2AB0">
      <w:pPr>
        <w:widowControl w:val="0"/>
        <w:autoSpaceDE w:val="0"/>
        <w:autoSpaceDN w:val="0"/>
        <w:adjustRightInd w:val="0"/>
        <w:spacing w:after="0" w:line="231"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7.2) Software Safety</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right="300" w:firstLine="721"/>
        <w:rPr>
          <w:rFonts w:ascii="Times New Roman" w:hAnsi="Times New Roman"/>
          <w:sz w:val="24"/>
          <w:szCs w:val="24"/>
        </w:rPr>
      </w:pPr>
      <w:r>
        <w:rPr>
          <w:rFonts w:ascii="Times New Roman" w:hAnsi="Times New Roman"/>
          <w:b/>
          <w:bCs/>
          <w:i/>
          <w:iCs/>
          <w:sz w:val="20"/>
          <w:szCs w:val="20"/>
        </w:rPr>
        <w:t xml:space="preserve">Software safety </w:t>
      </w:r>
      <w:r>
        <w:rPr>
          <w:rFonts w:ascii="Times New Roman" w:hAnsi="Times New Roman"/>
          <w:sz w:val="20"/>
          <w:szCs w:val="20"/>
        </w:rPr>
        <w:t>is a software quality assurance activity that focuses on the identification and</w:t>
      </w:r>
      <w:r>
        <w:rPr>
          <w:rFonts w:ascii="Times New Roman" w:hAnsi="Times New Roman"/>
          <w:b/>
          <w:bCs/>
          <w:i/>
          <w:iCs/>
          <w:sz w:val="20"/>
          <w:szCs w:val="20"/>
        </w:rPr>
        <w:t xml:space="preserve"> </w:t>
      </w:r>
      <w:r>
        <w:rPr>
          <w:rFonts w:ascii="Times New Roman" w:hAnsi="Times New Roman"/>
          <w:sz w:val="20"/>
          <w:szCs w:val="20"/>
        </w:rPr>
        <w:t>assessment of potential hazards that may affect software negatively and cause an entire system to fail. If hazards can be identified early in the software engineering process, software design features can be specified that will either eliminate or control potential hazards.</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right="40"/>
        <w:rPr>
          <w:rFonts w:ascii="Times New Roman" w:hAnsi="Times New Roman"/>
          <w:sz w:val="24"/>
          <w:szCs w:val="24"/>
        </w:rPr>
      </w:pPr>
      <w:r>
        <w:rPr>
          <w:rFonts w:ascii="Times New Roman" w:hAnsi="Times New Roman"/>
          <w:sz w:val="20"/>
          <w:szCs w:val="20"/>
        </w:rPr>
        <w:t>For example, some of the hazards associated with a computer-based cruise control for an automobile might be</w:t>
      </w:r>
    </w:p>
    <w:p w:rsidR="00DF2AB0" w:rsidRDefault="00DF2AB0">
      <w:pPr>
        <w:widowControl w:val="0"/>
        <w:autoSpaceDE w:val="0"/>
        <w:autoSpaceDN w:val="0"/>
        <w:adjustRightInd w:val="0"/>
        <w:spacing w:after="0" w:line="2" w:lineRule="exact"/>
        <w:rPr>
          <w:rFonts w:ascii="Times New Roman" w:hAnsi="Times New Roman"/>
          <w:sz w:val="24"/>
          <w:szCs w:val="24"/>
        </w:rPr>
      </w:pPr>
    </w:p>
    <w:p w:rsidR="00DF2AB0" w:rsidRDefault="00DF2AB0" w:rsidP="00DF2AB0">
      <w:pPr>
        <w:widowControl w:val="0"/>
        <w:numPr>
          <w:ilvl w:val="0"/>
          <w:numId w:val="296"/>
        </w:numPr>
        <w:overflowPunct w:val="0"/>
        <w:autoSpaceDE w:val="0"/>
        <w:autoSpaceDN w:val="0"/>
        <w:adjustRightInd w:val="0"/>
        <w:spacing w:after="0" w:line="240" w:lineRule="auto"/>
        <w:ind w:hanging="359"/>
        <w:jc w:val="both"/>
        <w:rPr>
          <w:rFonts w:ascii="Symbol" w:hAnsi="Symbol" w:cs="Symbol"/>
          <w:sz w:val="20"/>
          <w:szCs w:val="20"/>
        </w:rPr>
      </w:pPr>
      <w:r>
        <w:rPr>
          <w:rFonts w:ascii="Times New Roman" w:hAnsi="Times New Roman"/>
          <w:sz w:val="20"/>
          <w:szCs w:val="20"/>
        </w:rPr>
        <w:t xml:space="preserve">causes uncontrolled acceleration that cannot be stopped </w:t>
      </w:r>
    </w:p>
    <w:p w:rsidR="00DF2AB0" w:rsidRDefault="00DF2AB0" w:rsidP="00DF2AB0">
      <w:pPr>
        <w:widowControl w:val="0"/>
        <w:numPr>
          <w:ilvl w:val="0"/>
          <w:numId w:val="296"/>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does not respond to depression of brake pedal (by turning off) </w:t>
      </w:r>
    </w:p>
    <w:p w:rsidR="00DF2AB0" w:rsidRDefault="00DF2AB0" w:rsidP="00DF2AB0">
      <w:pPr>
        <w:widowControl w:val="0"/>
        <w:numPr>
          <w:ilvl w:val="0"/>
          <w:numId w:val="296"/>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does not engage when switch is activated </w:t>
      </w:r>
    </w:p>
    <w:p w:rsidR="00DF2AB0" w:rsidRDefault="00DF2AB0" w:rsidP="00DF2AB0">
      <w:pPr>
        <w:widowControl w:val="0"/>
        <w:numPr>
          <w:ilvl w:val="0"/>
          <w:numId w:val="296"/>
        </w:numPr>
        <w:overflowPunct w:val="0"/>
        <w:autoSpaceDE w:val="0"/>
        <w:autoSpaceDN w:val="0"/>
        <w:adjustRightInd w:val="0"/>
        <w:spacing w:after="0" w:line="239" w:lineRule="auto"/>
        <w:ind w:hanging="359"/>
        <w:jc w:val="both"/>
        <w:rPr>
          <w:rFonts w:ascii="Symbol" w:hAnsi="Symbol" w:cs="Symbol"/>
          <w:sz w:val="20"/>
          <w:szCs w:val="20"/>
        </w:rPr>
      </w:pPr>
      <w:r>
        <w:rPr>
          <w:rFonts w:ascii="Times New Roman" w:hAnsi="Times New Roman"/>
          <w:sz w:val="20"/>
          <w:szCs w:val="20"/>
        </w:rPr>
        <w:t xml:space="preserve">slowly loses or gains speed </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7" w:lineRule="auto"/>
        <w:ind w:right="320" w:firstLine="361"/>
        <w:rPr>
          <w:rFonts w:ascii="Times New Roman" w:hAnsi="Times New Roman"/>
          <w:sz w:val="24"/>
          <w:szCs w:val="24"/>
        </w:rPr>
      </w:pPr>
      <w:r>
        <w:rPr>
          <w:rFonts w:ascii="Times New Roman" w:hAnsi="Times New Roman"/>
          <w:sz w:val="19"/>
          <w:szCs w:val="19"/>
        </w:rPr>
        <w:t>Once these system-level hazards are identified, analysis techniques are used to assign severity and probability of occurrence.To be effective, software must be analyzed in the context of the entire system.</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8" w:lineRule="auto"/>
        <w:ind w:right="20"/>
        <w:rPr>
          <w:rFonts w:ascii="Times New Roman" w:hAnsi="Times New Roman"/>
          <w:sz w:val="24"/>
          <w:szCs w:val="24"/>
        </w:rPr>
      </w:pPr>
      <w:r>
        <w:rPr>
          <w:rFonts w:ascii="Times New Roman" w:hAnsi="Times New Roman"/>
          <w:sz w:val="20"/>
          <w:szCs w:val="20"/>
        </w:rPr>
        <w:t xml:space="preserve">If a set of external environmental conditions are met (and only if they are met), the improper position of the mechanical device will cause a disastrous failure. Analysis techniques such as </w:t>
      </w:r>
      <w:r>
        <w:rPr>
          <w:rFonts w:ascii="Times New Roman" w:hAnsi="Times New Roman"/>
          <w:i/>
          <w:iCs/>
          <w:sz w:val="20"/>
          <w:szCs w:val="20"/>
        </w:rPr>
        <w:t>fault tree analysis</w:t>
      </w:r>
      <w:r>
        <w:rPr>
          <w:rFonts w:ascii="Times New Roman" w:hAnsi="Times New Roman"/>
          <w:sz w:val="20"/>
          <w:szCs w:val="20"/>
        </w:rPr>
        <w:t xml:space="preserve"> [VES81], </w:t>
      </w:r>
      <w:r>
        <w:rPr>
          <w:rFonts w:ascii="Times New Roman" w:hAnsi="Times New Roman"/>
          <w:i/>
          <w:iCs/>
          <w:sz w:val="20"/>
          <w:szCs w:val="20"/>
        </w:rPr>
        <w:t xml:space="preserve">real-time logic </w:t>
      </w:r>
      <w:r>
        <w:rPr>
          <w:rFonts w:ascii="Times New Roman" w:hAnsi="Times New Roman"/>
          <w:sz w:val="20"/>
          <w:szCs w:val="20"/>
        </w:rPr>
        <w:t>[JAN86], or</w:t>
      </w:r>
      <w:r>
        <w:rPr>
          <w:rFonts w:ascii="Times New Roman" w:hAnsi="Times New Roman"/>
          <w:i/>
          <w:iCs/>
          <w:sz w:val="20"/>
          <w:szCs w:val="20"/>
        </w:rPr>
        <w:t xml:space="preserve"> petri net models </w:t>
      </w:r>
      <w:r>
        <w:rPr>
          <w:rFonts w:ascii="Times New Roman" w:hAnsi="Times New Roman"/>
          <w:sz w:val="20"/>
          <w:szCs w:val="20"/>
        </w:rPr>
        <w:t>[LEV87] can be used to predict the chain of events that can</w:t>
      </w:r>
      <w:r>
        <w:rPr>
          <w:rFonts w:ascii="Times New Roman" w:hAnsi="Times New Roman"/>
          <w:i/>
          <w:iCs/>
          <w:sz w:val="20"/>
          <w:szCs w:val="20"/>
        </w:rPr>
        <w:t xml:space="preserve"> </w:t>
      </w:r>
      <w:r>
        <w:rPr>
          <w:rFonts w:ascii="Times New Roman" w:hAnsi="Times New Roman"/>
          <w:sz w:val="20"/>
          <w:szCs w:val="20"/>
        </w:rPr>
        <w:t>cause hazards and the probability that each of the events will occur to create the chain.</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4" w:lineRule="auto"/>
        <w:ind w:right="40" w:firstLine="721"/>
        <w:rPr>
          <w:rFonts w:ascii="Times New Roman" w:hAnsi="Times New Roman"/>
          <w:sz w:val="24"/>
          <w:szCs w:val="24"/>
        </w:rPr>
      </w:pPr>
      <w:r>
        <w:rPr>
          <w:rFonts w:ascii="Times New Roman" w:hAnsi="Times New Roman"/>
          <w:sz w:val="20"/>
          <w:szCs w:val="20"/>
        </w:rPr>
        <w:t>Once hazards are identified and analyzed, safety-related requirements can be specified for the software. That is, the specification can contain a list of undesirable events and the desired system responses to these events. The role of software in managing undesirable events is then indicated.</w:t>
      </w:r>
    </w:p>
    <w:p w:rsidR="00DF2AB0" w:rsidRDefault="00DF2AB0">
      <w:pPr>
        <w:widowControl w:val="0"/>
        <w:autoSpaceDE w:val="0"/>
        <w:autoSpaceDN w:val="0"/>
        <w:adjustRightInd w:val="0"/>
        <w:spacing w:after="0" w:line="27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9" w:lineRule="auto"/>
        <w:ind w:right="60" w:firstLine="721"/>
        <w:rPr>
          <w:rFonts w:ascii="Times New Roman" w:hAnsi="Times New Roman"/>
          <w:sz w:val="24"/>
          <w:szCs w:val="24"/>
        </w:rPr>
      </w:pPr>
      <w:r>
        <w:rPr>
          <w:rFonts w:ascii="Times New Roman" w:hAnsi="Times New Roman"/>
          <w:sz w:val="20"/>
          <w:szCs w:val="20"/>
        </w:rPr>
        <w:t>Although software reliability and software safety are closely related to one another, it is important to understand the subtle difference between them. Software reliability uses statistical analysis to determine the likelihood that a software failure will occur. However, the occurrence of a failure does not necessarily result in a hazard or mishap. Software safety examines the ways in which failures result in conditions that can lead to a mishap.</w:t>
      </w:r>
    </w:p>
    <w:p w:rsidR="00DF2AB0" w:rsidRDefault="00DF2AB0">
      <w:pPr>
        <w:widowControl w:val="0"/>
        <w:autoSpaceDE w:val="0"/>
        <w:autoSpaceDN w:val="0"/>
        <w:adjustRightInd w:val="0"/>
        <w:spacing w:after="0" w:line="239"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Defect Amplification and Removal:</w:t>
      </w:r>
    </w:p>
    <w:p w:rsidR="00DF2AB0" w:rsidRDefault="00C14E73">
      <w:pPr>
        <w:widowControl w:val="0"/>
        <w:autoSpaceDE w:val="0"/>
        <w:autoSpaceDN w:val="0"/>
        <w:adjustRightInd w:val="0"/>
        <w:spacing w:after="0" w:line="200" w:lineRule="exact"/>
        <w:rPr>
          <w:rFonts w:ascii="Times New Roman" w:hAnsi="Times New Roman"/>
          <w:sz w:val="24"/>
          <w:szCs w:val="24"/>
        </w:rPr>
      </w:pPr>
      <w:r>
        <w:rPr>
          <w:noProof/>
        </w:rPr>
        <w:drawing>
          <wp:anchor distT="0" distB="0" distL="114300" distR="114300" simplePos="0" relativeHeight="251744256" behindDoc="1" locked="0" layoutInCell="0" allowOverlap="1">
            <wp:simplePos x="0" y="0"/>
            <wp:positionH relativeFrom="column">
              <wp:posOffset>118745</wp:posOffset>
            </wp:positionH>
            <wp:positionV relativeFrom="paragraph">
              <wp:posOffset>2540</wp:posOffset>
            </wp:positionV>
            <wp:extent cx="5248910" cy="2051685"/>
            <wp:effectExtent l="19050" t="0" r="889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05"/>
                    <a:srcRect/>
                    <a:stretch>
                      <a:fillRect/>
                    </a:stretch>
                  </pic:blipFill>
                  <pic:spPr bwMode="auto">
                    <a:xfrm>
                      <a:off x="0" y="0"/>
                      <a:ext cx="5248910" cy="2051685"/>
                    </a:xfrm>
                    <a:prstGeom prst="rect">
                      <a:avLst/>
                    </a:prstGeom>
                    <a:noFill/>
                  </pic:spPr>
                </pic:pic>
              </a:graphicData>
            </a:graphic>
          </wp:anchor>
        </w:drawing>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3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140"/>
        <w:rPr>
          <w:rFonts w:ascii="Times New Roman" w:hAnsi="Times New Roman"/>
          <w:sz w:val="24"/>
          <w:szCs w:val="24"/>
        </w:rPr>
      </w:pPr>
      <w:r>
        <w:rPr>
          <w:rFonts w:ascii="Times New Roman" w:hAnsi="Times New Roman"/>
          <w:b/>
          <w:bCs/>
          <w:sz w:val="20"/>
          <w:szCs w:val="20"/>
        </w:rPr>
        <w:t>Defect Amplification Model</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15" w:lineRule="auto"/>
        <w:ind w:firstLine="721"/>
        <w:rPr>
          <w:rFonts w:ascii="Times New Roman" w:hAnsi="Times New Roman"/>
          <w:sz w:val="24"/>
          <w:szCs w:val="24"/>
        </w:rPr>
      </w:pPr>
      <w:r>
        <w:rPr>
          <w:rFonts w:ascii="Times New Roman" w:hAnsi="Times New Roman"/>
          <w:sz w:val="20"/>
          <w:szCs w:val="20"/>
        </w:rPr>
        <w:t>A defect amplification model can be used to illustrate the generation and detection of errors during the preliminary design, detail design, and coding steps of the software engineering process.</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40" w:lineRule="auto"/>
        <w:ind w:right="420"/>
        <w:rPr>
          <w:rFonts w:ascii="Times New Roman" w:hAnsi="Times New Roman"/>
          <w:sz w:val="24"/>
          <w:szCs w:val="24"/>
        </w:rPr>
      </w:pPr>
      <w:r>
        <w:rPr>
          <w:rFonts w:ascii="Times New Roman" w:hAnsi="Times New Roman"/>
          <w:sz w:val="19"/>
          <w:szCs w:val="19"/>
        </w:rPr>
        <w:t xml:space="preserve">A box represents a software development step. During the step, errors may be inadvertently generated. Review may fail to uncover newly generated errors and errors from previous steps, resulting in some number of errors that are passed through. In some cases, errors passed through from previous steps are amplified (amplification factor, </w:t>
      </w:r>
      <w:r>
        <w:rPr>
          <w:rFonts w:ascii="Times New Roman" w:hAnsi="Times New Roman"/>
          <w:i/>
          <w:iCs/>
          <w:sz w:val="19"/>
          <w:szCs w:val="19"/>
        </w:rPr>
        <w:t>x</w:t>
      </w:r>
      <w:r>
        <w:rPr>
          <w:rFonts w:ascii="Times New Roman" w:hAnsi="Times New Roman"/>
          <w:sz w:val="19"/>
          <w:szCs w:val="19"/>
        </w:rPr>
        <w:t>) by current work. The box subdivisions represent each of these</w:t>
      </w:r>
    </w:p>
    <w:p w:rsidR="00DF2AB0" w:rsidRDefault="00DF2AB0">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20" w:bottom="1440" w:left="1800" w:header="720" w:footer="720" w:gutter="0"/>
          <w:cols w:space="720" w:equalWidth="0">
            <w:col w:w="8620"/>
          </w:cols>
          <w:noEndnote/>
        </w:sectPr>
      </w:pPr>
    </w:p>
    <w:p w:rsidR="00DF2AB0" w:rsidRDefault="00DF2AB0">
      <w:pPr>
        <w:widowControl w:val="0"/>
        <w:autoSpaceDE w:val="0"/>
        <w:autoSpaceDN w:val="0"/>
        <w:adjustRightInd w:val="0"/>
        <w:spacing w:after="0" w:line="37" w:lineRule="exact"/>
        <w:rPr>
          <w:rFonts w:ascii="Times New Roman" w:hAnsi="Times New Roman"/>
          <w:sz w:val="24"/>
          <w:szCs w:val="24"/>
        </w:rPr>
      </w:pPr>
      <w:bookmarkStart w:id="94" w:name="page96"/>
      <w:bookmarkEnd w:id="94"/>
    </w:p>
    <w:p w:rsidR="00DF2AB0" w:rsidRDefault="00DF2AB0">
      <w:pPr>
        <w:widowControl w:val="0"/>
        <w:overflowPunct w:val="0"/>
        <w:autoSpaceDE w:val="0"/>
        <w:autoSpaceDN w:val="0"/>
        <w:adjustRightInd w:val="0"/>
        <w:spacing w:after="0" w:line="215" w:lineRule="auto"/>
        <w:ind w:right="540"/>
        <w:rPr>
          <w:rFonts w:ascii="Times New Roman" w:hAnsi="Times New Roman"/>
          <w:sz w:val="24"/>
          <w:szCs w:val="24"/>
        </w:rPr>
      </w:pPr>
      <w:r>
        <w:rPr>
          <w:rFonts w:ascii="Times New Roman" w:hAnsi="Times New Roman"/>
          <w:sz w:val="20"/>
          <w:szCs w:val="20"/>
        </w:rPr>
        <w:t>characteristics and the percent of efficiency for detecting errors, a function of the thoroughness of the review.</w:t>
      </w:r>
    </w:p>
    <w:p w:rsidR="00DF2AB0" w:rsidRDefault="00DF2AB0">
      <w:pPr>
        <w:widowControl w:val="0"/>
        <w:autoSpaceDE w:val="0"/>
        <w:autoSpaceDN w:val="0"/>
        <w:adjustRightInd w:val="0"/>
        <w:spacing w:after="0" w:line="49" w:lineRule="exact"/>
        <w:rPr>
          <w:rFonts w:ascii="Times New Roman" w:hAnsi="Times New Roman"/>
          <w:sz w:val="24"/>
          <w:szCs w:val="24"/>
        </w:rPr>
      </w:pPr>
    </w:p>
    <w:p w:rsidR="00DF2AB0" w:rsidRDefault="00DF2AB0">
      <w:pPr>
        <w:widowControl w:val="0"/>
        <w:overflowPunct w:val="0"/>
        <w:autoSpaceDE w:val="0"/>
        <w:autoSpaceDN w:val="0"/>
        <w:adjustRightInd w:val="0"/>
        <w:spacing w:after="0" w:line="236" w:lineRule="auto"/>
        <w:ind w:right="200" w:firstLine="721"/>
        <w:rPr>
          <w:rFonts w:ascii="Times New Roman" w:hAnsi="Times New Roman"/>
          <w:sz w:val="24"/>
          <w:szCs w:val="24"/>
        </w:rPr>
      </w:pPr>
      <w:r>
        <w:rPr>
          <w:rFonts w:ascii="Times New Roman" w:hAnsi="Times New Roman"/>
          <w:sz w:val="19"/>
          <w:szCs w:val="19"/>
        </w:rPr>
        <w:t>Referring to the figure8.3 each test step is assumed to uncover and correct 50 percent of all incoming errors without introducing any new errors (an optimistic assumption). Ten preliminary design defects are amplified to 94 errors before testing commences. Twelve latent errors are released to the field.</w:t>
      </w:r>
    </w:p>
    <w:p w:rsidR="00DF2AB0" w:rsidRDefault="00DF2AB0">
      <w:pPr>
        <w:widowControl w:val="0"/>
        <w:autoSpaceDE w:val="0"/>
        <w:autoSpaceDN w:val="0"/>
        <w:adjustRightInd w:val="0"/>
        <w:spacing w:after="0" w:line="47"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ind w:right="20" w:firstLine="721"/>
        <w:jc w:val="both"/>
        <w:rPr>
          <w:rFonts w:ascii="Times New Roman" w:hAnsi="Times New Roman"/>
          <w:sz w:val="24"/>
          <w:szCs w:val="24"/>
        </w:rPr>
      </w:pPr>
      <w:r>
        <w:rPr>
          <w:rFonts w:ascii="Times New Roman" w:hAnsi="Times New Roman"/>
          <w:sz w:val="20"/>
          <w:szCs w:val="20"/>
        </w:rPr>
        <w:t>Figure8.4 considers the same conditions except that design and code reviews are conducted as part of each development step. In this case, ten initial preliminary design errors are amplified to 24 errors before testing commences. Only three latent errors exist.</w:t>
      </w:r>
    </w:p>
    <w:p w:rsidR="00DF2AB0" w:rsidRDefault="00DF2AB0">
      <w:pPr>
        <w:widowControl w:val="0"/>
        <w:autoSpaceDE w:val="0"/>
        <w:autoSpaceDN w:val="0"/>
        <w:adjustRightInd w:val="0"/>
        <w:spacing w:after="0" w:line="48" w:lineRule="exact"/>
        <w:rPr>
          <w:rFonts w:ascii="Times New Roman" w:hAnsi="Times New Roman"/>
          <w:sz w:val="24"/>
          <w:szCs w:val="24"/>
        </w:rPr>
      </w:pPr>
    </w:p>
    <w:p w:rsidR="00DF2AB0" w:rsidRDefault="00DF2AB0">
      <w:pPr>
        <w:widowControl w:val="0"/>
        <w:overflowPunct w:val="0"/>
        <w:autoSpaceDE w:val="0"/>
        <w:autoSpaceDN w:val="0"/>
        <w:adjustRightInd w:val="0"/>
        <w:spacing w:after="0" w:line="240" w:lineRule="auto"/>
        <w:ind w:right="20" w:firstLine="721"/>
        <w:rPr>
          <w:rFonts w:ascii="Times New Roman" w:hAnsi="Times New Roman"/>
          <w:sz w:val="24"/>
          <w:szCs w:val="24"/>
        </w:rPr>
      </w:pPr>
      <w:r>
        <w:rPr>
          <w:rFonts w:ascii="Times New Roman" w:hAnsi="Times New Roman"/>
          <w:sz w:val="19"/>
          <w:szCs w:val="19"/>
        </w:rPr>
        <w:t>Recalling the relative costs associated with the discovery and correction of errors, overall cost (with and without review for our hypothetical example) can be established. The number of errors uncovered during each of the steps noted in Figures 8.3 and 8.4 is multiplied by the cost to remove an error (1.5 cost units for design, 6.5 cost units before test, 15 cost units during test, and 67 cost units after release).</w:t>
      </w:r>
    </w:p>
    <w:p w:rsidR="00DF2AB0" w:rsidRDefault="00DF2AB0">
      <w:pPr>
        <w:widowControl w:val="0"/>
        <w:autoSpaceDE w:val="0"/>
        <w:autoSpaceDN w:val="0"/>
        <w:adjustRightInd w:val="0"/>
        <w:spacing w:after="0" w:line="57" w:lineRule="exact"/>
        <w:rPr>
          <w:rFonts w:ascii="Times New Roman" w:hAnsi="Times New Roman"/>
          <w:sz w:val="24"/>
          <w:szCs w:val="24"/>
        </w:rPr>
      </w:pPr>
    </w:p>
    <w:p w:rsidR="00DF2AB0" w:rsidRDefault="00DF2AB0" w:rsidP="00DF2AB0">
      <w:pPr>
        <w:widowControl w:val="0"/>
        <w:numPr>
          <w:ilvl w:val="0"/>
          <w:numId w:val="297"/>
        </w:numPr>
        <w:tabs>
          <w:tab w:val="clear" w:pos="720"/>
          <w:tab w:val="num" w:pos="1440"/>
        </w:tabs>
        <w:overflowPunct w:val="0"/>
        <w:autoSpaceDE w:val="0"/>
        <w:autoSpaceDN w:val="0"/>
        <w:adjustRightInd w:val="0"/>
        <w:spacing w:after="0" w:line="182" w:lineRule="auto"/>
        <w:ind w:left="1440" w:hanging="359"/>
        <w:jc w:val="both"/>
        <w:rPr>
          <w:rFonts w:ascii="Wingdings" w:hAnsi="Wingdings" w:cs="Wingdings"/>
          <w:sz w:val="31"/>
          <w:szCs w:val="31"/>
          <w:vertAlign w:val="superscript"/>
        </w:rPr>
      </w:pPr>
      <w:r>
        <w:rPr>
          <w:rFonts w:ascii="Times New Roman" w:hAnsi="Times New Roman"/>
          <w:b/>
          <w:bCs/>
          <w:i/>
          <w:iCs/>
          <w:sz w:val="17"/>
          <w:szCs w:val="17"/>
        </w:rPr>
        <w:t xml:space="preserve">Using these data, the total cost for development and maintenance when reviews are conducted is 783 cost units. </w:t>
      </w:r>
    </w:p>
    <w:p w:rsidR="00DF2AB0" w:rsidRDefault="00DF2AB0" w:rsidP="00DF2AB0">
      <w:pPr>
        <w:widowControl w:val="0"/>
        <w:numPr>
          <w:ilvl w:val="0"/>
          <w:numId w:val="297"/>
        </w:numPr>
        <w:tabs>
          <w:tab w:val="clear" w:pos="720"/>
          <w:tab w:val="num" w:pos="1440"/>
        </w:tabs>
        <w:overflowPunct w:val="0"/>
        <w:autoSpaceDE w:val="0"/>
        <w:autoSpaceDN w:val="0"/>
        <w:adjustRightInd w:val="0"/>
        <w:spacing w:after="0" w:line="184" w:lineRule="auto"/>
        <w:ind w:left="1440" w:hanging="359"/>
        <w:jc w:val="both"/>
        <w:rPr>
          <w:rFonts w:ascii="Wingdings" w:hAnsi="Wingdings" w:cs="Wingdings"/>
          <w:sz w:val="27"/>
          <w:szCs w:val="27"/>
          <w:vertAlign w:val="superscript"/>
        </w:rPr>
      </w:pPr>
      <w:r>
        <w:rPr>
          <w:rFonts w:ascii="Times New Roman" w:hAnsi="Times New Roman"/>
          <w:b/>
          <w:bCs/>
          <w:i/>
          <w:iCs/>
          <w:sz w:val="16"/>
          <w:szCs w:val="16"/>
        </w:rPr>
        <w:t xml:space="preserve">When no reviews are conducted, total cost is 2177 units—nearly three times more </w:t>
      </w:r>
    </w:p>
    <w:p w:rsidR="00DF2AB0" w:rsidRDefault="00DF2AB0">
      <w:pPr>
        <w:widowControl w:val="0"/>
        <w:autoSpaceDE w:val="0"/>
        <w:autoSpaceDN w:val="0"/>
        <w:adjustRightInd w:val="0"/>
        <w:spacing w:after="0" w:line="1"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1440"/>
        <w:rPr>
          <w:rFonts w:ascii="Times New Roman" w:hAnsi="Times New Roman"/>
          <w:sz w:val="24"/>
          <w:szCs w:val="24"/>
        </w:rPr>
      </w:pPr>
      <w:r>
        <w:rPr>
          <w:rFonts w:ascii="Times New Roman" w:hAnsi="Times New Roman"/>
          <w:b/>
          <w:bCs/>
          <w:i/>
          <w:iCs/>
          <w:sz w:val="20"/>
          <w:szCs w:val="20"/>
        </w:rPr>
        <w:t>costly.</w:t>
      </w:r>
    </w:p>
    <w:p w:rsidR="00DF2AB0" w:rsidRDefault="00DF2AB0">
      <w:pPr>
        <w:widowControl w:val="0"/>
        <w:autoSpaceDE w:val="0"/>
        <w:autoSpaceDN w:val="0"/>
        <w:adjustRightInd w:val="0"/>
        <w:spacing w:after="0" w:line="43" w:lineRule="exact"/>
        <w:rPr>
          <w:rFonts w:ascii="Times New Roman" w:hAnsi="Times New Roman"/>
          <w:sz w:val="24"/>
          <w:szCs w:val="24"/>
        </w:rPr>
      </w:pPr>
    </w:p>
    <w:p w:rsidR="00DF2AB0" w:rsidRDefault="00DF2AB0">
      <w:pPr>
        <w:widowControl w:val="0"/>
        <w:overflowPunct w:val="0"/>
        <w:autoSpaceDE w:val="0"/>
        <w:autoSpaceDN w:val="0"/>
        <w:adjustRightInd w:val="0"/>
        <w:spacing w:after="0" w:line="222" w:lineRule="auto"/>
        <w:ind w:right="640" w:firstLine="721"/>
        <w:jc w:val="both"/>
        <w:rPr>
          <w:rFonts w:ascii="Times New Roman" w:hAnsi="Times New Roman"/>
          <w:sz w:val="24"/>
          <w:szCs w:val="24"/>
        </w:rPr>
      </w:pPr>
      <w:r>
        <w:rPr>
          <w:rFonts w:ascii="Times New Roman" w:hAnsi="Times New Roman"/>
          <w:sz w:val="20"/>
          <w:szCs w:val="20"/>
        </w:rPr>
        <w:t>To conduct reviews, a software engineer must expend time and effort and the development organization must spend money. Formal technical reviews (for design and other technical activities) provide a demonstrable cost benefit. They should be conducted.</w:t>
      </w:r>
    </w:p>
    <w:p w:rsidR="00DF2AB0" w:rsidRDefault="00DF2AB0">
      <w:pPr>
        <w:widowControl w:val="0"/>
        <w:autoSpaceDE w:val="0"/>
        <w:autoSpaceDN w:val="0"/>
        <w:adjustRightInd w:val="0"/>
        <w:spacing w:after="0" w:line="200" w:lineRule="exact"/>
        <w:rPr>
          <w:rFonts w:ascii="Times New Roman" w:hAnsi="Times New Roman"/>
          <w:sz w:val="24"/>
          <w:szCs w:val="24"/>
        </w:rPr>
      </w:pPr>
    </w:p>
    <w:p w:rsidR="00DF2AB0" w:rsidRDefault="00DF2AB0">
      <w:pPr>
        <w:widowControl w:val="0"/>
        <w:autoSpaceDE w:val="0"/>
        <w:autoSpaceDN w:val="0"/>
        <w:adjustRightInd w:val="0"/>
        <w:spacing w:after="0" w:line="263"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3800"/>
        <w:rPr>
          <w:rFonts w:ascii="Times New Roman" w:hAnsi="Times New Roman"/>
          <w:sz w:val="24"/>
          <w:szCs w:val="24"/>
        </w:rPr>
      </w:pPr>
      <w:r>
        <w:rPr>
          <w:rFonts w:ascii="Times New Roman" w:hAnsi="Times New Roman"/>
          <w:sz w:val="20"/>
          <w:szCs w:val="20"/>
        </w:rPr>
        <w:t>FIGURE 8.3</w:t>
      </w:r>
    </w:p>
    <w:p w:rsidR="00DF2AB0" w:rsidRDefault="00DF2AB0">
      <w:pPr>
        <w:widowControl w:val="0"/>
        <w:autoSpaceDE w:val="0"/>
        <w:autoSpaceDN w:val="0"/>
        <w:adjustRightInd w:val="0"/>
        <w:spacing w:after="0" w:line="6" w:lineRule="exact"/>
        <w:rPr>
          <w:rFonts w:ascii="Times New Roman" w:hAnsi="Times New Roman"/>
          <w:sz w:val="24"/>
          <w:szCs w:val="24"/>
        </w:rPr>
      </w:pPr>
    </w:p>
    <w:p w:rsidR="00DF2AB0" w:rsidRDefault="00DF2AB0">
      <w:pPr>
        <w:widowControl w:val="0"/>
        <w:autoSpaceDE w:val="0"/>
        <w:autoSpaceDN w:val="0"/>
        <w:adjustRightInd w:val="0"/>
        <w:spacing w:after="0" w:line="239" w:lineRule="auto"/>
        <w:ind w:left="2980"/>
        <w:rPr>
          <w:rFonts w:ascii="Times New Roman" w:hAnsi="Times New Roman"/>
          <w:sz w:val="24"/>
          <w:szCs w:val="24"/>
        </w:rPr>
      </w:pPr>
      <w:r>
        <w:rPr>
          <w:rFonts w:ascii="Times New Roman" w:hAnsi="Times New Roman"/>
          <w:b/>
          <w:bCs/>
          <w:sz w:val="20"/>
          <w:szCs w:val="20"/>
        </w:rPr>
        <w:t>Defect amplification, no reviews</w:t>
      </w:r>
    </w:p>
    <w:p w:rsidR="00DF2AB0" w:rsidRDefault="00C14E73">
      <w:pPr>
        <w:widowControl w:val="0"/>
        <w:autoSpaceDE w:val="0"/>
        <w:autoSpaceDN w:val="0"/>
        <w:adjustRightInd w:val="0"/>
        <w:spacing w:after="0" w:line="240" w:lineRule="auto"/>
        <w:rPr>
          <w:rFonts w:ascii="Times New Roman" w:hAnsi="Times New Roman"/>
          <w:sz w:val="24"/>
          <w:szCs w:val="24"/>
        </w:rPr>
        <w:sectPr w:rsidR="00DF2AB0">
          <w:pgSz w:w="12240" w:h="15840"/>
          <w:pgMar w:top="1440" w:right="1800" w:bottom="1440" w:left="1800" w:header="720" w:footer="720" w:gutter="0"/>
          <w:cols w:space="720" w:equalWidth="0">
            <w:col w:w="8640"/>
          </w:cols>
          <w:noEndnote/>
        </w:sectPr>
      </w:pPr>
      <w:r>
        <w:rPr>
          <w:noProof/>
        </w:rPr>
        <w:drawing>
          <wp:anchor distT="0" distB="0" distL="114300" distR="114300" simplePos="0" relativeHeight="251745280" behindDoc="1" locked="0" layoutInCell="0" allowOverlap="1">
            <wp:simplePos x="0" y="0"/>
            <wp:positionH relativeFrom="column">
              <wp:posOffset>225425</wp:posOffset>
            </wp:positionH>
            <wp:positionV relativeFrom="paragraph">
              <wp:posOffset>3175</wp:posOffset>
            </wp:positionV>
            <wp:extent cx="5035550" cy="3121025"/>
            <wp:effectExtent l="1905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06"/>
                    <a:srcRect/>
                    <a:stretch>
                      <a:fillRect/>
                    </a:stretch>
                  </pic:blipFill>
                  <pic:spPr bwMode="auto">
                    <a:xfrm>
                      <a:off x="0" y="0"/>
                      <a:ext cx="5035550" cy="3121025"/>
                    </a:xfrm>
                    <a:prstGeom prst="rect">
                      <a:avLst/>
                    </a:prstGeom>
                    <a:noFill/>
                  </pic:spPr>
                </pic:pic>
              </a:graphicData>
            </a:graphic>
          </wp:anchor>
        </w:drawing>
      </w:r>
    </w:p>
    <w:p w:rsidR="00DF2AB0" w:rsidRDefault="00DF2AB0">
      <w:pPr>
        <w:widowControl w:val="0"/>
        <w:autoSpaceDE w:val="0"/>
        <w:autoSpaceDN w:val="0"/>
        <w:adjustRightInd w:val="0"/>
        <w:spacing w:after="0" w:line="239" w:lineRule="auto"/>
        <w:ind w:left="860"/>
        <w:rPr>
          <w:rFonts w:ascii="Times New Roman" w:hAnsi="Times New Roman"/>
          <w:sz w:val="24"/>
          <w:szCs w:val="24"/>
        </w:rPr>
      </w:pPr>
      <w:bookmarkStart w:id="95" w:name="page97"/>
      <w:bookmarkEnd w:id="95"/>
      <w:r>
        <w:rPr>
          <w:rFonts w:ascii="Times New Roman" w:hAnsi="Times New Roman"/>
          <w:sz w:val="20"/>
          <w:szCs w:val="20"/>
        </w:rPr>
        <w:lastRenderedPageBreak/>
        <w:t>FIGURE 8.4</w:t>
      </w:r>
    </w:p>
    <w:p w:rsidR="00DF2AB0" w:rsidRDefault="00DF2AB0">
      <w:pPr>
        <w:widowControl w:val="0"/>
        <w:autoSpaceDE w:val="0"/>
        <w:autoSpaceDN w:val="0"/>
        <w:adjustRightInd w:val="0"/>
        <w:spacing w:after="0" w:line="6" w:lineRule="exact"/>
        <w:rPr>
          <w:rFonts w:ascii="Times New Roman" w:hAnsi="Times New Roman"/>
          <w:sz w:val="24"/>
          <w:szCs w:val="24"/>
        </w:rPr>
      </w:pPr>
    </w:p>
    <w:p w:rsidR="00DF2AB0" w:rsidRDefault="00DF2AB0">
      <w:pPr>
        <w:widowControl w:val="0"/>
        <w:autoSpaceDE w:val="0"/>
        <w:autoSpaceDN w:val="0"/>
        <w:adjustRightInd w:val="0"/>
        <w:spacing w:after="0" w:line="239" w:lineRule="auto"/>
        <w:rPr>
          <w:rFonts w:ascii="Times New Roman" w:hAnsi="Times New Roman"/>
          <w:sz w:val="24"/>
          <w:szCs w:val="24"/>
        </w:rPr>
      </w:pPr>
      <w:r>
        <w:rPr>
          <w:rFonts w:ascii="Times New Roman" w:hAnsi="Times New Roman"/>
          <w:b/>
          <w:bCs/>
          <w:sz w:val="20"/>
          <w:szCs w:val="20"/>
        </w:rPr>
        <w:t>Defect amplification, reviews conducted</w:t>
      </w:r>
    </w:p>
    <w:p w:rsidR="00DF2AB0" w:rsidRDefault="00C14E73">
      <w:pPr>
        <w:widowControl w:val="0"/>
        <w:autoSpaceDE w:val="0"/>
        <w:autoSpaceDN w:val="0"/>
        <w:adjustRightInd w:val="0"/>
        <w:spacing w:after="0" w:line="240" w:lineRule="auto"/>
      </w:pPr>
      <w:r>
        <w:rPr>
          <w:noProof/>
        </w:rPr>
        <w:drawing>
          <wp:anchor distT="0" distB="0" distL="114300" distR="114300" simplePos="0" relativeHeight="251746304" behindDoc="1" locked="0" layoutInCell="0" allowOverlap="1">
            <wp:simplePos x="0" y="0"/>
            <wp:positionH relativeFrom="column">
              <wp:posOffset>-1489710</wp:posOffset>
            </wp:positionH>
            <wp:positionV relativeFrom="paragraph">
              <wp:posOffset>294005</wp:posOffset>
            </wp:positionV>
            <wp:extent cx="4809490" cy="3105785"/>
            <wp:effectExtent l="1905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07"/>
                    <a:srcRect/>
                    <a:stretch>
                      <a:fillRect/>
                    </a:stretch>
                  </pic:blipFill>
                  <pic:spPr bwMode="auto">
                    <a:xfrm>
                      <a:off x="0" y="0"/>
                      <a:ext cx="4809490" cy="3105785"/>
                    </a:xfrm>
                    <a:prstGeom prst="rect">
                      <a:avLst/>
                    </a:prstGeom>
                    <a:noFill/>
                  </pic:spPr>
                </pic:pic>
              </a:graphicData>
            </a:graphic>
          </wp:anchor>
        </w:drawing>
      </w:r>
    </w:p>
    <w:sectPr w:rsidR="00DF2AB0">
      <w:pgSz w:w="12240" w:h="15840"/>
      <w:pgMar w:top="1430" w:right="4160" w:bottom="1440" w:left="4680" w:header="720" w:footer="720" w:gutter="0"/>
      <w:cols w:space="720" w:equalWidth="0">
        <w:col w:w="340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1096" w:rsidRDefault="00F91096" w:rsidP="005E4FF7">
      <w:pPr>
        <w:spacing w:after="0" w:line="240" w:lineRule="auto"/>
      </w:pPr>
      <w:r>
        <w:separator/>
      </w:r>
    </w:p>
  </w:endnote>
  <w:endnote w:type="continuationSeparator" w:id="1">
    <w:p w:rsidR="00F91096" w:rsidRDefault="00F91096" w:rsidP="005E4F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1096" w:rsidRDefault="00F91096" w:rsidP="005E4FF7">
      <w:pPr>
        <w:spacing w:after="0" w:line="240" w:lineRule="auto"/>
      </w:pPr>
      <w:r>
        <w:separator/>
      </w:r>
    </w:p>
  </w:footnote>
  <w:footnote w:type="continuationSeparator" w:id="1">
    <w:p w:rsidR="00F91096" w:rsidRDefault="00F91096" w:rsidP="005E4F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94"/>
    <w:multiLevelType w:val="hybridMultilevel"/>
    <w:tmpl w:val="00002B74"/>
    <w:lvl w:ilvl="0" w:tplc="0000301D">
      <w:start w:val="1"/>
      <w:numFmt w:val="decimal"/>
      <w:lvlText w:val="1.%1"/>
      <w:lvlJc w:val="left"/>
      <w:pPr>
        <w:tabs>
          <w:tab w:val="num" w:pos="720"/>
        </w:tabs>
        <w:ind w:left="720" w:hanging="360"/>
      </w:pPr>
      <w:rPr>
        <w:rFonts w:cs="Times New Roman"/>
      </w:rPr>
    </w:lvl>
    <w:lvl w:ilvl="1" w:tplc="00001075">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120"/>
    <w:multiLevelType w:val="hybridMultilevel"/>
    <w:tmpl w:val="0000759A"/>
    <w:lvl w:ilvl="0" w:tplc="00002350">
      <w:start w:val="1"/>
      <w:numFmt w:val="bullet"/>
      <w:lvlText w:val="-"/>
      <w:lvlJc w:val="left"/>
      <w:pPr>
        <w:tabs>
          <w:tab w:val="num" w:pos="720"/>
        </w:tabs>
        <w:ind w:left="720" w:hanging="360"/>
      </w:pPr>
    </w:lvl>
    <w:lvl w:ilvl="1" w:tplc="000022EE">
      <w:start w:val="1"/>
      <w:numFmt w:val="bullet"/>
      <w:lvlText w:val="-"/>
      <w:lvlJc w:val="left"/>
      <w:pPr>
        <w:tabs>
          <w:tab w:val="num" w:pos="1440"/>
        </w:tabs>
        <w:ind w:left="1440" w:hanging="360"/>
      </w:pPr>
    </w:lvl>
    <w:lvl w:ilvl="2" w:tplc="00004B40">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124"/>
    <w:multiLevelType w:val="hybridMultilevel"/>
    <w:tmpl w:val="0000305E"/>
    <w:lvl w:ilvl="0" w:tplc="0000440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12F"/>
    <w:multiLevelType w:val="hybridMultilevel"/>
    <w:tmpl w:val="00002C9E"/>
    <w:lvl w:ilvl="0" w:tplc="0000526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014F"/>
    <w:multiLevelType w:val="hybridMultilevel"/>
    <w:tmpl w:val="00002237"/>
    <w:lvl w:ilvl="0" w:tplc="00002BB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03F9"/>
    <w:multiLevelType w:val="hybridMultilevel"/>
    <w:tmpl w:val="00003A54"/>
    <w:lvl w:ilvl="0" w:tplc="00006DD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047E"/>
    <w:multiLevelType w:val="hybridMultilevel"/>
    <w:tmpl w:val="0000422D"/>
    <w:lvl w:ilvl="0" w:tplc="000054D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04B0"/>
    <w:multiLevelType w:val="hybridMultilevel"/>
    <w:tmpl w:val="000065CA"/>
    <w:lvl w:ilvl="0" w:tplc="0000192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065A"/>
    <w:multiLevelType w:val="hybridMultilevel"/>
    <w:tmpl w:val="00007CBE"/>
    <w:lvl w:ilvl="0" w:tplc="0000214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0672"/>
    <w:multiLevelType w:val="hybridMultilevel"/>
    <w:tmpl w:val="0000161E"/>
    <w:lvl w:ilvl="0" w:tplc="0000548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0677"/>
    <w:multiLevelType w:val="hybridMultilevel"/>
    <w:tmpl w:val="00004402"/>
    <w:lvl w:ilvl="0" w:tplc="000018D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06D8"/>
    <w:multiLevelType w:val="hybridMultilevel"/>
    <w:tmpl w:val="0000480B"/>
    <w:lvl w:ilvl="0" w:tplc="00006E88">
      <w:start w:val="1"/>
      <w:numFmt w:val="decimal"/>
      <w:lvlText w:val="1.%1"/>
      <w:lvlJc w:val="left"/>
      <w:pPr>
        <w:tabs>
          <w:tab w:val="num" w:pos="720"/>
        </w:tabs>
        <w:ind w:left="720" w:hanging="360"/>
      </w:pPr>
      <w:rPr>
        <w:rFonts w:cs="Times New Roman"/>
      </w:rPr>
    </w:lvl>
    <w:lvl w:ilvl="1" w:tplc="00003181">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0000728"/>
    <w:multiLevelType w:val="hybridMultilevel"/>
    <w:tmpl w:val="000051D1"/>
    <w:lvl w:ilvl="0" w:tplc="000010D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000007A2"/>
    <w:multiLevelType w:val="hybridMultilevel"/>
    <w:tmpl w:val="00003ED5"/>
    <w:lvl w:ilvl="0" w:tplc="000050E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0822"/>
    <w:multiLevelType w:val="hybridMultilevel"/>
    <w:tmpl w:val="00005991"/>
    <w:lvl w:ilvl="0" w:tplc="0000409D">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0878"/>
    <w:multiLevelType w:val="hybridMultilevel"/>
    <w:tmpl w:val="000036C2"/>
    <w:lvl w:ilvl="0" w:tplc="0000496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000008FF"/>
    <w:multiLevelType w:val="hybridMultilevel"/>
    <w:tmpl w:val="000031D8"/>
    <w:lvl w:ilvl="0" w:tplc="00004B9D">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00000914"/>
    <w:multiLevelType w:val="hybridMultilevel"/>
    <w:tmpl w:val="0000194D"/>
    <w:lvl w:ilvl="0" w:tplc="000013F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0940"/>
    <w:multiLevelType w:val="hybridMultilevel"/>
    <w:tmpl w:val="00007014"/>
    <w:lvl w:ilvl="0" w:tplc="000053B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0A2F"/>
    <w:multiLevelType w:val="hybridMultilevel"/>
    <w:tmpl w:val="000009B3"/>
    <w:lvl w:ilvl="0" w:tplc="0000038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0A41"/>
    <w:multiLevelType w:val="hybridMultilevel"/>
    <w:tmpl w:val="0000641B"/>
    <w:lvl w:ilvl="0" w:tplc="000015F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0A4A"/>
    <w:multiLevelType w:val="hybridMultilevel"/>
    <w:tmpl w:val="00005ED0"/>
    <w:lvl w:ilvl="0" w:tplc="00004E5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0B31"/>
    <w:multiLevelType w:val="hybridMultilevel"/>
    <w:tmpl w:val="0000486C"/>
    <w:lvl w:ilvl="0" w:tplc="00005ACD">
      <w:start w:val="1"/>
      <w:numFmt w:val="bullet"/>
      <w:lvlText w:val="--"/>
      <w:lvlJc w:val="left"/>
      <w:pPr>
        <w:tabs>
          <w:tab w:val="num" w:pos="720"/>
        </w:tabs>
        <w:ind w:left="720" w:hanging="360"/>
      </w:pPr>
    </w:lvl>
    <w:lvl w:ilvl="1" w:tplc="000063A4">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0B9B"/>
    <w:multiLevelType w:val="hybridMultilevel"/>
    <w:tmpl w:val="000045C8"/>
    <w:lvl w:ilvl="0" w:tplc="0000598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00BDB"/>
    <w:multiLevelType w:val="hybridMultilevel"/>
    <w:tmpl w:val="000056AE"/>
    <w:lvl w:ilvl="0" w:tplc="0000073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0000C7B"/>
    <w:multiLevelType w:val="hybridMultilevel"/>
    <w:tmpl w:val="00005005"/>
    <w:lvl w:ilvl="0" w:tplc="00000C15">
      <w:start w:val="1"/>
      <w:numFmt w:val="decimal"/>
      <w:lvlText w:val="%1)"/>
      <w:lvlJc w:val="left"/>
      <w:pPr>
        <w:tabs>
          <w:tab w:val="num" w:pos="720"/>
        </w:tabs>
        <w:ind w:left="720" w:hanging="360"/>
      </w:pPr>
      <w:rPr>
        <w:rFonts w:cs="Times New Roman"/>
      </w:rPr>
    </w:lvl>
    <w:lvl w:ilvl="1" w:tplc="00003807">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00000D9F"/>
    <w:multiLevelType w:val="hybridMultilevel"/>
    <w:tmpl w:val="00007389"/>
    <w:lvl w:ilvl="0" w:tplc="0000388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00000DDC"/>
    <w:multiLevelType w:val="hybridMultilevel"/>
    <w:tmpl w:val="00004CAD"/>
    <w:lvl w:ilvl="0" w:tplc="0000314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00000DE5"/>
    <w:multiLevelType w:val="hybridMultilevel"/>
    <w:tmpl w:val="00006F3C"/>
    <w:lvl w:ilvl="0" w:tplc="00006CF4">
      <w:start w:val="7"/>
      <w:numFmt w:val="decimal"/>
      <w:lvlText w:val="%1."/>
      <w:lvlJc w:val="left"/>
      <w:pPr>
        <w:tabs>
          <w:tab w:val="num" w:pos="720"/>
        </w:tabs>
        <w:ind w:left="720" w:hanging="360"/>
      </w:pPr>
      <w:rPr>
        <w:rFonts w:cs="Times New Roman"/>
      </w:rPr>
    </w:lvl>
    <w:lvl w:ilvl="1" w:tplc="00005F45">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nsid w:val="00000E90"/>
    <w:multiLevelType w:val="hybridMultilevel"/>
    <w:tmpl w:val="00003A2D"/>
    <w:lvl w:ilvl="0" w:tplc="0000604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nsid w:val="00000E99"/>
    <w:multiLevelType w:val="hybridMultilevel"/>
    <w:tmpl w:val="000033CD"/>
    <w:lvl w:ilvl="0" w:tplc="000027D3">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nsid w:val="00000ECC"/>
    <w:multiLevelType w:val="hybridMultilevel"/>
    <w:tmpl w:val="000046CF"/>
    <w:lvl w:ilvl="0" w:tplc="000001D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00000F26"/>
    <w:multiLevelType w:val="hybridMultilevel"/>
    <w:tmpl w:val="00004F23"/>
    <w:lvl w:ilvl="0" w:tplc="00004A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00000FBF"/>
    <w:multiLevelType w:val="hybridMultilevel"/>
    <w:tmpl w:val="00002F14"/>
    <w:lvl w:ilvl="0" w:tplc="00006AD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nsid w:val="00001030"/>
    <w:multiLevelType w:val="hybridMultilevel"/>
    <w:tmpl w:val="00005A9C"/>
    <w:lvl w:ilvl="0" w:tplc="00004EF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nsid w:val="000011D5"/>
    <w:multiLevelType w:val="hybridMultilevel"/>
    <w:tmpl w:val="0000199F"/>
    <w:lvl w:ilvl="0" w:tplc="000022E4">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nsid w:val="00001243"/>
    <w:multiLevelType w:val="hybridMultilevel"/>
    <w:tmpl w:val="0000328A"/>
    <w:lvl w:ilvl="0" w:tplc="000008A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nsid w:val="00001246"/>
    <w:multiLevelType w:val="hybridMultilevel"/>
    <w:tmpl w:val="00005841"/>
    <w:lvl w:ilvl="0" w:tplc="00005D2B">
      <w:start w:val="15"/>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nsid w:val="0000127E"/>
    <w:multiLevelType w:val="hybridMultilevel"/>
    <w:tmpl w:val="00000035"/>
    <w:lvl w:ilvl="0" w:tplc="000007C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nsid w:val="000012E1"/>
    <w:multiLevelType w:val="hybridMultilevel"/>
    <w:tmpl w:val="0000798B"/>
    <w:lvl w:ilvl="0" w:tplc="0000121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nsid w:val="00001316"/>
    <w:multiLevelType w:val="hybridMultilevel"/>
    <w:tmpl w:val="000049BB"/>
    <w:lvl w:ilvl="0" w:tplc="00006F1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nsid w:val="000013B9"/>
    <w:multiLevelType w:val="hybridMultilevel"/>
    <w:tmpl w:val="00001249"/>
    <w:lvl w:ilvl="0" w:tplc="0000063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nsid w:val="000013D3"/>
    <w:multiLevelType w:val="hybridMultilevel"/>
    <w:tmpl w:val="000029D8"/>
    <w:lvl w:ilvl="0" w:tplc="00000A28">
      <w:start w:val="1"/>
      <w:numFmt w:val="bullet"/>
      <w:lvlText w:val=""/>
      <w:lvlJc w:val="left"/>
      <w:pPr>
        <w:tabs>
          <w:tab w:val="num" w:pos="720"/>
        </w:tabs>
        <w:ind w:left="720" w:hanging="360"/>
      </w:pPr>
    </w:lvl>
    <w:lvl w:ilvl="1" w:tplc="000009C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6">
    <w:nsid w:val="000013E9"/>
    <w:multiLevelType w:val="hybridMultilevel"/>
    <w:tmpl w:val="00004080"/>
    <w:lvl w:ilvl="0" w:tplc="00005DB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7">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8">
    <w:nsid w:val="000015A1"/>
    <w:multiLevelType w:val="hybridMultilevel"/>
    <w:tmpl w:val="00005422"/>
    <w:lvl w:ilvl="0" w:tplc="00003EF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9">
    <w:nsid w:val="000015B4"/>
    <w:multiLevelType w:val="hybridMultilevel"/>
    <w:tmpl w:val="000007C9"/>
    <w:lvl w:ilvl="0" w:tplc="000027C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0">
    <w:nsid w:val="000015D5"/>
    <w:multiLevelType w:val="hybridMultilevel"/>
    <w:tmpl w:val="000031B2"/>
    <w:lvl w:ilvl="0" w:tplc="00001732">
      <w:start w:val="1"/>
      <w:numFmt w:val="decimal"/>
      <w:lvlText w:val="4.%1"/>
      <w:lvlJc w:val="left"/>
      <w:pPr>
        <w:tabs>
          <w:tab w:val="num" w:pos="720"/>
        </w:tabs>
        <w:ind w:left="720" w:hanging="360"/>
      </w:pPr>
      <w:rPr>
        <w:rFonts w:cs="Times New Roman"/>
      </w:rPr>
    </w:lvl>
    <w:lvl w:ilvl="1" w:tplc="00004A5D">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1">
    <w:nsid w:val="000016C5"/>
    <w:multiLevelType w:val="hybridMultilevel"/>
    <w:tmpl w:val="00006899"/>
    <w:lvl w:ilvl="0" w:tplc="00003CD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2">
    <w:nsid w:val="0000182F"/>
    <w:multiLevelType w:val="hybridMultilevel"/>
    <w:tmpl w:val="00004D67"/>
    <w:lvl w:ilvl="0" w:tplc="0000596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3">
    <w:nsid w:val="0000183A"/>
    <w:multiLevelType w:val="hybridMultilevel"/>
    <w:tmpl w:val="00001FB4"/>
    <w:lvl w:ilvl="0" w:tplc="000013A6">
      <w:start w:val="9"/>
      <w:numFmt w:val="upperLetter"/>
      <w:lvlText w:val="%1."/>
      <w:lvlJc w:val="left"/>
      <w:pPr>
        <w:tabs>
          <w:tab w:val="num" w:pos="720"/>
        </w:tabs>
        <w:ind w:left="720" w:hanging="360"/>
      </w:pPr>
      <w:rPr>
        <w:rFonts w:cs="Times New Roman"/>
      </w:rPr>
    </w:lvl>
    <w:lvl w:ilvl="1" w:tplc="00004F66">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4">
    <w:nsid w:val="00001850"/>
    <w:multiLevelType w:val="hybridMultilevel"/>
    <w:tmpl w:val="00002B00"/>
    <w:lvl w:ilvl="0" w:tplc="000016D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5">
    <w:nsid w:val="0000190A"/>
    <w:multiLevelType w:val="hybridMultilevel"/>
    <w:tmpl w:val="00007AE5"/>
    <w:lvl w:ilvl="0" w:tplc="0000185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6">
    <w:nsid w:val="0000195D"/>
    <w:multiLevelType w:val="hybridMultilevel"/>
    <w:tmpl w:val="000005EB"/>
    <w:lvl w:ilvl="0" w:tplc="000062B5">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7">
    <w:nsid w:val="000019FE"/>
    <w:multiLevelType w:val="hybridMultilevel"/>
    <w:tmpl w:val="0000424C"/>
    <w:lvl w:ilvl="0" w:tplc="000053D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8">
    <w:nsid w:val="00001AF6"/>
    <w:multiLevelType w:val="hybridMultilevel"/>
    <w:tmpl w:val="00003A72"/>
    <w:lvl w:ilvl="0" w:tplc="0000007B">
      <w:start w:val="1"/>
      <w:numFmt w:val="decimal"/>
      <w:lvlText w:val="%1."/>
      <w:lvlJc w:val="left"/>
      <w:pPr>
        <w:tabs>
          <w:tab w:val="num" w:pos="720"/>
        </w:tabs>
        <w:ind w:left="720" w:hanging="360"/>
      </w:pPr>
      <w:rPr>
        <w:rFonts w:cs="Times New Roman"/>
      </w:rPr>
    </w:lvl>
    <w:lvl w:ilvl="1" w:tplc="00006014">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9">
    <w:nsid w:val="00001B0B"/>
    <w:multiLevelType w:val="hybridMultilevel"/>
    <w:tmpl w:val="00000EF7"/>
    <w:lvl w:ilvl="0" w:tplc="00004BA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0">
    <w:nsid w:val="00001BD9"/>
    <w:multiLevelType w:val="hybridMultilevel"/>
    <w:tmpl w:val="00000871"/>
    <w:lvl w:ilvl="0" w:tplc="0000159F">
      <w:start w:val="1"/>
      <w:numFmt w:val="bullet"/>
      <w:lvlText w:val="•"/>
      <w:lvlJc w:val="left"/>
      <w:pPr>
        <w:tabs>
          <w:tab w:val="num" w:pos="720"/>
        </w:tabs>
        <w:ind w:left="720" w:hanging="360"/>
      </w:pPr>
    </w:lvl>
    <w:lvl w:ilvl="1" w:tplc="00004FE2">
      <w:start w:val="3"/>
      <w:numFmt w:val="decimal"/>
      <w:lvlText w:val="%2)"/>
      <w:lvlJc w:val="left"/>
      <w:pPr>
        <w:tabs>
          <w:tab w:val="num" w:pos="1440"/>
        </w:tabs>
        <w:ind w:left="1440" w:hanging="360"/>
      </w:pPr>
      <w:rPr>
        <w:rFonts w:cs="Times New Roman"/>
      </w:rPr>
    </w:lvl>
    <w:lvl w:ilvl="2" w:tplc="00002BA5">
      <w:start w:val="1"/>
      <w:numFmt w:val="bullet"/>
      <w:lvlText w:val="\endash "/>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1">
    <w:nsid w:val="00001DB5"/>
    <w:multiLevelType w:val="hybridMultilevel"/>
    <w:tmpl w:val="000062B0"/>
    <w:lvl w:ilvl="0" w:tplc="00002F95">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2">
    <w:nsid w:val="00001E87"/>
    <w:multiLevelType w:val="hybridMultilevel"/>
    <w:tmpl w:val="0000479A"/>
    <w:lvl w:ilvl="0" w:tplc="00000BD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3">
    <w:nsid w:val="00001ECA"/>
    <w:multiLevelType w:val="hybridMultilevel"/>
    <w:tmpl w:val="000042BE"/>
    <w:lvl w:ilvl="0" w:tplc="0000737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4">
    <w:nsid w:val="00001F0D"/>
    <w:multiLevelType w:val="hybridMultilevel"/>
    <w:tmpl w:val="0000322B"/>
    <w:lvl w:ilvl="0" w:tplc="000053B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5">
    <w:nsid w:val="00002040"/>
    <w:multiLevelType w:val="hybridMultilevel"/>
    <w:tmpl w:val="000019FC"/>
    <w:lvl w:ilvl="0" w:tplc="00005D80">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6">
    <w:nsid w:val="000020AD"/>
    <w:multiLevelType w:val="hybridMultilevel"/>
    <w:tmpl w:val="000032CF"/>
    <w:lvl w:ilvl="0" w:tplc="00002CD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7">
    <w:nsid w:val="00002332"/>
    <w:multiLevelType w:val="hybridMultilevel"/>
    <w:tmpl w:val="00001295"/>
    <w:lvl w:ilvl="0" w:tplc="00007DA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8">
    <w:nsid w:val="0000249E"/>
    <w:multiLevelType w:val="hybridMultilevel"/>
    <w:tmpl w:val="00002B0C"/>
    <w:lvl w:ilvl="0" w:tplc="000011F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9">
    <w:nsid w:val="00002518"/>
    <w:multiLevelType w:val="hybridMultilevel"/>
    <w:tmpl w:val="00004898"/>
    <w:lvl w:ilvl="0" w:tplc="0000252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0">
    <w:nsid w:val="0000251F"/>
    <w:multiLevelType w:val="hybridMultilevel"/>
    <w:tmpl w:val="00001D18"/>
    <w:lvl w:ilvl="0" w:tplc="0000627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1">
    <w:nsid w:val="0000252A"/>
    <w:multiLevelType w:val="hybridMultilevel"/>
    <w:tmpl w:val="000037E5"/>
    <w:lvl w:ilvl="0" w:tplc="00001DC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2">
    <w:nsid w:val="000026B1"/>
    <w:multiLevelType w:val="hybridMultilevel"/>
    <w:tmpl w:val="00004626"/>
    <w:lvl w:ilvl="0" w:tplc="00001CD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3">
    <w:nsid w:val="00002738"/>
    <w:multiLevelType w:val="hybridMultilevel"/>
    <w:tmpl w:val="00002461"/>
    <w:lvl w:ilvl="0" w:tplc="0000036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4">
    <w:nsid w:val="0000275B"/>
    <w:multiLevelType w:val="hybridMultilevel"/>
    <w:tmpl w:val="00004962"/>
    <w:lvl w:ilvl="0" w:tplc="00003C8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5">
    <w:nsid w:val="000027DA"/>
    <w:multiLevelType w:val="hybridMultilevel"/>
    <w:tmpl w:val="00000E29"/>
    <w:lvl w:ilvl="0" w:tplc="0000676D">
      <w:start w:val="1"/>
      <w:numFmt w:val="bullet"/>
      <w:lvlText w:val="•"/>
      <w:lvlJc w:val="left"/>
      <w:pPr>
        <w:tabs>
          <w:tab w:val="num" w:pos="720"/>
        </w:tabs>
        <w:ind w:left="720" w:hanging="360"/>
      </w:pPr>
    </w:lvl>
    <w:lvl w:ilvl="1" w:tplc="0000113E">
      <w:start w:val="1"/>
      <w:numFmt w:val="bullet"/>
      <w:lvlText w:val="\endash "/>
      <w:lvlJc w:val="left"/>
      <w:pPr>
        <w:tabs>
          <w:tab w:val="num" w:pos="1440"/>
        </w:tabs>
        <w:ind w:left="1440" w:hanging="360"/>
      </w:pPr>
    </w:lvl>
    <w:lvl w:ilvl="2" w:tplc="00002462">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6">
    <w:nsid w:val="0000288F"/>
    <w:multiLevelType w:val="hybridMultilevel"/>
    <w:tmpl w:val="00003A61"/>
    <w:lvl w:ilvl="0" w:tplc="000022C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7">
    <w:nsid w:val="000028E2"/>
    <w:multiLevelType w:val="hybridMultilevel"/>
    <w:tmpl w:val="00002F0C"/>
    <w:lvl w:ilvl="0" w:tplc="0000549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8">
    <w:nsid w:val="0000293B"/>
    <w:multiLevelType w:val="hybridMultilevel"/>
    <w:tmpl w:val="00000D6A"/>
    <w:lvl w:ilvl="0" w:tplc="000040A5">
      <w:start w:val="1"/>
      <w:numFmt w:val="decimal"/>
      <w:lvlText w:val="%1."/>
      <w:lvlJc w:val="left"/>
      <w:pPr>
        <w:tabs>
          <w:tab w:val="num" w:pos="720"/>
        </w:tabs>
        <w:ind w:left="720" w:hanging="360"/>
      </w:pPr>
      <w:rPr>
        <w:rFonts w:cs="Times New Roman"/>
      </w:rPr>
    </w:lvl>
    <w:lvl w:ilvl="1" w:tplc="00001D11">
      <w:start w:val="1"/>
      <w:numFmt w:val="bullet"/>
      <w:lvlText w:val="\endash "/>
      <w:lvlJc w:val="left"/>
      <w:pPr>
        <w:tabs>
          <w:tab w:val="num" w:pos="1440"/>
        </w:tabs>
        <w:ind w:left="1440" w:hanging="360"/>
      </w:pPr>
    </w:lvl>
    <w:lvl w:ilvl="2" w:tplc="00002528">
      <w:start w:val="1"/>
      <w:numFmt w:val="bullet"/>
      <w:lvlText w:val="\endash "/>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9">
    <w:nsid w:val="00002A8D"/>
    <w:multiLevelType w:val="hybridMultilevel"/>
    <w:tmpl w:val="00002871"/>
    <w:lvl w:ilvl="0" w:tplc="000053A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0">
    <w:nsid w:val="00002B0F"/>
    <w:multiLevelType w:val="hybridMultilevel"/>
    <w:tmpl w:val="00007514"/>
    <w:lvl w:ilvl="0" w:tplc="0000330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1">
    <w:nsid w:val="00002B43"/>
    <w:multiLevelType w:val="hybridMultilevel"/>
    <w:tmpl w:val="00005429"/>
    <w:lvl w:ilvl="0" w:tplc="00007028">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2">
    <w:nsid w:val="00002BEF"/>
    <w:multiLevelType w:val="hybridMultilevel"/>
    <w:tmpl w:val="00003510"/>
    <w:lvl w:ilvl="0" w:tplc="0000355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3">
    <w:nsid w:val="00002C4E"/>
    <w:multiLevelType w:val="hybridMultilevel"/>
    <w:tmpl w:val="00000260"/>
    <w:lvl w:ilvl="0" w:tplc="00007D3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4">
    <w:nsid w:val="00002CD6"/>
    <w:multiLevelType w:val="hybridMultilevel"/>
    <w:tmpl w:val="000072AE"/>
    <w:lvl w:ilvl="0" w:tplc="0000695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5">
    <w:nsid w:val="00002D12"/>
    <w:multiLevelType w:val="hybridMultilevel"/>
    <w:tmpl w:val="0000074D"/>
    <w:lvl w:ilvl="0" w:tplc="00004DC8">
      <w:start w:val="1"/>
      <w:numFmt w:val="bullet"/>
      <w:lvlText w:val=""/>
      <w:lvlJc w:val="left"/>
      <w:pPr>
        <w:tabs>
          <w:tab w:val="num" w:pos="720"/>
        </w:tabs>
        <w:ind w:left="720" w:hanging="360"/>
      </w:pPr>
    </w:lvl>
    <w:lvl w:ilvl="1" w:tplc="00006443">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6">
    <w:nsid w:val="00002D73"/>
    <w:multiLevelType w:val="hybridMultilevel"/>
    <w:tmpl w:val="00002753"/>
    <w:lvl w:ilvl="0" w:tplc="000059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7">
    <w:nsid w:val="00002E40"/>
    <w:multiLevelType w:val="hybridMultilevel"/>
    <w:tmpl w:val="00001366"/>
    <w:lvl w:ilvl="0" w:tplc="00001CD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8">
    <w:nsid w:val="00002F84"/>
    <w:multiLevelType w:val="hybridMultilevel"/>
    <w:tmpl w:val="000063C6"/>
    <w:lvl w:ilvl="0" w:tplc="00001DC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9">
    <w:nsid w:val="00002FE7"/>
    <w:multiLevelType w:val="hybridMultilevel"/>
    <w:tmpl w:val="000010D9"/>
    <w:lvl w:ilvl="0" w:tplc="00005F2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0">
    <w:nsid w:val="00003004"/>
    <w:multiLevelType w:val="hybridMultilevel"/>
    <w:tmpl w:val="00001796"/>
    <w:lvl w:ilvl="0" w:tplc="00005E7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1">
    <w:nsid w:val="00003068"/>
    <w:multiLevelType w:val="hybridMultilevel"/>
    <w:tmpl w:val="00007FAD"/>
    <w:lvl w:ilvl="0" w:tplc="000062E1">
      <w:start w:val="1"/>
      <w:numFmt w:val="decimal"/>
      <w:lvlText w:val="%1"/>
      <w:lvlJc w:val="left"/>
      <w:pPr>
        <w:tabs>
          <w:tab w:val="num" w:pos="720"/>
        </w:tabs>
        <w:ind w:left="720" w:hanging="360"/>
      </w:pPr>
      <w:rPr>
        <w:rFonts w:cs="Times New Roman"/>
      </w:rPr>
    </w:lvl>
    <w:lvl w:ilvl="1" w:tplc="00001A2A">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2">
    <w:nsid w:val="000030A7"/>
    <w:multiLevelType w:val="hybridMultilevel"/>
    <w:tmpl w:val="00006486"/>
    <w:lvl w:ilvl="0" w:tplc="000046C2">
      <w:start w:val="1"/>
      <w:numFmt w:val="bullet"/>
      <w:lvlText w:val="•"/>
      <w:lvlJc w:val="left"/>
      <w:pPr>
        <w:tabs>
          <w:tab w:val="num" w:pos="720"/>
        </w:tabs>
        <w:ind w:left="720" w:hanging="360"/>
      </w:pPr>
    </w:lvl>
    <w:lvl w:ilvl="1" w:tplc="00002DB5">
      <w:start w:val="1"/>
      <w:numFmt w:val="bullet"/>
      <w:lvlText w:val="\endash "/>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3">
    <w:nsid w:val="000030DC"/>
    <w:multiLevelType w:val="hybridMultilevel"/>
    <w:tmpl w:val="000026E9"/>
    <w:lvl w:ilvl="0" w:tplc="00000F7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4">
    <w:nsid w:val="00003106"/>
    <w:multiLevelType w:val="hybridMultilevel"/>
    <w:tmpl w:val="0000008C"/>
    <w:lvl w:ilvl="0" w:tplc="0000357E">
      <w:start w:val="1"/>
      <w:numFmt w:val="bullet"/>
      <w:lvlText w:val=""/>
      <w:lvlJc w:val="left"/>
      <w:pPr>
        <w:tabs>
          <w:tab w:val="num" w:pos="720"/>
        </w:tabs>
        <w:ind w:left="720" w:hanging="360"/>
      </w:pPr>
    </w:lvl>
    <w:lvl w:ilvl="1" w:tplc="00000A87">
      <w:start w:val="15"/>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5">
    <w:nsid w:val="0000315D"/>
    <w:multiLevelType w:val="hybridMultilevel"/>
    <w:tmpl w:val="00005789"/>
    <w:lvl w:ilvl="0" w:tplc="0000675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6">
    <w:nsid w:val="000031AD"/>
    <w:multiLevelType w:val="hybridMultilevel"/>
    <w:tmpl w:val="00004908"/>
    <w:lvl w:ilvl="0" w:tplc="00002D41">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7">
    <w:nsid w:val="000031BE"/>
    <w:multiLevelType w:val="hybridMultilevel"/>
    <w:tmpl w:val="00000665"/>
    <w:lvl w:ilvl="0" w:tplc="000067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8">
    <w:nsid w:val="0000323B"/>
    <w:multiLevelType w:val="hybridMultilevel"/>
    <w:tmpl w:val="00002213"/>
    <w:lvl w:ilvl="0" w:tplc="0000260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9">
    <w:nsid w:val="000032DE"/>
    <w:multiLevelType w:val="hybridMultilevel"/>
    <w:tmpl w:val="000073B1"/>
    <w:lvl w:ilvl="0" w:tplc="00002780">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0">
    <w:nsid w:val="000032E7"/>
    <w:multiLevelType w:val="hybridMultilevel"/>
    <w:tmpl w:val="0000212C"/>
    <w:lvl w:ilvl="0" w:tplc="0000008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1">
    <w:nsid w:val="00003356"/>
    <w:multiLevelType w:val="hybridMultilevel"/>
    <w:tmpl w:val="00002CC6"/>
    <w:lvl w:ilvl="0" w:tplc="00006BD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2">
    <w:nsid w:val="000033EA"/>
    <w:multiLevelType w:val="hybridMultilevel"/>
    <w:tmpl w:val="000023C9"/>
    <w:lvl w:ilvl="0" w:tplc="000048CC">
      <w:start w:val="1"/>
      <w:numFmt w:val="bullet"/>
      <w:lvlText w:val=""/>
      <w:lvlJc w:val="left"/>
      <w:pPr>
        <w:tabs>
          <w:tab w:val="num" w:pos="720"/>
        </w:tabs>
        <w:ind w:left="720" w:hanging="360"/>
      </w:pPr>
    </w:lvl>
    <w:lvl w:ilvl="1" w:tplc="00005753">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3">
    <w:nsid w:val="0000342D"/>
    <w:multiLevelType w:val="hybridMultilevel"/>
    <w:tmpl w:val="00007299"/>
    <w:lvl w:ilvl="0" w:tplc="00005AE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4">
    <w:nsid w:val="0000348C"/>
    <w:multiLevelType w:val="hybridMultilevel"/>
    <w:tmpl w:val="000036B8"/>
    <w:lvl w:ilvl="0" w:tplc="00001C5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5">
    <w:nsid w:val="00003492"/>
    <w:multiLevelType w:val="hybridMultilevel"/>
    <w:tmpl w:val="000019DA"/>
    <w:lvl w:ilvl="0" w:tplc="0000506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6">
    <w:nsid w:val="0000366B"/>
    <w:multiLevelType w:val="hybridMultilevel"/>
    <w:tmpl w:val="000066C4"/>
    <w:lvl w:ilvl="0" w:tplc="0000423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7">
    <w:nsid w:val="0000368E"/>
    <w:multiLevelType w:val="hybridMultilevel"/>
    <w:tmpl w:val="00000D66"/>
    <w:lvl w:ilvl="0" w:tplc="0000798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8">
    <w:nsid w:val="00003699"/>
    <w:multiLevelType w:val="hybridMultilevel"/>
    <w:tmpl w:val="00000902"/>
    <w:lvl w:ilvl="0" w:tplc="00007BB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9">
    <w:nsid w:val="000036BF"/>
    <w:multiLevelType w:val="hybridMultilevel"/>
    <w:tmpl w:val="000015BD"/>
    <w:lvl w:ilvl="0" w:tplc="0000001C">
      <w:start w:val="1"/>
      <w:numFmt w:val="bullet"/>
      <w:lvlText w:val="--"/>
      <w:lvlJc w:val="left"/>
      <w:pPr>
        <w:tabs>
          <w:tab w:val="num" w:pos="720"/>
        </w:tabs>
        <w:ind w:left="720" w:hanging="360"/>
      </w:pPr>
    </w:lvl>
    <w:lvl w:ilvl="1" w:tplc="00005427">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0">
    <w:nsid w:val="00003765"/>
    <w:multiLevelType w:val="hybridMultilevel"/>
    <w:tmpl w:val="0000791B"/>
    <w:lvl w:ilvl="0" w:tplc="00006B2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1">
    <w:nsid w:val="000037E6"/>
    <w:multiLevelType w:val="hybridMultilevel"/>
    <w:tmpl w:val="000019D9"/>
    <w:lvl w:ilvl="0" w:tplc="0000591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2">
    <w:nsid w:val="00003821"/>
    <w:multiLevelType w:val="hybridMultilevel"/>
    <w:tmpl w:val="00005804"/>
    <w:lvl w:ilvl="0" w:tplc="00000B9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3">
    <w:nsid w:val="0000387C"/>
    <w:multiLevelType w:val="hybridMultilevel"/>
    <w:tmpl w:val="0000579C"/>
    <w:lvl w:ilvl="0" w:tplc="000032C1">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4">
    <w:nsid w:val="00003895"/>
    <w:multiLevelType w:val="hybridMultilevel"/>
    <w:tmpl w:val="0000504C"/>
    <w:lvl w:ilvl="0" w:tplc="00005AB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5">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6">
    <w:nsid w:val="0000390E"/>
    <w:multiLevelType w:val="hybridMultilevel"/>
    <w:tmpl w:val="0000663D"/>
    <w:lvl w:ilvl="0" w:tplc="00005F6D">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7">
    <w:nsid w:val="00003960"/>
    <w:multiLevelType w:val="hybridMultilevel"/>
    <w:tmpl w:val="00003459"/>
    <w:lvl w:ilvl="0" w:tplc="0000263D">
      <w:start w:val="1"/>
      <w:numFmt w:val="decimal"/>
      <w:lvlText w:val="%1."/>
      <w:lvlJc w:val="left"/>
      <w:pPr>
        <w:tabs>
          <w:tab w:val="num" w:pos="720"/>
        </w:tabs>
        <w:ind w:left="720" w:hanging="360"/>
      </w:pPr>
      <w:rPr>
        <w:rFonts w:cs="Times New Roman"/>
      </w:rPr>
    </w:lvl>
    <w:lvl w:ilvl="1" w:tplc="00003B97">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8">
    <w:nsid w:val="0000396C"/>
    <w:multiLevelType w:val="hybridMultilevel"/>
    <w:tmpl w:val="00003693"/>
    <w:lvl w:ilvl="0" w:tplc="00006698">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9">
    <w:nsid w:val="00003B0D"/>
    <w:multiLevelType w:val="hybridMultilevel"/>
    <w:tmpl w:val="00003F57"/>
    <w:lvl w:ilvl="0" w:tplc="00005FEB">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0">
    <w:nsid w:val="00003B51"/>
    <w:multiLevelType w:val="hybridMultilevel"/>
    <w:tmpl w:val="00001B7E"/>
    <w:lvl w:ilvl="0" w:tplc="0000267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1">
    <w:nsid w:val="00003B9E"/>
    <w:multiLevelType w:val="hybridMultilevel"/>
    <w:tmpl w:val="00002147"/>
    <w:lvl w:ilvl="0" w:tplc="000036A1">
      <w:start w:val="1"/>
      <w:numFmt w:val="bullet"/>
      <w:lvlText w:val="•"/>
      <w:lvlJc w:val="left"/>
      <w:pPr>
        <w:tabs>
          <w:tab w:val="num" w:pos="720"/>
        </w:tabs>
        <w:ind w:left="720" w:hanging="360"/>
      </w:pPr>
    </w:lvl>
    <w:lvl w:ilvl="1" w:tplc="00006E81">
      <w:start w:val="1"/>
      <w:numFmt w:val="bullet"/>
      <w:lvlText w:val="--"/>
      <w:lvlJc w:val="left"/>
      <w:pPr>
        <w:tabs>
          <w:tab w:val="num" w:pos="1440"/>
        </w:tabs>
        <w:ind w:left="1440" w:hanging="360"/>
      </w:pPr>
    </w:lvl>
    <w:lvl w:ilvl="2" w:tplc="00003E48">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2">
    <w:nsid w:val="00003BA0"/>
    <w:multiLevelType w:val="hybridMultilevel"/>
    <w:tmpl w:val="00002E7F"/>
    <w:lvl w:ilvl="0" w:tplc="00000E5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3">
    <w:nsid w:val="00003BF6"/>
    <w:multiLevelType w:val="hybridMultilevel"/>
    <w:tmpl w:val="00003A9E"/>
    <w:lvl w:ilvl="0" w:tplc="0000797D">
      <w:start w:val="3"/>
      <w:numFmt w:val="decimal"/>
      <w:lvlText w:val="%1)"/>
      <w:lvlJc w:val="left"/>
      <w:pPr>
        <w:tabs>
          <w:tab w:val="num" w:pos="720"/>
        </w:tabs>
        <w:ind w:left="720" w:hanging="360"/>
      </w:pPr>
      <w:rPr>
        <w:rFonts w:cs="Times New Roman"/>
      </w:rPr>
    </w:lvl>
    <w:lvl w:ilvl="1" w:tplc="00005F49">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4">
    <w:nsid w:val="00003C61"/>
    <w:multiLevelType w:val="hybridMultilevel"/>
    <w:tmpl w:val="00002FFF"/>
    <w:lvl w:ilvl="0" w:tplc="00006C6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5">
    <w:nsid w:val="00003E09"/>
    <w:multiLevelType w:val="hybridMultilevel"/>
    <w:tmpl w:val="0000012C"/>
    <w:lvl w:ilvl="0" w:tplc="0000384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6">
    <w:nsid w:val="00003EE9"/>
    <w:multiLevelType w:val="hybridMultilevel"/>
    <w:tmpl w:val="00005FA8"/>
    <w:lvl w:ilvl="0" w:tplc="00003F9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7">
    <w:nsid w:val="00003F0B"/>
    <w:multiLevelType w:val="hybridMultilevel"/>
    <w:tmpl w:val="00003087"/>
    <w:lvl w:ilvl="0" w:tplc="00003F9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8">
    <w:nsid w:val="00004027"/>
    <w:multiLevelType w:val="hybridMultilevel"/>
    <w:tmpl w:val="0000138A"/>
    <w:lvl w:ilvl="0" w:tplc="0000295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9">
    <w:nsid w:val="00004087"/>
    <w:multiLevelType w:val="hybridMultilevel"/>
    <w:tmpl w:val="00007B44"/>
    <w:lvl w:ilvl="0" w:tplc="0000590E">
      <w:start w:val="1"/>
      <w:numFmt w:val="bullet"/>
      <w:lvlText w:val="•"/>
      <w:lvlJc w:val="left"/>
      <w:pPr>
        <w:tabs>
          <w:tab w:val="num" w:pos="720"/>
        </w:tabs>
        <w:ind w:left="720" w:hanging="360"/>
      </w:pPr>
    </w:lvl>
    <w:lvl w:ilvl="1" w:tplc="0000765F">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0">
    <w:nsid w:val="000040B5"/>
    <w:multiLevelType w:val="hybridMultilevel"/>
    <w:tmpl w:val="00003EA4"/>
    <w:lvl w:ilvl="0" w:tplc="00003990">
      <w:start w:val="10"/>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1">
    <w:nsid w:val="000040FA"/>
    <w:multiLevelType w:val="hybridMultilevel"/>
    <w:tmpl w:val="000066BF"/>
    <w:lvl w:ilvl="0" w:tplc="000037B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2">
    <w:nsid w:val="00004101"/>
    <w:multiLevelType w:val="hybridMultilevel"/>
    <w:tmpl w:val="00004D8F"/>
    <w:lvl w:ilvl="0" w:tplc="0000611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3">
    <w:nsid w:val="00004242"/>
    <w:multiLevelType w:val="hybridMultilevel"/>
    <w:tmpl w:val="00000E00"/>
    <w:lvl w:ilvl="0" w:tplc="0000742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4">
    <w:nsid w:val="000042CF"/>
    <w:multiLevelType w:val="hybridMultilevel"/>
    <w:tmpl w:val="00003857"/>
    <w:lvl w:ilvl="0" w:tplc="00000DC7">
      <w:start w:val="3"/>
      <w:numFmt w:val="decimal"/>
      <w:lvlText w:val="%1."/>
      <w:lvlJc w:val="left"/>
      <w:pPr>
        <w:tabs>
          <w:tab w:val="num" w:pos="720"/>
        </w:tabs>
        <w:ind w:left="720" w:hanging="360"/>
      </w:pPr>
      <w:rPr>
        <w:rFonts w:cs="Times New Roman"/>
      </w:rPr>
    </w:lvl>
    <w:lvl w:ilvl="1" w:tplc="00002D50">
      <w:start w:val="1"/>
      <w:numFmt w:val="decimal"/>
      <w:lvlText w:val="%2"/>
      <w:lvlJc w:val="left"/>
      <w:pPr>
        <w:tabs>
          <w:tab w:val="num" w:pos="1440"/>
        </w:tabs>
        <w:ind w:left="1440" w:hanging="360"/>
      </w:pPr>
      <w:rPr>
        <w:rFonts w:cs="Times New Roman"/>
      </w:rPr>
    </w:lvl>
    <w:lvl w:ilvl="2" w:tplc="00006959">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5">
    <w:nsid w:val="00004325"/>
    <w:multiLevelType w:val="hybridMultilevel"/>
    <w:tmpl w:val="00004E08"/>
    <w:lvl w:ilvl="0" w:tplc="00007A6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6">
    <w:nsid w:val="00004328"/>
    <w:multiLevelType w:val="hybridMultilevel"/>
    <w:tmpl w:val="000036A1"/>
    <w:lvl w:ilvl="0" w:tplc="00000C1E">
      <w:numFmt w:val="decimal"/>
      <w:lvlText w:val="%1)"/>
      <w:lvlJc w:val="left"/>
      <w:pPr>
        <w:tabs>
          <w:tab w:val="num" w:pos="720"/>
        </w:tabs>
        <w:ind w:left="720" w:hanging="360"/>
      </w:pPr>
      <w:rPr>
        <w:rFonts w:cs="Times New Roman"/>
      </w:rPr>
    </w:lvl>
    <w:lvl w:ilvl="1" w:tplc="0000212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7">
    <w:nsid w:val="00004346"/>
    <w:multiLevelType w:val="hybridMultilevel"/>
    <w:tmpl w:val="00007A36"/>
    <w:lvl w:ilvl="0" w:tplc="00003308">
      <w:start w:val="3"/>
      <w:numFmt w:val="decimal"/>
      <w:lvlText w:val="%1)"/>
      <w:lvlJc w:val="left"/>
      <w:pPr>
        <w:tabs>
          <w:tab w:val="num" w:pos="720"/>
        </w:tabs>
        <w:ind w:left="720" w:hanging="360"/>
      </w:pPr>
      <w:rPr>
        <w:rFonts w:cs="Times New Roman"/>
      </w:rPr>
    </w:lvl>
    <w:lvl w:ilvl="1" w:tplc="00001EDC">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8">
    <w:nsid w:val="0000441D"/>
    <w:multiLevelType w:val="hybridMultilevel"/>
    <w:tmpl w:val="00004D9A"/>
    <w:lvl w:ilvl="0" w:tplc="00003295">
      <w:start w:val="3"/>
      <w:numFmt w:val="decimal"/>
      <w:lvlText w:val="%1."/>
      <w:lvlJc w:val="left"/>
      <w:pPr>
        <w:tabs>
          <w:tab w:val="num" w:pos="720"/>
        </w:tabs>
        <w:ind w:left="720" w:hanging="360"/>
      </w:pPr>
      <w:rPr>
        <w:rFonts w:cs="Times New Roman"/>
      </w:rPr>
    </w:lvl>
    <w:lvl w:ilvl="1" w:tplc="000000C1">
      <w:start w:val="1"/>
      <w:numFmt w:val="bullet"/>
      <w:lvlText w:val="\endash "/>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9">
    <w:nsid w:val="00004461"/>
    <w:multiLevelType w:val="hybridMultilevel"/>
    <w:tmpl w:val="00006BC9"/>
    <w:lvl w:ilvl="0" w:tplc="000058C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0">
    <w:nsid w:val="0000448A"/>
    <w:multiLevelType w:val="hybridMultilevel"/>
    <w:tmpl w:val="000048F6"/>
    <w:lvl w:ilvl="0" w:tplc="000006E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1">
    <w:nsid w:val="0000448D"/>
    <w:multiLevelType w:val="hybridMultilevel"/>
    <w:tmpl w:val="00007374"/>
    <w:lvl w:ilvl="0" w:tplc="000063D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2">
    <w:nsid w:val="00004509"/>
    <w:multiLevelType w:val="hybridMultilevel"/>
    <w:tmpl w:val="00001238"/>
    <w:lvl w:ilvl="0" w:tplc="00003B25">
      <w:start w:val="1"/>
      <w:numFmt w:val="bullet"/>
      <w:lvlText w:val=""/>
      <w:lvlJc w:val="left"/>
      <w:pPr>
        <w:tabs>
          <w:tab w:val="num" w:pos="720"/>
        </w:tabs>
        <w:ind w:left="720" w:hanging="360"/>
      </w:pPr>
    </w:lvl>
    <w:lvl w:ilvl="1" w:tplc="00001E1F">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3">
    <w:nsid w:val="00004531"/>
    <w:multiLevelType w:val="hybridMultilevel"/>
    <w:tmpl w:val="00004A0E"/>
    <w:lvl w:ilvl="0" w:tplc="000044AA">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4">
    <w:nsid w:val="000045A1"/>
    <w:multiLevelType w:val="hybridMultilevel"/>
    <w:tmpl w:val="00000C95"/>
    <w:lvl w:ilvl="0" w:tplc="000045C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5">
    <w:nsid w:val="000045B1"/>
    <w:multiLevelType w:val="hybridMultilevel"/>
    <w:tmpl w:val="00003921"/>
    <w:lvl w:ilvl="0" w:tplc="000007D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6">
    <w:nsid w:val="000045F9"/>
    <w:multiLevelType w:val="hybridMultilevel"/>
    <w:tmpl w:val="00003F0E"/>
    <w:lvl w:ilvl="0" w:tplc="000079DC">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7">
    <w:nsid w:val="0000462C"/>
    <w:multiLevelType w:val="hybridMultilevel"/>
    <w:tmpl w:val="00005B2E"/>
    <w:lvl w:ilvl="0" w:tplc="00001F8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8">
    <w:nsid w:val="000046A7"/>
    <w:multiLevelType w:val="hybridMultilevel"/>
    <w:tmpl w:val="00007954"/>
    <w:lvl w:ilvl="0" w:tplc="0000078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9">
    <w:nsid w:val="000046C3"/>
    <w:multiLevelType w:val="hybridMultilevel"/>
    <w:tmpl w:val="0000068F"/>
    <w:lvl w:ilvl="0" w:tplc="000042D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0">
    <w:nsid w:val="0000470E"/>
    <w:multiLevelType w:val="hybridMultilevel"/>
    <w:tmpl w:val="000073D9"/>
    <w:lvl w:ilvl="0" w:tplc="00001F1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1">
    <w:nsid w:val="0000489C"/>
    <w:multiLevelType w:val="hybridMultilevel"/>
    <w:tmpl w:val="00001916"/>
    <w:lvl w:ilvl="0" w:tplc="0000617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2">
    <w:nsid w:val="000048DB"/>
    <w:multiLevelType w:val="hybridMultilevel"/>
    <w:tmpl w:val="00002725"/>
    <w:lvl w:ilvl="0" w:tplc="00001643">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3">
    <w:nsid w:val="000048E6"/>
    <w:multiLevelType w:val="hybridMultilevel"/>
    <w:tmpl w:val="00003605"/>
    <w:lvl w:ilvl="0" w:tplc="000078B4">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4">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5">
    <w:nsid w:val="000049F7"/>
    <w:multiLevelType w:val="hybridMultilevel"/>
    <w:tmpl w:val="0000442B"/>
    <w:lvl w:ilvl="0" w:tplc="00005078">
      <w:start w:val="1"/>
      <w:numFmt w:val="bullet"/>
      <w:lvlText w:val=""/>
      <w:lvlJc w:val="left"/>
      <w:pPr>
        <w:tabs>
          <w:tab w:val="num" w:pos="720"/>
        </w:tabs>
        <w:ind w:left="720" w:hanging="360"/>
      </w:pPr>
    </w:lvl>
    <w:lvl w:ilvl="1" w:tplc="00001481">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6">
    <w:nsid w:val="00004AD4"/>
    <w:multiLevelType w:val="hybridMultilevel"/>
    <w:tmpl w:val="00002CF7"/>
    <w:lvl w:ilvl="0" w:tplc="00003F4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7">
    <w:nsid w:val="00004AF3"/>
    <w:multiLevelType w:val="hybridMultilevel"/>
    <w:tmpl w:val="000020A8"/>
    <w:lvl w:ilvl="0" w:tplc="0000578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8">
    <w:nsid w:val="00004B99"/>
    <w:multiLevelType w:val="hybridMultilevel"/>
    <w:tmpl w:val="00004B72"/>
    <w:lvl w:ilvl="0" w:tplc="000048D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9">
    <w:nsid w:val="00004C29"/>
    <w:multiLevelType w:val="hybridMultilevel"/>
    <w:tmpl w:val="00000A1D"/>
    <w:lvl w:ilvl="0" w:tplc="00006586">
      <w:start w:val="3"/>
      <w:numFmt w:val="decimal"/>
      <w:lvlText w:val="12.%1"/>
      <w:lvlJc w:val="left"/>
      <w:pPr>
        <w:tabs>
          <w:tab w:val="num" w:pos="720"/>
        </w:tabs>
        <w:ind w:left="720" w:hanging="360"/>
      </w:pPr>
      <w:rPr>
        <w:rFonts w:cs="Times New Roman"/>
      </w:rPr>
    </w:lvl>
    <w:lvl w:ilvl="1" w:tplc="00003B2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0">
    <w:nsid w:val="00004C85"/>
    <w:multiLevelType w:val="hybridMultilevel"/>
    <w:tmpl w:val="0000513E"/>
    <w:lvl w:ilvl="0" w:tplc="00006D6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1">
    <w:nsid w:val="00004CD4"/>
    <w:multiLevelType w:val="hybridMultilevel"/>
    <w:tmpl w:val="00005FA4"/>
    <w:lvl w:ilvl="0" w:tplc="0000205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2">
    <w:nsid w:val="00004CFF"/>
    <w:multiLevelType w:val="hybridMultilevel"/>
    <w:tmpl w:val="000064A0"/>
    <w:lvl w:ilvl="0" w:tplc="000049D0">
      <w:start w:val="4"/>
      <w:numFmt w:val="decimal"/>
      <w:lvlText w:val="%1)"/>
      <w:lvlJc w:val="left"/>
      <w:pPr>
        <w:tabs>
          <w:tab w:val="num" w:pos="720"/>
        </w:tabs>
        <w:ind w:left="720" w:hanging="360"/>
      </w:pPr>
      <w:rPr>
        <w:rFonts w:cs="Times New Roman"/>
      </w:rPr>
    </w:lvl>
    <w:lvl w:ilvl="1" w:tplc="0000123B">
      <w:start w:val="1"/>
      <w:numFmt w:val="bullet"/>
      <w:lvlText w:val=""/>
      <w:lvlJc w:val="left"/>
      <w:pPr>
        <w:tabs>
          <w:tab w:val="num" w:pos="1440"/>
        </w:tabs>
        <w:ind w:left="1440" w:hanging="360"/>
      </w:pPr>
    </w:lvl>
    <w:lvl w:ilvl="2" w:tplc="00001C75">
      <w:start w:val="15"/>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3">
    <w:nsid w:val="00004D54"/>
    <w:multiLevelType w:val="hybridMultilevel"/>
    <w:tmpl w:val="000039CE"/>
    <w:lvl w:ilvl="0" w:tplc="00003BB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4">
    <w:nsid w:val="00004DD3"/>
    <w:multiLevelType w:val="hybridMultilevel"/>
    <w:tmpl w:val="00000D1F"/>
    <w:lvl w:ilvl="0" w:tplc="00007E0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5">
    <w:nsid w:val="00004E48"/>
    <w:multiLevelType w:val="hybridMultilevel"/>
    <w:tmpl w:val="00006778"/>
    <w:lvl w:ilvl="0" w:tplc="0000700D">
      <w:start w:val="1"/>
      <w:numFmt w:val="decimal"/>
      <w:lvlText w:val="%1"/>
      <w:lvlJc w:val="left"/>
      <w:pPr>
        <w:tabs>
          <w:tab w:val="num" w:pos="720"/>
        </w:tabs>
        <w:ind w:left="720" w:hanging="360"/>
      </w:pPr>
      <w:rPr>
        <w:rFonts w:cs="Times New Roman"/>
      </w:rPr>
    </w:lvl>
    <w:lvl w:ilvl="1" w:tplc="00004A92">
      <w:start w:val="2"/>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6">
    <w:nsid w:val="00004E68"/>
    <w:multiLevelType w:val="hybridMultilevel"/>
    <w:tmpl w:val="00003212"/>
    <w:lvl w:ilvl="0" w:tplc="0000026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7">
    <w:nsid w:val="00004EBF"/>
    <w:multiLevelType w:val="hybridMultilevel"/>
    <w:tmpl w:val="00002E39"/>
    <w:lvl w:ilvl="0" w:tplc="00006DA6">
      <w:start w:val="1"/>
      <w:numFmt w:val="bullet"/>
      <w:lvlText w:val="•"/>
      <w:lvlJc w:val="left"/>
      <w:pPr>
        <w:tabs>
          <w:tab w:val="num" w:pos="720"/>
        </w:tabs>
        <w:ind w:left="720" w:hanging="360"/>
      </w:pPr>
    </w:lvl>
    <w:lvl w:ilvl="1" w:tplc="00001D3F">
      <w:start w:val="1"/>
      <w:numFmt w:val="bullet"/>
      <w:lvlText w:val="\endash "/>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8">
    <w:nsid w:val="00004EF7"/>
    <w:multiLevelType w:val="hybridMultilevel"/>
    <w:tmpl w:val="000021EB"/>
    <w:lvl w:ilvl="0" w:tplc="00002015">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9">
    <w:nsid w:val="00004F5B"/>
    <w:multiLevelType w:val="hybridMultilevel"/>
    <w:tmpl w:val="00002568"/>
    <w:lvl w:ilvl="0" w:tplc="00007613">
      <w:start w:val="4"/>
      <w:numFmt w:val="decimal"/>
      <w:lvlText w:val="%1)"/>
      <w:lvlJc w:val="left"/>
      <w:pPr>
        <w:tabs>
          <w:tab w:val="num" w:pos="720"/>
        </w:tabs>
        <w:ind w:left="720" w:hanging="360"/>
      </w:pPr>
      <w:rPr>
        <w:rFonts w:cs="Times New Roman"/>
      </w:rPr>
    </w:lvl>
    <w:lvl w:ilvl="1" w:tplc="00002F0B">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0">
    <w:nsid w:val="00004F68"/>
    <w:multiLevelType w:val="hybridMultilevel"/>
    <w:tmpl w:val="00005876"/>
    <w:lvl w:ilvl="0" w:tplc="000066F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1">
    <w:nsid w:val="00005080"/>
    <w:multiLevelType w:val="hybridMultilevel"/>
    <w:tmpl w:val="0000726C"/>
    <w:lvl w:ilvl="0" w:tplc="0000176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2">
    <w:nsid w:val="000050A9"/>
    <w:multiLevelType w:val="hybridMultilevel"/>
    <w:tmpl w:val="00003382"/>
    <w:lvl w:ilvl="0" w:tplc="00002079">
      <w:start w:val="1"/>
      <w:numFmt w:val="bullet"/>
      <w:lvlText w:val="•"/>
      <w:lvlJc w:val="left"/>
      <w:pPr>
        <w:tabs>
          <w:tab w:val="num" w:pos="720"/>
        </w:tabs>
        <w:ind w:left="720" w:hanging="360"/>
      </w:pPr>
    </w:lvl>
    <w:lvl w:ilvl="1" w:tplc="0000117A">
      <w:start w:val="4"/>
      <w:numFmt w:val="decimal"/>
      <w:lvlText w:val="%2)"/>
      <w:lvlJc w:val="left"/>
      <w:pPr>
        <w:tabs>
          <w:tab w:val="num" w:pos="1440"/>
        </w:tabs>
        <w:ind w:left="1440" w:hanging="360"/>
      </w:pPr>
      <w:rPr>
        <w:rFonts w:cs="Times New Roman"/>
      </w:rPr>
    </w:lvl>
    <w:lvl w:ilvl="2" w:tplc="00006D76">
      <w:start w:val="1"/>
      <w:numFmt w:val="bullet"/>
      <w:lvlText w:val="\endash "/>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3">
    <w:nsid w:val="0000512F"/>
    <w:multiLevelType w:val="hybridMultilevel"/>
    <w:tmpl w:val="00004673"/>
    <w:lvl w:ilvl="0" w:tplc="00007DE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4">
    <w:nsid w:val="00005198"/>
    <w:multiLevelType w:val="hybridMultilevel"/>
    <w:tmpl w:val="00003742"/>
    <w:lvl w:ilvl="0" w:tplc="000002B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5">
    <w:nsid w:val="000051B1"/>
    <w:multiLevelType w:val="hybridMultilevel"/>
    <w:tmpl w:val="00001DA7"/>
    <w:lvl w:ilvl="0" w:tplc="00001A3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6">
    <w:nsid w:val="0000520B"/>
    <w:multiLevelType w:val="hybridMultilevel"/>
    <w:tmpl w:val="000068F5"/>
    <w:lvl w:ilvl="0" w:tplc="000045C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7">
    <w:nsid w:val="00005217"/>
    <w:multiLevelType w:val="hybridMultilevel"/>
    <w:tmpl w:val="0000046B"/>
    <w:lvl w:ilvl="0" w:tplc="0000473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8">
    <w:nsid w:val="00005221"/>
    <w:multiLevelType w:val="hybridMultilevel"/>
    <w:tmpl w:val="00004F83"/>
    <w:lvl w:ilvl="0" w:tplc="00007919">
      <w:start w:val="1"/>
      <w:numFmt w:val="decimal"/>
      <w:lvlText w:val="2.%1"/>
      <w:lvlJc w:val="left"/>
      <w:pPr>
        <w:tabs>
          <w:tab w:val="num" w:pos="720"/>
        </w:tabs>
        <w:ind w:left="720" w:hanging="360"/>
      </w:pPr>
      <w:rPr>
        <w:rFonts w:cs="Times New Roman"/>
      </w:rPr>
    </w:lvl>
    <w:lvl w:ilvl="1" w:tplc="00005815">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9">
    <w:nsid w:val="00005258"/>
    <w:multiLevelType w:val="hybridMultilevel"/>
    <w:tmpl w:val="00005346"/>
    <w:lvl w:ilvl="0" w:tplc="000041D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0">
    <w:nsid w:val="00005279"/>
    <w:multiLevelType w:val="hybridMultilevel"/>
    <w:tmpl w:val="00003A27"/>
    <w:lvl w:ilvl="0" w:tplc="00004D59">
      <w:start w:val="2"/>
      <w:numFmt w:val="lowerRoman"/>
      <w:lvlText w:val="%1."/>
      <w:lvlJc w:val="left"/>
      <w:pPr>
        <w:tabs>
          <w:tab w:val="num" w:pos="720"/>
        </w:tabs>
        <w:ind w:left="720" w:hanging="360"/>
      </w:pPr>
      <w:rPr>
        <w:rFonts w:cs="Times New Roman"/>
      </w:rPr>
    </w:lvl>
    <w:lvl w:ilvl="1" w:tplc="00005942">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1">
    <w:nsid w:val="0000527F"/>
    <w:multiLevelType w:val="hybridMultilevel"/>
    <w:tmpl w:val="00005A70"/>
    <w:lvl w:ilvl="0" w:tplc="00000AF0">
      <w:start w:val="15"/>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2">
    <w:nsid w:val="000052E5"/>
    <w:multiLevelType w:val="hybridMultilevel"/>
    <w:tmpl w:val="000006DE"/>
    <w:lvl w:ilvl="0" w:tplc="0000750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3">
    <w:nsid w:val="00005478"/>
    <w:multiLevelType w:val="hybridMultilevel"/>
    <w:tmpl w:val="00006D73"/>
    <w:lvl w:ilvl="0" w:tplc="0000084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4">
    <w:nsid w:val="00005503"/>
    <w:multiLevelType w:val="hybridMultilevel"/>
    <w:tmpl w:val="0000134C"/>
    <w:lvl w:ilvl="0" w:tplc="00005173">
      <w:start w:val="22"/>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5">
    <w:nsid w:val="00005579"/>
    <w:multiLevelType w:val="hybridMultilevel"/>
    <w:tmpl w:val="00007CFE"/>
    <w:lvl w:ilvl="0" w:tplc="0000285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6">
    <w:nsid w:val="000055B9"/>
    <w:multiLevelType w:val="hybridMultilevel"/>
    <w:tmpl w:val="00002635"/>
    <w:lvl w:ilvl="0" w:tplc="00006788">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7">
    <w:nsid w:val="000055BC"/>
    <w:multiLevelType w:val="hybridMultilevel"/>
    <w:tmpl w:val="000061F0"/>
    <w:lvl w:ilvl="0" w:tplc="00004FCA">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8">
    <w:nsid w:val="0000567E"/>
    <w:multiLevelType w:val="hybridMultilevel"/>
    <w:tmpl w:val="00005CCA"/>
    <w:lvl w:ilvl="0" w:tplc="0000196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9">
    <w:nsid w:val="0000569B"/>
    <w:multiLevelType w:val="hybridMultilevel"/>
    <w:tmpl w:val="00006B61"/>
    <w:lvl w:ilvl="0" w:tplc="000047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0">
    <w:nsid w:val="000056D9"/>
    <w:multiLevelType w:val="hybridMultilevel"/>
    <w:tmpl w:val="0000154E"/>
    <w:lvl w:ilvl="0" w:tplc="00003FA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1">
    <w:nsid w:val="00005707"/>
    <w:multiLevelType w:val="hybridMultilevel"/>
    <w:tmpl w:val="000058AD"/>
    <w:lvl w:ilvl="0" w:tplc="00002FA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2">
    <w:nsid w:val="00005718"/>
    <w:multiLevelType w:val="hybridMultilevel"/>
    <w:tmpl w:val="0000749F"/>
    <w:lvl w:ilvl="0" w:tplc="00002F1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3">
    <w:nsid w:val="00005772"/>
    <w:multiLevelType w:val="hybridMultilevel"/>
    <w:tmpl w:val="0000139D"/>
    <w:lvl w:ilvl="0" w:tplc="0000704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4">
    <w:nsid w:val="000057D3"/>
    <w:multiLevelType w:val="hybridMultilevel"/>
    <w:tmpl w:val="0000458F"/>
    <w:lvl w:ilvl="0" w:tplc="0000097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5">
    <w:nsid w:val="0000585B"/>
    <w:multiLevelType w:val="hybridMultilevel"/>
    <w:tmpl w:val="00005DA3"/>
    <w:lvl w:ilvl="0" w:tplc="0000753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6">
    <w:nsid w:val="00005878"/>
    <w:multiLevelType w:val="hybridMultilevel"/>
    <w:tmpl w:val="00006B36"/>
    <w:lvl w:ilvl="0" w:tplc="00005CFD">
      <w:start w:val="1"/>
      <w:numFmt w:val="bullet"/>
      <w:lvlText w:val="-"/>
      <w:lvlJc w:val="left"/>
      <w:pPr>
        <w:tabs>
          <w:tab w:val="num" w:pos="720"/>
        </w:tabs>
        <w:ind w:left="720" w:hanging="360"/>
      </w:pPr>
    </w:lvl>
    <w:lvl w:ilvl="1" w:tplc="00003E12">
      <w:start w:val="1"/>
      <w:numFmt w:val="decimal"/>
      <w:lvlText w:val="%2)"/>
      <w:lvlJc w:val="left"/>
      <w:pPr>
        <w:tabs>
          <w:tab w:val="num" w:pos="1440"/>
        </w:tabs>
        <w:ind w:left="1440" w:hanging="360"/>
      </w:pPr>
      <w:rPr>
        <w:rFonts w:cs="Times New Roman"/>
      </w:rPr>
    </w:lvl>
    <w:lvl w:ilvl="2" w:tplc="00001A49">
      <w:start w:val="1"/>
      <w:numFmt w:val="bullet"/>
      <w:lvlText w:val="-"/>
      <w:lvlJc w:val="left"/>
      <w:pPr>
        <w:tabs>
          <w:tab w:val="num" w:pos="2160"/>
        </w:tabs>
        <w:ind w:left="2160" w:hanging="360"/>
      </w:pPr>
    </w:lvl>
    <w:lvl w:ilvl="3" w:tplc="00005F32">
      <w:start w:val="1"/>
      <w:numFmt w:val="bullet"/>
      <w:lvlText w:val="-"/>
      <w:lvlJc w:val="left"/>
      <w:pPr>
        <w:tabs>
          <w:tab w:val="num" w:pos="2880"/>
        </w:tabs>
        <w:ind w:left="2880" w:hanging="360"/>
      </w:p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7">
    <w:nsid w:val="00005887"/>
    <w:multiLevelType w:val="hybridMultilevel"/>
    <w:tmpl w:val="0000164A"/>
    <w:lvl w:ilvl="0" w:tplc="0000093B">
      <w:start w:val="1"/>
      <w:numFmt w:val="bullet"/>
      <w:lvlText w:val="--"/>
      <w:lvlJc w:val="left"/>
      <w:pPr>
        <w:tabs>
          <w:tab w:val="num" w:pos="720"/>
        </w:tabs>
        <w:ind w:left="720" w:hanging="360"/>
      </w:pPr>
    </w:lvl>
    <w:lvl w:ilvl="1" w:tplc="00002332">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8">
    <w:nsid w:val="000058D5"/>
    <w:multiLevelType w:val="hybridMultilevel"/>
    <w:tmpl w:val="00004ECF"/>
    <w:lvl w:ilvl="0" w:tplc="000053D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9">
    <w:nsid w:val="000058E6"/>
    <w:multiLevelType w:val="hybridMultilevel"/>
    <w:tmpl w:val="00001BFC"/>
    <w:lvl w:ilvl="0" w:tplc="000013F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0">
    <w:nsid w:val="00005A9B"/>
    <w:multiLevelType w:val="hybridMultilevel"/>
    <w:tmpl w:val="00000CE1"/>
    <w:lvl w:ilvl="0" w:tplc="00004FC0">
      <w:start w:val="1"/>
      <w:numFmt w:val="bullet"/>
      <w:lvlText w:val="•"/>
      <w:lvlJc w:val="left"/>
      <w:pPr>
        <w:tabs>
          <w:tab w:val="num" w:pos="720"/>
        </w:tabs>
        <w:ind w:left="720" w:hanging="360"/>
      </w:pPr>
    </w:lvl>
    <w:lvl w:ilvl="1" w:tplc="00006E7E">
      <w:start w:val="1"/>
      <w:numFmt w:val="bullet"/>
      <w:lvlText w:val="\endash "/>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1">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2">
    <w:nsid w:val="00005B16"/>
    <w:multiLevelType w:val="hybridMultilevel"/>
    <w:tmpl w:val="00007FD6"/>
    <w:lvl w:ilvl="0" w:tplc="0000634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3">
    <w:nsid w:val="00005B60"/>
    <w:multiLevelType w:val="hybridMultilevel"/>
    <w:tmpl w:val="00003D8F"/>
    <w:lvl w:ilvl="0" w:tplc="00000A6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4">
    <w:nsid w:val="00005C5E"/>
    <w:multiLevelType w:val="hybridMultilevel"/>
    <w:tmpl w:val="00006D4E"/>
    <w:lvl w:ilvl="0" w:tplc="000001E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5">
    <w:nsid w:val="00005D3D"/>
    <w:multiLevelType w:val="hybridMultilevel"/>
    <w:tmpl w:val="000072B1"/>
    <w:lvl w:ilvl="0" w:tplc="00003260">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6">
    <w:nsid w:val="00005DA9"/>
    <w:multiLevelType w:val="hybridMultilevel"/>
    <w:tmpl w:val="000046D4"/>
    <w:lvl w:ilvl="0" w:tplc="0000750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7">
    <w:nsid w:val="00005DB8"/>
    <w:multiLevelType w:val="hybridMultilevel"/>
    <w:tmpl w:val="000064E0"/>
    <w:lvl w:ilvl="0" w:tplc="000015E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8">
    <w:nsid w:val="00005DD5"/>
    <w:multiLevelType w:val="hybridMultilevel"/>
    <w:tmpl w:val="00006AD4"/>
    <w:lvl w:ilvl="0" w:tplc="00005A9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9">
    <w:nsid w:val="00005DE9"/>
    <w:multiLevelType w:val="hybridMultilevel"/>
    <w:tmpl w:val="00005F67"/>
    <w:lvl w:ilvl="0" w:tplc="00005E41">
      <w:start w:val="1"/>
      <w:numFmt w:val="decimal"/>
      <w:lvlText w:val="(%1)"/>
      <w:lvlJc w:val="left"/>
      <w:pPr>
        <w:tabs>
          <w:tab w:val="num" w:pos="720"/>
        </w:tabs>
        <w:ind w:left="720" w:hanging="360"/>
      </w:pPr>
      <w:rPr>
        <w:rFonts w:cs="Times New Roman"/>
      </w:rPr>
    </w:lvl>
    <w:lvl w:ilvl="1" w:tplc="00005EA5">
      <w:start w:val="3"/>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0">
    <w:nsid w:val="00005DF2"/>
    <w:multiLevelType w:val="hybridMultilevel"/>
    <w:tmpl w:val="00005E5B"/>
    <w:lvl w:ilvl="0" w:tplc="00007A8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1">
    <w:nsid w:val="00005E14"/>
    <w:multiLevelType w:val="hybridMultilevel"/>
    <w:tmpl w:val="00004DF2"/>
    <w:lvl w:ilvl="0" w:tplc="00004944">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2">
    <w:nsid w:val="00005E76"/>
    <w:multiLevelType w:val="hybridMultilevel"/>
    <w:tmpl w:val="0000282D"/>
    <w:lvl w:ilvl="0" w:tplc="000069D0">
      <w:start w:val="1"/>
      <w:numFmt w:val="bullet"/>
      <w:lvlText w:val="•"/>
      <w:lvlJc w:val="left"/>
      <w:pPr>
        <w:tabs>
          <w:tab w:val="num" w:pos="720"/>
        </w:tabs>
        <w:ind w:left="720" w:hanging="360"/>
      </w:pPr>
    </w:lvl>
    <w:lvl w:ilvl="1" w:tplc="00007AC2">
      <w:start w:val="1"/>
      <w:numFmt w:val="bullet"/>
      <w:lvlText w:val="\endash "/>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3">
    <w:nsid w:val="00005F1E"/>
    <w:multiLevelType w:val="hybridMultilevel"/>
    <w:tmpl w:val="00002833"/>
    <w:lvl w:ilvl="0" w:tplc="0000787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4">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5">
    <w:nsid w:val="00005FA4"/>
    <w:multiLevelType w:val="hybridMultilevel"/>
    <w:tmpl w:val="000060C6"/>
    <w:lvl w:ilvl="0" w:tplc="000020B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6">
    <w:nsid w:val="000060BE"/>
    <w:multiLevelType w:val="hybridMultilevel"/>
    <w:tmpl w:val="00001350"/>
    <w:lvl w:ilvl="0" w:tplc="00003A6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7">
    <w:nsid w:val="000060BF"/>
    <w:multiLevelType w:val="hybridMultilevel"/>
    <w:tmpl w:val="00005C67"/>
    <w:lvl w:ilvl="0" w:tplc="00003CD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8">
    <w:nsid w:val="00006169"/>
    <w:multiLevelType w:val="hybridMultilevel"/>
    <w:tmpl w:val="000070C5"/>
    <w:lvl w:ilvl="0" w:tplc="0000003A">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9">
    <w:nsid w:val="0000618A"/>
    <w:multiLevelType w:val="hybridMultilevel"/>
    <w:tmpl w:val="0000188F"/>
    <w:lvl w:ilvl="0" w:tplc="00005D2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0">
    <w:nsid w:val="00006275"/>
    <w:multiLevelType w:val="hybridMultilevel"/>
    <w:tmpl w:val="0000136F"/>
    <w:lvl w:ilvl="0" w:tplc="0000060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1">
    <w:nsid w:val="00006303"/>
    <w:multiLevelType w:val="hybridMultilevel"/>
    <w:tmpl w:val="00000828"/>
    <w:lvl w:ilvl="0" w:tplc="00000B7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2">
    <w:nsid w:val="0000638C"/>
    <w:multiLevelType w:val="hybridMultilevel"/>
    <w:tmpl w:val="000003FA"/>
    <w:lvl w:ilvl="0" w:tplc="00006F30">
      <w:start w:val="15"/>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3">
    <w:nsid w:val="000063CB"/>
    <w:multiLevelType w:val="hybridMultilevel"/>
    <w:tmpl w:val="000052A1"/>
    <w:lvl w:ilvl="0" w:tplc="00005410">
      <w:start w:val="61"/>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4">
    <w:nsid w:val="00006414"/>
    <w:multiLevelType w:val="hybridMultilevel"/>
    <w:tmpl w:val="000002EC"/>
    <w:lvl w:ilvl="0" w:tplc="000069BB">
      <w:start w:val="1"/>
      <w:numFmt w:val="decimal"/>
      <w:lvlText w:val="1.%1"/>
      <w:lvlJc w:val="left"/>
      <w:pPr>
        <w:tabs>
          <w:tab w:val="num" w:pos="720"/>
        </w:tabs>
        <w:ind w:left="720" w:hanging="360"/>
      </w:pPr>
      <w:rPr>
        <w:rFonts w:cs="Times New Roman"/>
      </w:rPr>
    </w:lvl>
    <w:lvl w:ilvl="1" w:tplc="000011B8">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5">
    <w:nsid w:val="0000641D"/>
    <w:multiLevelType w:val="hybridMultilevel"/>
    <w:tmpl w:val="00002BD8"/>
    <w:lvl w:ilvl="0" w:tplc="00003D8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6">
    <w:nsid w:val="00006469"/>
    <w:multiLevelType w:val="hybridMultilevel"/>
    <w:tmpl w:val="00001B32"/>
    <w:lvl w:ilvl="0" w:tplc="00002934">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7">
    <w:nsid w:val="000064E0"/>
    <w:multiLevelType w:val="hybridMultilevel"/>
    <w:tmpl w:val="00007296"/>
    <w:lvl w:ilvl="0" w:tplc="00006512">
      <w:start w:val="1"/>
      <w:numFmt w:val="bullet"/>
      <w:lvlText w:val="•"/>
      <w:lvlJc w:val="left"/>
      <w:pPr>
        <w:tabs>
          <w:tab w:val="num" w:pos="720"/>
        </w:tabs>
        <w:ind w:left="720" w:hanging="360"/>
      </w:pPr>
    </w:lvl>
    <w:lvl w:ilvl="1" w:tplc="00005F34">
      <w:start w:val="1"/>
      <w:numFmt w:val="bullet"/>
      <w:lvlText w:val="\endash "/>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8">
    <w:nsid w:val="0000652A"/>
    <w:multiLevelType w:val="hybridMultilevel"/>
    <w:tmpl w:val="00005A21"/>
    <w:lvl w:ilvl="0" w:tplc="0000031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9">
    <w:nsid w:val="0000658C"/>
    <w:multiLevelType w:val="hybridMultilevel"/>
    <w:tmpl w:val="0000412F"/>
    <w:lvl w:ilvl="0" w:tplc="000030F1">
      <w:start w:val="1"/>
      <w:numFmt w:val="decimal"/>
      <w:lvlText w:val="%1."/>
      <w:lvlJc w:val="left"/>
      <w:pPr>
        <w:tabs>
          <w:tab w:val="num" w:pos="720"/>
        </w:tabs>
        <w:ind w:left="720" w:hanging="360"/>
      </w:pPr>
      <w:rPr>
        <w:rFonts w:cs="Times New Roman"/>
      </w:rPr>
    </w:lvl>
    <w:lvl w:ilvl="1" w:tplc="00005815">
      <w:start w:val="1"/>
      <w:numFmt w:val="bullet"/>
      <w:lvlText w:val="\endash "/>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0">
    <w:nsid w:val="00006611"/>
    <w:multiLevelType w:val="hybridMultilevel"/>
    <w:tmpl w:val="00007A08"/>
    <w:lvl w:ilvl="0" w:tplc="00006CA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1">
    <w:nsid w:val="0000662A"/>
    <w:multiLevelType w:val="hybridMultilevel"/>
    <w:tmpl w:val="00007346"/>
    <w:lvl w:ilvl="0" w:tplc="0000128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2">
    <w:nsid w:val="000066B4"/>
    <w:multiLevelType w:val="hybridMultilevel"/>
    <w:tmpl w:val="00006747"/>
    <w:lvl w:ilvl="0" w:tplc="00004365">
      <w:start w:val="1"/>
      <w:numFmt w:val="bullet"/>
      <w:lvlText w:val="•"/>
      <w:lvlJc w:val="left"/>
      <w:pPr>
        <w:tabs>
          <w:tab w:val="num" w:pos="720"/>
        </w:tabs>
        <w:ind w:left="720" w:hanging="360"/>
      </w:pPr>
    </w:lvl>
    <w:lvl w:ilvl="1" w:tplc="00004E38">
      <w:start w:val="1"/>
      <w:numFmt w:val="bullet"/>
      <w:lvlText w:val="\endash "/>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3">
    <w:nsid w:val="000066BB"/>
    <w:multiLevelType w:val="hybridMultilevel"/>
    <w:tmpl w:val="0000428B"/>
    <w:lvl w:ilvl="0" w:tplc="000026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4">
    <w:nsid w:val="000066BE"/>
    <w:multiLevelType w:val="hybridMultilevel"/>
    <w:tmpl w:val="000043DB"/>
    <w:lvl w:ilvl="0" w:tplc="000057C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5">
    <w:nsid w:val="00006732"/>
    <w:multiLevelType w:val="hybridMultilevel"/>
    <w:tmpl w:val="00006D22"/>
    <w:lvl w:ilvl="0" w:tplc="00001AF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6">
    <w:nsid w:val="0000673C"/>
    <w:multiLevelType w:val="hybridMultilevel"/>
    <w:tmpl w:val="00006D7B"/>
    <w:lvl w:ilvl="0" w:tplc="00000FF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7">
    <w:nsid w:val="00006784"/>
    <w:multiLevelType w:val="hybridMultilevel"/>
    <w:tmpl w:val="00004AE1"/>
    <w:lvl w:ilvl="0" w:tplc="00003D6C">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8">
    <w:nsid w:val="000067D0"/>
    <w:multiLevelType w:val="hybridMultilevel"/>
    <w:tmpl w:val="000054BE"/>
    <w:lvl w:ilvl="0" w:tplc="0000588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9">
    <w:nsid w:val="00006874"/>
    <w:multiLevelType w:val="hybridMultilevel"/>
    <w:tmpl w:val="0000561C"/>
    <w:lvl w:ilvl="0" w:tplc="00002BF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0">
    <w:nsid w:val="0000692C"/>
    <w:multiLevelType w:val="hybridMultilevel"/>
    <w:tmpl w:val="00004A80"/>
    <w:lvl w:ilvl="0" w:tplc="0000187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1">
    <w:nsid w:val="000069E5"/>
    <w:multiLevelType w:val="hybridMultilevel"/>
    <w:tmpl w:val="00005DDC"/>
    <w:lvl w:ilvl="0" w:tplc="0000721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2">
    <w:nsid w:val="00006A10"/>
    <w:multiLevelType w:val="hybridMultilevel"/>
    <w:tmpl w:val="000061FF"/>
    <w:lvl w:ilvl="0" w:tplc="00006F9A">
      <w:start w:val="1"/>
      <w:numFmt w:val="decimal"/>
      <w:lvlText w:val="%1"/>
      <w:lvlJc w:val="left"/>
      <w:pPr>
        <w:tabs>
          <w:tab w:val="num" w:pos="720"/>
        </w:tabs>
        <w:ind w:left="720" w:hanging="360"/>
      </w:pPr>
      <w:rPr>
        <w:rFonts w:cs="Times New Roman"/>
      </w:rPr>
    </w:lvl>
    <w:lvl w:ilvl="1" w:tplc="00007443">
      <w:start w:val="1"/>
      <w:numFmt w:val="decimal"/>
      <w:lvlText w:val="%2."/>
      <w:lvlJc w:val="left"/>
      <w:pPr>
        <w:tabs>
          <w:tab w:val="num" w:pos="1440"/>
        </w:tabs>
        <w:ind w:left="1440" w:hanging="360"/>
      </w:pPr>
      <w:rPr>
        <w:rFonts w:cs="Times New Roman"/>
      </w:rPr>
    </w:lvl>
    <w:lvl w:ilvl="2" w:tplc="000074CD">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3">
    <w:nsid w:val="00006A15"/>
    <w:multiLevelType w:val="hybridMultilevel"/>
    <w:tmpl w:val="00004FF8"/>
    <w:lvl w:ilvl="0" w:tplc="00005C46">
      <w:start w:val="2"/>
      <w:numFmt w:val="decimal"/>
      <w:lvlText w:val="%1)"/>
      <w:lvlJc w:val="left"/>
      <w:pPr>
        <w:tabs>
          <w:tab w:val="num" w:pos="720"/>
        </w:tabs>
        <w:ind w:left="720" w:hanging="360"/>
      </w:pPr>
      <w:rPr>
        <w:rFonts w:cs="Times New Roman"/>
      </w:rPr>
    </w:lvl>
    <w:lvl w:ilvl="1" w:tplc="0000486A">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4">
    <w:nsid w:val="00006AF8"/>
    <w:multiLevelType w:val="hybridMultilevel"/>
    <w:tmpl w:val="00004BCD"/>
    <w:lvl w:ilvl="0" w:tplc="0000198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5">
    <w:nsid w:val="00006B72"/>
    <w:multiLevelType w:val="hybridMultilevel"/>
    <w:tmpl w:val="000032E6"/>
    <w:lvl w:ilvl="0" w:tplc="0000401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6">
    <w:nsid w:val="00006B89"/>
    <w:multiLevelType w:val="hybridMultilevel"/>
    <w:tmpl w:val="0000030A"/>
    <w:lvl w:ilvl="0" w:tplc="0000301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7">
    <w:nsid w:val="00006BCB"/>
    <w:multiLevelType w:val="hybridMultilevel"/>
    <w:tmpl w:val="00000FC9"/>
    <w:lvl w:ilvl="0" w:tplc="00000E1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8">
    <w:nsid w:val="00006BE8"/>
    <w:multiLevelType w:val="hybridMultilevel"/>
    <w:tmpl w:val="00005039"/>
    <w:lvl w:ilvl="0" w:tplc="0000542C">
      <w:start w:val="1"/>
      <w:numFmt w:val="decimal"/>
      <w:lvlText w:val="%1)"/>
      <w:lvlJc w:val="left"/>
      <w:pPr>
        <w:tabs>
          <w:tab w:val="num" w:pos="720"/>
        </w:tabs>
        <w:ind w:left="720" w:hanging="360"/>
      </w:pPr>
      <w:rPr>
        <w:rFonts w:cs="Times New Roman"/>
      </w:rPr>
    </w:lvl>
    <w:lvl w:ilvl="1" w:tplc="00001953">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9">
    <w:nsid w:val="00006C6C"/>
    <w:multiLevelType w:val="hybridMultilevel"/>
    <w:tmpl w:val="00006EA1"/>
    <w:lvl w:ilvl="0" w:tplc="00004C6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0">
    <w:nsid w:val="00006E5D"/>
    <w:multiLevelType w:val="hybridMultilevel"/>
    <w:tmpl w:val="00001AD4"/>
    <w:lvl w:ilvl="0" w:tplc="000063CB">
      <w:start w:val="1"/>
      <w:numFmt w:val="bullet"/>
      <w:lvlText w:val=""/>
      <w:lvlJc w:val="left"/>
      <w:pPr>
        <w:tabs>
          <w:tab w:val="num" w:pos="720"/>
        </w:tabs>
        <w:ind w:left="720" w:hanging="360"/>
      </w:pPr>
    </w:lvl>
    <w:lvl w:ilvl="1" w:tplc="00006BFC">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1">
    <w:nsid w:val="00006E89"/>
    <w:multiLevelType w:val="hybridMultilevel"/>
    <w:tmpl w:val="00001D5E"/>
    <w:lvl w:ilvl="0" w:tplc="00001FF1">
      <w:start w:val="1"/>
      <w:numFmt w:val="bullet"/>
      <w:lvlText w:val="•"/>
      <w:lvlJc w:val="left"/>
      <w:pPr>
        <w:tabs>
          <w:tab w:val="num" w:pos="720"/>
        </w:tabs>
        <w:ind w:left="720" w:hanging="360"/>
      </w:pPr>
    </w:lvl>
    <w:lvl w:ilvl="1" w:tplc="0000456D">
      <w:start w:val="1"/>
      <w:numFmt w:val="bullet"/>
      <w:lvlText w:val="\endash "/>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2">
    <w:nsid w:val="00006E9E"/>
    <w:multiLevelType w:val="hybridMultilevel"/>
    <w:tmpl w:val="00006CDE"/>
    <w:lvl w:ilvl="0" w:tplc="0000258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3">
    <w:nsid w:val="00006EA3"/>
    <w:multiLevelType w:val="hybridMultilevel"/>
    <w:tmpl w:val="0000528C"/>
    <w:lvl w:ilvl="0" w:tplc="00005F98">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4">
    <w:nsid w:val="00006F49"/>
    <w:multiLevelType w:val="hybridMultilevel"/>
    <w:tmpl w:val="00006174"/>
    <w:lvl w:ilvl="0" w:tplc="00000502">
      <w:start w:val="1"/>
      <w:numFmt w:val="decimal"/>
      <w:lvlText w:val="2.%1"/>
      <w:lvlJc w:val="left"/>
      <w:pPr>
        <w:tabs>
          <w:tab w:val="num" w:pos="720"/>
        </w:tabs>
        <w:ind w:left="720" w:hanging="360"/>
      </w:pPr>
      <w:rPr>
        <w:rFonts w:cs="Times New Roman"/>
      </w:rPr>
    </w:lvl>
    <w:lvl w:ilvl="1" w:tplc="00003555">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5">
    <w:nsid w:val="00006F57"/>
    <w:multiLevelType w:val="hybridMultilevel"/>
    <w:tmpl w:val="00000EF5"/>
    <w:lvl w:ilvl="0" w:tplc="00005CDF">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6">
    <w:nsid w:val="00007011"/>
    <w:multiLevelType w:val="hybridMultilevel"/>
    <w:tmpl w:val="00006601"/>
    <w:lvl w:ilvl="0" w:tplc="0000271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7">
    <w:nsid w:val="0000701F"/>
    <w:multiLevelType w:val="hybridMultilevel"/>
    <w:tmpl w:val="00005D03"/>
    <w:lvl w:ilvl="0" w:tplc="00007A5A">
      <w:start w:val="1"/>
      <w:numFmt w:val="bullet"/>
      <w:lvlText w:val=""/>
      <w:lvlJc w:val="left"/>
      <w:pPr>
        <w:tabs>
          <w:tab w:val="num" w:pos="720"/>
        </w:tabs>
        <w:ind w:left="720" w:hanging="360"/>
      </w:pPr>
    </w:lvl>
    <w:lvl w:ilvl="1" w:tplc="0000767D">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8">
    <w:nsid w:val="00007153"/>
    <w:multiLevelType w:val="hybridMultilevel"/>
    <w:tmpl w:val="00007833"/>
    <w:lvl w:ilvl="0" w:tplc="0000190B">
      <w:start w:val="35"/>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9">
    <w:nsid w:val="000071D5"/>
    <w:multiLevelType w:val="hybridMultilevel"/>
    <w:tmpl w:val="0000785E"/>
    <w:lvl w:ilvl="0" w:tplc="0000176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0">
    <w:nsid w:val="000071F0"/>
    <w:multiLevelType w:val="hybridMultilevel"/>
    <w:tmpl w:val="00000384"/>
    <w:lvl w:ilvl="0" w:tplc="00007F4F">
      <w:start w:val="1"/>
      <w:numFmt w:val="bullet"/>
      <w:lvlText w:val=""/>
      <w:lvlJc w:val="left"/>
      <w:pPr>
        <w:tabs>
          <w:tab w:val="num" w:pos="720"/>
        </w:tabs>
        <w:ind w:left="720" w:hanging="360"/>
      </w:pPr>
    </w:lvl>
    <w:lvl w:ilvl="1" w:tplc="0000494A">
      <w:start w:val="15"/>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1">
    <w:nsid w:val="000071F6"/>
    <w:multiLevelType w:val="hybridMultilevel"/>
    <w:tmpl w:val="00005079"/>
    <w:lvl w:ilvl="0" w:tplc="000017B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2">
    <w:nsid w:val="0000721D"/>
    <w:multiLevelType w:val="hybridMultilevel"/>
    <w:tmpl w:val="00001DCB"/>
    <w:lvl w:ilvl="0" w:tplc="000012C2">
      <w:start w:val="1"/>
      <w:numFmt w:val="decimal"/>
      <w:lvlText w:val="%1)"/>
      <w:lvlJc w:val="left"/>
      <w:pPr>
        <w:tabs>
          <w:tab w:val="num" w:pos="720"/>
        </w:tabs>
        <w:ind w:left="720" w:hanging="360"/>
      </w:pPr>
      <w:rPr>
        <w:rFonts w:cs="Times New Roman"/>
      </w:rPr>
    </w:lvl>
    <w:lvl w:ilvl="1" w:tplc="00001003">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3">
    <w:nsid w:val="000073CB"/>
    <w:multiLevelType w:val="hybridMultilevel"/>
    <w:tmpl w:val="0000691D"/>
    <w:lvl w:ilvl="0" w:tplc="00003A36">
      <w:start w:val="1"/>
      <w:numFmt w:val="decimal"/>
      <w:lvlText w:val="%1"/>
      <w:lvlJc w:val="left"/>
      <w:pPr>
        <w:tabs>
          <w:tab w:val="num" w:pos="720"/>
        </w:tabs>
        <w:ind w:left="720" w:hanging="360"/>
      </w:pPr>
      <w:rPr>
        <w:rFonts w:cs="Times New Roman"/>
      </w:rPr>
    </w:lvl>
    <w:lvl w:ilvl="1" w:tplc="00000DE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4">
    <w:nsid w:val="000073DA"/>
    <w:multiLevelType w:val="hybridMultilevel"/>
    <w:tmpl w:val="000058B0"/>
    <w:lvl w:ilvl="0" w:tplc="000026C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5">
    <w:nsid w:val="0000745E"/>
    <w:multiLevelType w:val="hybridMultilevel"/>
    <w:tmpl w:val="00003A4C"/>
    <w:lvl w:ilvl="0" w:tplc="000075EC">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6">
    <w:nsid w:val="00007474"/>
    <w:multiLevelType w:val="hybridMultilevel"/>
    <w:tmpl w:val="00004BAF"/>
    <w:lvl w:ilvl="0" w:tplc="0000758D">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7">
    <w:nsid w:val="00007477"/>
    <w:multiLevelType w:val="hybridMultilevel"/>
    <w:tmpl w:val="0000655F"/>
    <w:lvl w:ilvl="0" w:tplc="0000198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8">
    <w:nsid w:val="000074AD"/>
    <w:multiLevelType w:val="hybridMultilevel"/>
    <w:tmpl w:val="00004EAE"/>
    <w:lvl w:ilvl="0" w:tplc="00005D24">
      <w:start w:val="1"/>
      <w:numFmt w:val="bullet"/>
      <w:lvlText w:val=""/>
      <w:lvlJc w:val="left"/>
      <w:pPr>
        <w:tabs>
          <w:tab w:val="num" w:pos="720"/>
        </w:tabs>
        <w:ind w:left="720" w:hanging="360"/>
      </w:pPr>
    </w:lvl>
    <w:lvl w:ilvl="1" w:tplc="00000588">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9">
    <w:nsid w:val="000075C1"/>
    <w:multiLevelType w:val="hybridMultilevel"/>
    <w:tmpl w:val="0000468C"/>
    <w:lvl w:ilvl="0" w:tplc="000054D6">
      <w:start w:val="1"/>
      <w:numFmt w:val="bullet"/>
      <w:lvlText w:val="•"/>
      <w:lvlJc w:val="left"/>
      <w:pPr>
        <w:tabs>
          <w:tab w:val="num" w:pos="720"/>
        </w:tabs>
        <w:ind w:left="720" w:hanging="360"/>
      </w:pPr>
    </w:lvl>
    <w:lvl w:ilvl="1" w:tplc="00000EA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0">
    <w:nsid w:val="000075EF"/>
    <w:multiLevelType w:val="hybridMultilevel"/>
    <w:tmpl w:val="00004657"/>
    <w:lvl w:ilvl="0" w:tplc="00002C4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1">
    <w:nsid w:val="00007604"/>
    <w:multiLevelType w:val="hybridMultilevel"/>
    <w:tmpl w:val="00007268"/>
    <w:lvl w:ilvl="0" w:tplc="00006DB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2">
    <w:nsid w:val="0000773B"/>
    <w:multiLevelType w:val="hybridMultilevel"/>
    <w:tmpl w:val="00000633"/>
    <w:lvl w:ilvl="0" w:tplc="0000728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3">
    <w:nsid w:val="0000773F"/>
    <w:multiLevelType w:val="hybridMultilevel"/>
    <w:tmpl w:val="00000A41"/>
    <w:lvl w:ilvl="0" w:tplc="00000607">
      <w:start w:val="1"/>
      <w:numFmt w:val="bullet"/>
      <w:lvlText w:val=""/>
      <w:lvlJc w:val="left"/>
      <w:pPr>
        <w:tabs>
          <w:tab w:val="num" w:pos="720"/>
        </w:tabs>
        <w:ind w:left="720" w:hanging="360"/>
      </w:pPr>
    </w:lvl>
    <w:lvl w:ilvl="1" w:tplc="00000784">
      <w:start w:val="15"/>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4">
    <w:nsid w:val="000077D2"/>
    <w:multiLevelType w:val="hybridMultilevel"/>
    <w:tmpl w:val="000008AC"/>
    <w:lvl w:ilvl="0" w:tplc="0000151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5">
    <w:nsid w:val="000077E7"/>
    <w:multiLevelType w:val="hybridMultilevel"/>
    <w:tmpl w:val="00003371"/>
    <w:lvl w:ilvl="0" w:tplc="00005D1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6">
    <w:nsid w:val="00007876"/>
    <w:multiLevelType w:val="hybridMultilevel"/>
    <w:tmpl w:val="00005002"/>
    <w:lvl w:ilvl="0" w:tplc="0000054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7">
    <w:nsid w:val="0000789D"/>
    <w:multiLevelType w:val="hybridMultilevel"/>
    <w:tmpl w:val="00004FC8"/>
    <w:lvl w:ilvl="0" w:tplc="00007FA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8">
    <w:nsid w:val="000078D4"/>
    <w:multiLevelType w:val="hybridMultilevel"/>
    <w:tmpl w:val="00001049"/>
    <w:lvl w:ilvl="0" w:tplc="0000086A">
      <w:start w:val="1"/>
      <w:numFmt w:val="bullet"/>
      <w:lvlText w:val="•"/>
      <w:lvlJc w:val="left"/>
      <w:pPr>
        <w:tabs>
          <w:tab w:val="num" w:pos="720"/>
        </w:tabs>
        <w:ind w:left="720" w:hanging="360"/>
      </w:pPr>
    </w:lvl>
    <w:lvl w:ilvl="1" w:tplc="00006479">
      <w:start w:val="1"/>
      <w:numFmt w:val="bullet"/>
      <w:lvlText w:val="\endash "/>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9">
    <w:nsid w:val="000078FE"/>
    <w:multiLevelType w:val="hybridMultilevel"/>
    <w:tmpl w:val="000037BE"/>
    <w:lvl w:ilvl="0" w:tplc="000071F2">
      <w:start w:val="1"/>
      <w:numFmt w:val="decimal"/>
      <w:lvlText w:val="%1"/>
      <w:lvlJc w:val="left"/>
      <w:pPr>
        <w:tabs>
          <w:tab w:val="num" w:pos="720"/>
        </w:tabs>
        <w:ind w:left="720" w:hanging="360"/>
      </w:pPr>
      <w:rPr>
        <w:rFonts w:cs="Times New Roman"/>
      </w:rPr>
    </w:lvl>
    <w:lvl w:ilvl="1" w:tplc="000000EB">
      <w:start w:val="1"/>
      <w:numFmt w:val="bullet"/>
      <w:lvlText w:val=""/>
      <w:lvlJc w:val="left"/>
      <w:pPr>
        <w:tabs>
          <w:tab w:val="num" w:pos="1440"/>
        </w:tabs>
        <w:ind w:left="1440" w:hanging="360"/>
      </w:pPr>
    </w:lvl>
    <w:lvl w:ilvl="2" w:tplc="00007871">
      <w:start w:val="15"/>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0">
    <w:nsid w:val="00007987"/>
    <w:multiLevelType w:val="hybridMultilevel"/>
    <w:tmpl w:val="00007020"/>
    <w:lvl w:ilvl="0" w:tplc="00003223">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1">
    <w:nsid w:val="000079D1"/>
    <w:multiLevelType w:val="hybridMultilevel"/>
    <w:tmpl w:val="00004E55"/>
    <w:lvl w:ilvl="0" w:tplc="00000390">
      <w:start w:val="1"/>
      <w:numFmt w:val="bullet"/>
      <w:lvlText w:val="•"/>
      <w:lvlJc w:val="left"/>
      <w:pPr>
        <w:tabs>
          <w:tab w:val="num" w:pos="720"/>
        </w:tabs>
        <w:ind w:left="720" w:hanging="360"/>
      </w:pPr>
    </w:lvl>
    <w:lvl w:ilvl="1" w:tplc="00002A38">
      <w:start w:val="1"/>
      <w:numFmt w:val="bullet"/>
      <w:lvlText w:val="\endash "/>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2">
    <w:nsid w:val="00007B8B"/>
    <w:multiLevelType w:val="hybridMultilevel"/>
    <w:tmpl w:val="00001943"/>
    <w:lvl w:ilvl="0" w:tplc="0000736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3">
    <w:nsid w:val="00007C27"/>
    <w:multiLevelType w:val="hybridMultilevel"/>
    <w:tmpl w:val="00005D2A"/>
    <w:lvl w:ilvl="0" w:tplc="000043F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4">
    <w:nsid w:val="00007C4A"/>
    <w:multiLevelType w:val="hybridMultilevel"/>
    <w:tmpl w:val="00002410"/>
    <w:lvl w:ilvl="0" w:tplc="000002E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5">
    <w:nsid w:val="00007CB8"/>
    <w:multiLevelType w:val="hybridMultilevel"/>
    <w:tmpl w:val="0000634F"/>
    <w:lvl w:ilvl="0" w:tplc="00006F6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6">
    <w:nsid w:val="00007DD1"/>
    <w:multiLevelType w:val="hybridMultilevel"/>
    <w:tmpl w:val="0000261E"/>
    <w:lvl w:ilvl="0" w:tplc="00005E9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7">
    <w:nsid w:val="00007E0E"/>
    <w:multiLevelType w:val="hybridMultilevel"/>
    <w:tmpl w:val="000006E3"/>
    <w:lvl w:ilvl="0" w:tplc="00000A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8">
    <w:nsid w:val="00007E64"/>
    <w:multiLevelType w:val="hybridMultilevel"/>
    <w:tmpl w:val="000017B8"/>
    <w:lvl w:ilvl="0" w:tplc="000072A6">
      <w:start w:val="1"/>
      <w:numFmt w:val="bullet"/>
      <w:lvlText w:val=""/>
      <w:lvlJc w:val="left"/>
      <w:pPr>
        <w:tabs>
          <w:tab w:val="num" w:pos="720"/>
        </w:tabs>
        <w:ind w:left="720" w:hanging="360"/>
      </w:pPr>
    </w:lvl>
    <w:lvl w:ilvl="1" w:tplc="00004987">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9">
    <w:nsid w:val="00007E94"/>
    <w:multiLevelType w:val="hybridMultilevel"/>
    <w:tmpl w:val="00001A31"/>
    <w:lvl w:ilvl="0" w:tplc="0000509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0">
    <w:nsid w:val="00007EB7"/>
    <w:multiLevelType w:val="hybridMultilevel"/>
    <w:tmpl w:val="00006032"/>
    <w:lvl w:ilvl="0" w:tplc="00002C3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1">
    <w:nsid w:val="00007F0D"/>
    <w:multiLevelType w:val="hybridMultilevel"/>
    <w:tmpl w:val="000004F0"/>
    <w:lvl w:ilvl="0" w:tplc="0000204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2">
    <w:nsid w:val="00007F5C"/>
    <w:multiLevelType w:val="hybridMultilevel"/>
    <w:tmpl w:val="000001F7"/>
    <w:lvl w:ilvl="0" w:tplc="000052E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3">
    <w:nsid w:val="00007F61"/>
    <w:multiLevelType w:val="hybridMultilevel"/>
    <w:tmpl w:val="00003A8D"/>
    <w:lvl w:ilvl="0" w:tplc="00007FB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4">
    <w:nsid w:val="00007F7D"/>
    <w:multiLevelType w:val="hybridMultilevel"/>
    <w:tmpl w:val="0000105A"/>
    <w:lvl w:ilvl="0" w:tplc="00004CEA">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5">
    <w:nsid w:val="00007F96"/>
    <w:multiLevelType w:val="hybridMultilevel"/>
    <w:tmpl w:val="00007FF5"/>
    <w:lvl w:ilvl="0" w:tplc="00004E4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237"/>
  </w:num>
  <w:num w:numId="3">
    <w:abstractNumId w:val="84"/>
  </w:num>
  <w:num w:numId="4">
    <w:abstractNumId w:val="214"/>
  </w:num>
  <w:num w:numId="5">
    <w:abstractNumId w:val="201"/>
  </w:num>
  <w:num w:numId="6">
    <w:abstractNumId w:val="6"/>
  </w:num>
  <w:num w:numId="7">
    <w:abstractNumId w:val="41"/>
  </w:num>
  <w:num w:numId="8">
    <w:abstractNumId w:val="115"/>
  </w:num>
  <w:num w:numId="9">
    <w:abstractNumId w:val="3"/>
  </w:num>
  <w:num w:numId="10">
    <w:abstractNumId w:val="154"/>
  </w:num>
  <w:num w:numId="11">
    <w:abstractNumId w:val="47"/>
  </w:num>
  <w:num w:numId="12">
    <w:abstractNumId w:val="85"/>
  </w:num>
  <w:num w:numId="13">
    <w:abstractNumId w:val="233"/>
  </w:num>
  <w:num w:numId="14">
    <w:abstractNumId w:val="257"/>
  </w:num>
  <w:num w:numId="15">
    <w:abstractNumId w:val="142"/>
  </w:num>
  <w:num w:numId="16">
    <w:abstractNumId w:val="250"/>
  </w:num>
  <w:num w:numId="17">
    <w:abstractNumId w:val="295"/>
  </w:num>
  <w:num w:numId="18">
    <w:abstractNumId w:val="98"/>
  </w:num>
  <w:num w:numId="19">
    <w:abstractNumId w:val="246"/>
  </w:num>
  <w:num w:numId="20">
    <w:abstractNumId w:val="26"/>
  </w:num>
  <w:num w:numId="21">
    <w:abstractNumId w:val="2"/>
  </w:num>
  <w:num w:numId="22">
    <w:abstractNumId w:val="196"/>
  </w:num>
  <w:num w:numId="23">
    <w:abstractNumId w:val="123"/>
  </w:num>
  <w:num w:numId="24">
    <w:abstractNumId w:val="29"/>
  </w:num>
  <w:num w:numId="25">
    <w:abstractNumId w:val="211"/>
  </w:num>
  <w:num w:numId="26">
    <w:abstractNumId w:val="87"/>
  </w:num>
  <w:num w:numId="27">
    <w:abstractNumId w:val="106"/>
  </w:num>
  <w:num w:numId="28">
    <w:abstractNumId w:val="290"/>
  </w:num>
  <w:num w:numId="29">
    <w:abstractNumId w:val="48"/>
  </w:num>
  <w:num w:numId="30">
    <w:abstractNumId w:val="16"/>
  </w:num>
  <w:num w:numId="31">
    <w:abstractNumId w:val="42"/>
  </w:num>
  <w:num w:numId="32">
    <w:abstractNumId w:val="264"/>
  </w:num>
  <w:num w:numId="33">
    <w:abstractNumId w:val="108"/>
  </w:num>
  <w:num w:numId="34">
    <w:abstractNumId w:val="193"/>
  </w:num>
  <w:num w:numId="35">
    <w:abstractNumId w:val="240"/>
  </w:num>
  <w:num w:numId="36">
    <w:abstractNumId w:val="51"/>
  </w:num>
  <w:num w:numId="37">
    <w:abstractNumId w:val="46"/>
  </w:num>
  <w:num w:numId="38">
    <w:abstractNumId w:val="102"/>
  </w:num>
  <w:num w:numId="39">
    <w:abstractNumId w:val="217"/>
  </w:num>
  <w:num w:numId="40">
    <w:abstractNumId w:val="35"/>
  </w:num>
  <w:num w:numId="41">
    <w:abstractNumId w:val="8"/>
  </w:num>
  <w:num w:numId="42">
    <w:abstractNumId w:val="107"/>
  </w:num>
  <w:num w:numId="43">
    <w:abstractNumId w:val="270"/>
  </w:num>
  <w:num w:numId="44">
    <w:abstractNumId w:val="124"/>
  </w:num>
  <w:num w:numId="45">
    <w:abstractNumId w:val="76"/>
  </w:num>
  <w:num w:numId="46">
    <w:abstractNumId w:val="286"/>
  </w:num>
  <w:num w:numId="47">
    <w:abstractNumId w:val="151"/>
  </w:num>
  <w:num w:numId="48">
    <w:abstractNumId w:val="245"/>
  </w:num>
  <w:num w:numId="49">
    <w:abstractNumId w:val="260"/>
  </w:num>
  <w:num w:numId="50">
    <w:abstractNumId w:val="12"/>
  </w:num>
  <w:num w:numId="51">
    <w:abstractNumId w:val="248"/>
  </w:num>
  <w:num w:numId="52">
    <w:abstractNumId w:val="247"/>
  </w:num>
  <w:num w:numId="53">
    <w:abstractNumId w:val="213"/>
  </w:num>
  <w:num w:numId="54">
    <w:abstractNumId w:val="68"/>
  </w:num>
  <w:num w:numId="55">
    <w:abstractNumId w:val="208"/>
  </w:num>
  <w:num w:numId="56">
    <w:abstractNumId w:val="161"/>
  </w:num>
  <w:num w:numId="57">
    <w:abstractNumId w:val="40"/>
  </w:num>
  <w:num w:numId="58">
    <w:abstractNumId w:val="235"/>
  </w:num>
  <w:num w:numId="59">
    <w:abstractNumId w:val="33"/>
  </w:num>
  <w:num w:numId="60">
    <w:abstractNumId w:val="31"/>
  </w:num>
  <w:num w:numId="61">
    <w:abstractNumId w:val="194"/>
  </w:num>
  <w:num w:numId="62">
    <w:abstractNumId w:val="111"/>
  </w:num>
  <w:num w:numId="63">
    <w:abstractNumId w:val="71"/>
  </w:num>
  <w:num w:numId="64">
    <w:abstractNumId w:val="155"/>
  </w:num>
  <w:num w:numId="65">
    <w:abstractNumId w:val="129"/>
  </w:num>
  <w:num w:numId="66">
    <w:abstractNumId w:val="54"/>
  </w:num>
  <w:num w:numId="67">
    <w:abstractNumId w:val="293"/>
  </w:num>
  <w:num w:numId="68">
    <w:abstractNumId w:val="27"/>
  </w:num>
  <w:num w:numId="69">
    <w:abstractNumId w:val="272"/>
  </w:num>
  <w:num w:numId="70">
    <w:abstractNumId w:val="70"/>
  </w:num>
  <w:num w:numId="71">
    <w:abstractNumId w:val="105"/>
  </w:num>
  <w:num w:numId="72">
    <w:abstractNumId w:val="163"/>
  </w:num>
  <w:num w:numId="73">
    <w:abstractNumId w:val="160"/>
  </w:num>
  <w:num w:numId="74">
    <w:abstractNumId w:val="243"/>
  </w:num>
  <w:num w:numId="75">
    <w:abstractNumId w:val="90"/>
  </w:num>
  <w:num w:numId="76">
    <w:abstractNumId w:val="150"/>
  </w:num>
  <w:num w:numId="77">
    <w:abstractNumId w:val="52"/>
  </w:num>
  <w:num w:numId="78">
    <w:abstractNumId w:val="156"/>
  </w:num>
  <w:num w:numId="79">
    <w:abstractNumId w:val="23"/>
  </w:num>
  <w:num w:numId="80">
    <w:abstractNumId w:val="170"/>
  </w:num>
  <w:num w:numId="81">
    <w:abstractNumId w:val="43"/>
  </w:num>
  <w:num w:numId="82">
    <w:abstractNumId w:val="268"/>
  </w:num>
  <w:num w:numId="83">
    <w:abstractNumId w:val="185"/>
  </w:num>
  <w:num w:numId="84">
    <w:abstractNumId w:val="152"/>
  </w:num>
  <w:num w:numId="85">
    <w:abstractNumId w:val="30"/>
  </w:num>
  <w:num w:numId="86">
    <w:abstractNumId w:val="45"/>
  </w:num>
  <w:num w:numId="87">
    <w:abstractNumId w:val="176"/>
  </w:num>
  <w:num w:numId="88">
    <w:abstractNumId w:val="117"/>
  </w:num>
  <w:num w:numId="89">
    <w:abstractNumId w:val="128"/>
  </w:num>
  <w:num w:numId="90">
    <w:abstractNumId w:val="212"/>
  </w:num>
  <w:num w:numId="91">
    <w:abstractNumId w:val="278"/>
  </w:num>
  <w:num w:numId="92">
    <w:abstractNumId w:val="135"/>
  </w:num>
  <w:num w:numId="93">
    <w:abstractNumId w:val="20"/>
  </w:num>
  <w:num w:numId="94">
    <w:abstractNumId w:val="78"/>
  </w:num>
  <w:num w:numId="95">
    <w:abstractNumId w:val="269"/>
  </w:num>
  <w:num w:numId="96">
    <w:abstractNumId w:val="127"/>
  </w:num>
  <w:num w:numId="97">
    <w:abstractNumId w:val="229"/>
  </w:num>
  <w:num w:numId="98">
    <w:abstractNumId w:val="138"/>
  </w:num>
  <w:num w:numId="99">
    <w:abstractNumId w:val="200"/>
  </w:num>
  <w:num w:numId="100">
    <w:abstractNumId w:val="126"/>
  </w:num>
  <w:num w:numId="101">
    <w:abstractNumId w:val="92"/>
  </w:num>
  <w:num w:numId="102">
    <w:abstractNumId w:val="89"/>
  </w:num>
  <w:num w:numId="103">
    <w:abstractNumId w:val="281"/>
  </w:num>
  <w:num w:numId="104">
    <w:abstractNumId w:val="14"/>
  </w:num>
  <w:num w:numId="105">
    <w:abstractNumId w:val="249"/>
  </w:num>
  <w:num w:numId="106">
    <w:abstractNumId w:val="204"/>
  </w:num>
  <w:num w:numId="107">
    <w:abstractNumId w:val="36"/>
  </w:num>
  <w:num w:numId="108">
    <w:abstractNumId w:val="60"/>
  </w:num>
  <w:num w:numId="109">
    <w:abstractNumId w:val="77"/>
  </w:num>
  <w:num w:numId="110">
    <w:abstractNumId w:val="232"/>
  </w:num>
  <w:num w:numId="111">
    <w:abstractNumId w:val="231"/>
  </w:num>
  <w:num w:numId="112">
    <w:abstractNumId w:val="172"/>
  </w:num>
  <w:num w:numId="113">
    <w:abstractNumId w:val="17"/>
  </w:num>
  <w:num w:numId="114">
    <w:abstractNumId w:val="72"/>
  </w:num>
  <w:num w:numId="115">
    <w:abstractNumId w:val="75"/>
  </w:num>
  <w:num w:numId="116">
    <w:abstractNumId w:val="227"/>
  </w:num>
  <w:num w:numId="117">
    <w:abstractNumId w:val="167"/>
  </w:num>
  <w:num w:numId="118">
    <w:abstractNumId w:val="251"/>
  </w:num>
  <w:num w:numId="119">
    <w:abstractNumId w:val="287"/>
  </w:num>
  <w:num w:numId="120">
    <w:abstractNumId w:val="136"/>
  </w:num>
  <w:num w:numId="121">
    <w:abstractNumId w:val="262"/>
  </w:num>
  <w:num w:numId="122">
    <w:abstractNumId w:val="273"/>
  </w:num>
  <w:num w:numId="123">
    <w:abstractNumId w:val="80"/>
  </w:num>
  <w:num w:numId="124">
    <w:abstractNumId w:val="110"/>
  </w:num>
  <w:num w:numId="125">
    <w:abstractNumId w:val="139"/>
  </w:num>
  <w:num w:numId="126">
    <w:abstractNumId w:val="100"/>
  </w:num>
  <w:num w:numId="127">
    <w:abstractNumId w:val="137"/>
  </w:num>
  <w:num w:numId="128">
    <w:abstractNumId w:val="157"/>
  </w:num>
  <w:num w:numId="129">
    <w:abstractNumId w:val="279"/>
  </w:num>
  <w:num w:numId="130">
    <w:abstractNumId w:val="162"/>
  </w:num>
  <w:num w:numId="131">
    <w:abstractNumId w:val="94"/>
  </w:num>
  <w:num w:numId="132">
    <w:abstractNumId w:val="183"/>
  </w:num>
  <w:num w:numId="133">
    <w:abstractNumId w:val="238"/>
  </w:num>
  <w:num w:numId="134">
    <w:abstractNumId w:val="234"/>
  </w:num>
  <w:num w:numId="135">
    <w:abstractNumId w:val="39"/>
  </w:num>
  <w:num w:numId="136">
    <w:abstractNumId w:val="222"/>
  </w:num>
  <w:num w:numId="137">
    <w:abstractNumId w:val="181"/>
  </w:num>
  <w:num w:numId="138">
    <w:abstractNumId w:val="148"/>
  </w:num>
  <w:num w:numId="139">
    <w:abstractNumId w:val="67"/>
  </w:num>
  <w:num w:numId="140">
    <w:abstractNumId w:val="169"/>
  </w:num>
  <w:num w:numId="141">
    <w:abstractNumId w:val="199"/>
  </w:num>
  <w:num w:numId="142">
    <w:abstractNumId w:val="63"/>
  </w:num>
  <w:num w:numId="143">
    <w:abstractNumId w:val="28"/>
  </w:num>
  <w:num w:numId="144">
    <w:abstractNumId w:val="22"/>
  </w:num>
  <w:num w:numId="145">
    <w:abstractNumId w:val="285"/>
  </w:num>
  <w:num w:numId="146">
    <w:abstractNumId w:val="58"/>
  </w:num>
  <w:num w:numId="147">
    <w:abstractNumId w:val="32"/>
  </w:num>
  <w:num w:numId="148">
    <w:abstractNumId w:val="291"/>
  </w:num>
  <w:num w:numId="149">
    <w:abstractNumId w:val="53"/>
  </w:num>
  <w:num w:numId="150">
    <w:abstractNumId w:val="258"/>
  </w:num>
  <w:num w:numId="151">
    <w:abstractNumId w:val="223"/>
  </w:num>
  <w:num w:numId="152">
    <w:abstractNumId w:val="265"/>
  </w:num>
  <w:num w:numId="153">
    <w:abstractNumId w:val="184"/>
  </w:num>
  <w:num w:numId="154">
    <w:abstractNumId w:val="153"/>
  </w:num>
  <w:num w:numId="155">
    <w:abstractNumId w:val="143"/>
  </w:num>
  <w:num w:numId="156">
    <w:abstractNumId w:val="66"/>
  </w:num>
  <w:num w:numId="157">
    <w:abstractNumId w:val="9"/>
  </w:num>
  <w:num w:numId="158">
    <w:abstractNumId w:val="18"/>
  </w:num>
  <w:num w:numId="159">
    <w:abstractNumId w:val="19"/>
  </w:num>
  <w:num w:numId="160">
    <w:abstractNumId w:val="180"/>
  </w:num>
  <w:num w:numId="161">
    <w:abstractNumId w:val="113"/>
  </w:num>
  <w:num w:numId="162">
    <w:abstractNumId w:val="244"/>
  </w:num>
  <w:num w:numId="163">
    <w:abstractNumId w:val="280"/>
  </w:num>
  <w:num w:numId="164">
    <w:abstractNumId w:val="288"/>
  </w:num>
  <w:num w:numId="165">
    <w:abstractNumId w:val="114"/>
  </w:num>
  <w:num w:numId="166">
    <w:abstractNumId w:val="10"/>
  </w:num>
  <w:num w:numId="167">
    <w:abstractNumId w:val="103"/>
  </w:num>
  <w:num w:numId="168">
    <w:abstractNumId w:val="205"/>
  </w:num>
  <w:num w:numId="169">
    <w:abstractNumId w:val="99"/>
  </w:num>
  <w:num w:numId="170">
    <w:abstractNumId w:val="96"/>
  </w:num>
  <w:num w:numId="171">
    <w:abstractNumId w:val="209"/>
  </w:num>
  <w:num w:numId="172">
    <w:abstractNumId w:val="37"/>
  </w:num>
  <w:num w:numId="173">
    <w:abstractNumId w:val="192"/>
  </w:num>
  <w:num w:numId="174">
    <w:abstractNumId w:val="133"/>
  </w:num>
  <w:num w:numId="175">
    <w:abstractNumId w:val="57"/>
  </w:num>
  <w:num w:numId="176">
    <w:abstractNumId w:val="112"/>
  </w:num>
  <w:num w:numId="177">
    <w:abstractNumId w:val="21"/>
  </w:num>
  <w:num w:numId="178">
    <w:abstractNumId w:val="86"/>
  </w:num>
  <w:num w:numId="179">
    <w:abstractNumId w:val="38"/>
  </w:num>
  <w:num w:numId="180">
    <w:abstractNumId w:val="188"/>
  </w:num>
  <w:num w:numId="181">
    <w:abstractNumId w:val="198"/>
  </w:num>
  <w:num w:numId="182">
    <w:abstractNumId w:val="144"/>
  </w:num>
  <w:num w:numId="183">
    <w:abstractNumId w:val="10"/>
  </w:num>
  <w:num w:numId="184">
    <w:abstractNumId w:val="283"/>
  </w:num>
  <w:num w:numId="185">
    <w:abstractNumId w:val="191"/>
  </w:num>
  <w:num w:numId="186">
    <w:abstractNumId w:val="97"/>
  </w:num>
  <w:num w:numId="187">
    <w:abstractNumId w:val="49"/>
  </w:num>
  <w:num w:numId="188">
    <w:abstractNumId w:val="226"/>
  </w:num>
  <w:num w:numId="189">
    <w:abstractNumId w:val="125"/>
  </w:num>
  <w:num w:numId="190">
    <w:abstractNumId w:val="132"/>
  </w:num>
  <w:num w:numId="191">
    <w:abstractNumId w:val="101"/>
  </w:num>
  <w:num w:numId="192">
    <w:abstractNumId w:val="277"/>
  </w:num>
  <w:num w:numId="193">
    <w:abstractNumId w:val="13"/>
  </w:num>
  <w:num w:numId="194">
    <w:abstractNumId w:val="73"/>
  </w:num>
  <w:num w:numId="195">
    <w:abstractNumId w:val="166"/>
  </w:num>
  <w:num w:numId="196">
    <w:abstractNumId w:val="7"/>
  </w:num>
  <w:num w:numId="197">
    <w:abstractNumId w:val="275"/>
  </w:num>
  <w:num w:numId="198">
    <w:abstractNumId w:val="165"/>
  </w:num>
  <w:num w:numId="199">
    <w:abstractNumId w:val="159"/>
  </w:num>
  <w:num w:numId="200">
    <w:abstractNumId w:val="158"/>
  </w:num>
  <w:num w:numId="201">
    <w:abstractNumId w:val="239"/>
  </w:num>
  <w:num w:numId="202">
    <w:abstractNumId w:val="5"/>
  </w:num>
  <w:num w:numId="203">
    <w:abstractNumId w:val="61"/>
  </w:num>
  <w:num w:numId="204">
    <w:abstractNumId w:val="255"/>
  </w:num>
  <w:num w:numId="205">
    <w:abstractNumId w:val="171"/>
  </w:num>
  <w:num w:numId="206">
    <w:abstractNumId w:val="141"/>
  </w:num>
  <w:num w:numId="207">
    <w:abstractNumId w:val="282"/>
  </w:num>
  <w:num w:numId="208">
    <w:abstractNumId w:val="230"/>
  </w:num>
  <w:num w:numId="209">
    <w:abstractNumId w:val="261"/>
  </w:num>
  <w:num w:numId="210">
    <w:abstractNumId w:val="168"/>
  </w:num>
  <w:num w:numId="211">
    <w:abstractNumId w:val="207"/>
  </w:num>
  <w:num w:numId="212">
    <w:abstractNumId w:val="203"/>
  </w:num>
  <w:num w:numId="213">
    <w:abstractNumId w:val="236"/>
  </w:num>
  <w:num w:numId="214">
    <w:abstractNumId w:val="74"/>
  </w:num>
  <w:num w:numId="215">
    <w:abstractNumId w:val="219"/>
  </w:num>
  <w:num w:numId="216">
    <w:abstractNumId w:val="292"/>
  </w:num>
  <w:num w:numId="217">
    <w:abstractNumId w:val="197"/>
  </w:num>
  <w:num w:numId="218">
    <w:abstractNumId w:val="189"/>
  </w:num>
  <w:num w:numId="219">
    <w:abstractNumId w:val="88"/>
  </w:num>
  <w:num w:numId="220">
    <w:abstractNumId w:val="175"/>
  </w:num>
  <w:num w:numId="221">
    <w:abstractNumId w:val="284"/>
  </w:num>
  <w:num w:numId="222">
    <w:abstractNumId w:val="220"/>
  </w:num>
  <w:num w:numId="223">
    <w:abstractNumId w:val="4"/>
  </w:num>
  <w:num w:numId="224">
    <w:abstractNumId w:val="82"/>
  </w:num>
  <w:num w:numId="225">
    <w:abstractNumId w:val="25"/>
  </w:num>
  <w:num w:numId="226">
    <w:abstractNumId w:val="81"/>
  </w:num>
  <w:num w:numId="227">
    <w:abstractNumId w:val="140"/>
  </w:num>
  <w:num w:numId="228">
    <w:abstractNumId w:val="121"/>
  </w:num>
  <w:num w:numId="229">
    <w:abstractNumId w:val="24"/>
  </w:num>
  <w:num w:numId="230">
    <w:abstractNumId w:val="252"/>
  </w:num>
  <w:num w:numId="231">
    <w:abstractNumId w:val="253"/>
  </w:num>
  <w:num w:numId="232">
    <w:abstractNumId w:val="242"/>
  </w:num>
  <w:num w:numId="233">
    <w:abstractNumId w:val="134"/>
  </w:num>
  <w:num w:numId="234">
    <w:abstractNumId w:val="109"/>
  </w:num>
  <w:num w:numId="235">
    <w:abstractNumId w:val="221"/>
  </w:num>
  <w:num w:numId="236">
    <w:abstractNumId w:val="95"/>
  </w:num>
  <w:num w:numId="237">
    <w:abstractNumId w:val="44"/>
  </w:num>
  <w:num w:numId="238">
    <w:abstractNumId w:val="83"/>
  </w:num>
  <w:num w:numId="239">
    <w:abstractNumId w:val="182"/>
  </w:num>
  <w:num w:numId="240">
    <w:abstractNumId w:val="174"/>
  </w:num>
  <w:num w:numId="241">
    <w:abstractNumId w:val="64"/>
  </w:num>
  <w:num w:numId="242">
    <w:abstractNumId w:val="224"/>
  </w:num>
  <w:num w:numId="243">
    <w:abstractNumId w:val="173"/>
  </w:num>
  <w:num w:numId="244">
    <w:abstractNumId w:val="120"/>
  </w:num>
  <w:num w:numId="245">
    <w:abstractNumId w:val="225"/>
  </w:num>
  <w:num w:numId="246">
    <w:abstractNumId w:val="164"/>
  </w:num>
  <w:num w:numId="247">
    <w:abstractNumId w:val="216"/>
  </w:num>
  <w:num w:numId="248">
    <w:abstractNumId w:val="202"/>
  </w:num>
  <w:num w:numId="249">
    <w:abstractNumId w:val="178"/>
  </w:num>
  <w:num w:numId="250">
    <w:abstractNumId w:val="69"/>
  </w:num>
  <w:num w:numId="251">
    <w:abstractNumId w:val="147"/>
  </w:num>
  <w:num w:numId="252">
    <w:abstractNumId w:val="146"/>
  </w:num>
  <w:num w:numId="253">
    <w:abstractNumId w:val="187"/>
  </w:num>
  <w:num w:numId="254">
    <w:abstractNumId w:val="116"/>
  </w:num>
  <w:num w:numId="255">
    <w:abstractNumId w:val="289"/>
  </w:num>
  <w:num w:numId="256">
    <w:abstractNumId w:val="266"/>
  </w:num>
  <w:num w:numId="257">
    <w:abstractNumId w:val="130"/>
  </w:num>
  <w:num w:numId="258">
    <w:abstractNumId w:val="259"/>
  </w:num>
  <w:num w:numId="259">
    <w:abstractNumId w:val="65"/>
  </w:num>
  <w:num w:numId="260">
    <w:abstractNumId w:val="276"/>
  </w:num>
  <w:num w:numId="261">
    <w:abstractNumId w:val="177"/>
  </w:num>
  <w:num w:numId="262">
    <w:abstractNumId w:val="145"/>
  </w:num>
  <w:num w:numId="263">
    <w:abstractNumId w:val="294"/>
  </w:num>
  <w:num w:numId="264">
    <w:abstractNumId w:val="11"/>
  </w:num>
  <w:num w:numId="265">
    <w:abstractNumId w:val="79"/>
  </w:num>
  <w:num w:numId="266">
    <w:abstractNumId w:val="104"/>
  </w:num>
  <w:num w:numId="267">
    <w:abstractNumId w:val="190"/>
  </w:num>
  <w:num w:numId="268">
    <w:abstractNumId w:val="131"/>
  </w:num>
  <w:num w:numId="269">
    <w:abstractNumId w:val="1"/>
  </w:num>
  <w:num w:numId="270">
    <w:abstractNumId w:val="241"/>
  </w:num>
  <w:num w:numId="271">
    <w:abstractNumId w:val="179"/>
  </w:num>
  <w:num w:numId="272">
    <w:abstractNumId w:val="210"/>
  </w:num>
  <w:num w:numId="273">
    <w:abstractNumId w:val="122"/>
  </w:num>
  <w:num w:numId="274">
    <w:abstractNumId w:val="263"/>
  </w:num>
  <w:num w:numId="275">
    <w:abstractNumId w:val="254"/>
  </w:num>
  <w:num w:numId="276">
    <w:abstractNumId w:val="274"/>
  </w:num>
  <w:num w:numId="277">
    <w:abstractNumId w:val="59"/>
  </w:num>
  <w:num w:numId="278">
    <w:abstractNumId w:val="34"/>
  </w:num>
  <w:num w:numId="279">
    <w:abstractNumId w:val="195"/>
  </w:num>
  <w:num w:numId="280">
    <w:abstractNumId w:val="186"/>
  </w:num>
  <w:num w:numId="281">
    <w:abstractNumId w:val="91"/>
  </w:num>
  <w:num w:numId="282">
    <w:abstractNumId w:val="50"/>
  </w:num>
  <w:num w:numId="283">
    <w:abstractNumId w:val="55"/>
  </w:num>
  <w:num w:numId="284">
    <w:abstractNumId w:val="93"/>
  </w:num>
  <w:num w:numId="285">
    <w:abstractNumId w:val="56"/>
  </w:num>
  <w:num w:numId="286">
    <w:abstractNumId w:val="218"/>
  </w:num>
  <w:num w:numId="287">
    <w:abstractNumId w:val="118"/>
  </w:num>
  <w:num w:numId="288">
    <w:abstractNumId w:val="119"/>
  </w:num>
  <w:num w:numId="289">
    <w:abstractNumId w:val="62"/>
  </w:num>
  <w:num w:numId="290">
    <w:abstractNumId w:val="271"/>
  </w:num>
  <w:num w:numId="291">
    <w:abstractNumId w:val="15"/>
  </w:num>
  <w:num w:numId="292">
    <w:abstractNumId w:val="215"/>
  </w:num>
  <w:num w:numId="293">
    <w:abstractNumId w:val="267"/>
  </w:num>
  <w:num w:numId="294">
    <w:abstractNumId w:val="149"/>
  </w:num>
  <w:num w:numId="295">
    <w:abstractNumId w:val="228"/>
  </w:num>
  <w:num w:numId="296">
    <w:abstractNumId w:val="206"/>
  </w:num>
  <w:num w:numId="297">
    <w:abstractNumId w:val="256"/>
  </w:num>
  <w:numIdMacAtCleanup w:val="2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adjustLineHeightInTable/>
  </w:compat>
  <w:rsids>
    <w:rsidRoot w:val="005F3AF0"/>
    <w:rsid w:val="00244684"/>
    <w:rsid w:val="004D6DEC"/>
    <w:rsid w:val="005E4FF7"/>
    <w:rsid w:val="005F3AF0"/>
    <w:rsid w:val="006B5ADF"/>
    <w:rsid w:val="00AB10B3"/>
    <w:rsid w:val="00C14E73"/>
    <w:rsid w:val="00DF2AB0"/>
    <w:rsid w:val="00F910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E4FF7"/>
    <w:pPr>
      <w:tabs>
        <w:tab w:val="center" w:pos="4680"/>
        <w:tab w:val="right" w:pos="9360"/>
      </w:tabs>
    </w:pPr>
  </w:style>
  <w:style w:type="character" w:customStyle="1" w:styleId="HeaderChar">
    <w:name w:val="Header Char"/>
    <w:basedOn w:val="DefaultParagraphFont"/>
    <w:link w:val="Header"/>
    <w:uiPriority w:val="99"/>
    <w:semiHidden/>
    <w:locked/>
    <w:rsid w:val="005E4FF7"/>
    <w:rPr>
      <w:rFonts w:cs="Times New Roman"/>
    </w:rPr>
  </w:style>
  <w:style w:type="paragraph" w:styleId="Footer">
    <w:name w:val="footer"/>
    <w:basedOn w:val="Normal"/>
    <w:link w:val="FooterChar"/>
    <w:uiPriority w:val="99"/>
    <w:semiHidden/>
    <w:unhideWhenUsed/>
    <w:rsid w:val="005E4FF7"/>
    <w:pPr>
      <w:tabs>
        <w:tab w:val="center" w:pos="4680"/>
        <w:tab w:val="right" w:pos="9360"/>
      </w:tabs>
    </w:pPr>
  </w:style>
  <w:style w:type="character" w:customStyle="1" w:styleId="FooterChar">
    <w:name w:val="Footer Char"/>
    <w:basedOn w:val="DefaultParagraphFont"/>
    <w:link w:val="Footer"/>
    <w:uiPriority w:val="99"/>
    <w:semiHidden/>
    <w:locked/>
    <w:rsid w:val="005E4FF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07" Type="http://schemas.openxmlformats.org/officeDocument/2006/relationships/image" Target="media/image100.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image" Target="media/image67.jpeg"/><Relationship Id="rId79" Type="http://schemas.openxmlformats.org/officeDocument/2006/relationships/image" Target="media/image72.jpeg"/><Relationship Id="rId87" Type="http://schemas.openxmlformats.org/officeDocument/2006/relationships/image" Target="media/image80.jpeg"/><Relationship Id="rId102" Type="http://schemas.openxmlformats.org/officeDocument/2006/relationships/image" Target="media/image95.jpe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jpeg"/><Relationship Id="rId90" Type="http://schemas.openxmlformats.org/officeDocument/2006/relationships/image" Target="media/image83.jpeg"/><Relationship Id="rId95" Type="http://schemas.openxmlformats.org/officeDocument/2006/relationships/image" Target="media/image88.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image" Target="media/image86.jpeg"/><Relationship Id="rId98" Type="http://schemas.openxmlformats.org/officeDocument/2006/relationships/image" Target="media/image9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6.jpeg"/><Relationship Id="rId108"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9.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theme" Target="theme/theme1.xml"/><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C46FF-160E-4D18-87D4-E0370DEC6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97</Pages>
  <Words>33500</Words>
  <Characters>190953</Characters>
  <Application>Microsoft Office Word</Application>
  <DocSecurity>0</DocSecurity>
  <Lines>1591</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Stusent</cp:lastModifiedBy>
  <cp:revision>2</cp:revision>
  <dcterms:created xsi:type="dcterms:W3CDTF">2016-08-03T11:32:00Z</dcterms:created>
  <dcterms:modified xsi:type="dcterms:W3CDTF">2016-08-03T11:32:00Z</dcterms:modified>
</cp:coreProperties>
</file>